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1B3" w:rsidRDefault="00D03644" w:rsidP="00D03644">
      <w:pPr>
        <w:rPr>
          <w:b/>
        </w:rPr>
      </w:pPr>
      <w:bookmarkStart w:id="0" w:name="_GoBack"/>
      <w:bookmarkEnd w:id="0"/>
      <w:r>
        <w:rPr>
          <w:b/>
        </w:rPr>
        <w:t xml:space="preserve">                       </w:t>
      </w:r>
      <w:r w:rsidR="00932CA3">
        <w:rPr>
          <w:b/>
        </w:rPr>
        <w:t xml:space="preserve">                         </w:t>
      </w:r>
      <w:r w:rsidR="002B51B3">
        <w:rPr>
          <w:b/>
        </w:rPr>
        <w:t>РОССИЙСКАЯ ФЕДЕРАЦИЯ</w:t>
      </w:r>
      <w:r w:rsidR="00932CA3">
        <w:rPr>
          <w:b/>
        </w:rPr>
        <w:t xml:space="preserve">                                 </w:t>
      </w:r>
    </w:p>
    <w:p w:rsidR="002B51B3" w:rsidRDefault="002B51B3" w:rsidP="002B51B3">
      <w:pPr>
        <w:jc w:val="center"/>
        <w:rPr>
          <w:b/>
        </w:rPr>
      </w:pPr>
      <w:r>
        <w:rPr>
          <w:b/>
        </w:rPr>
        <w:t>ИРКУТСКАЯ ОБЛАСТЬ</w:t>
      </w:r>
    </w:p>
    <w:p w:rsidR="002B51B3" w:rsidRDefault="002B51B3" w:rsidP="002B51B3">
      <w:pPr>
        <w:jc w:val="center"/>
        <w:rPr>
          <w:b/>
        </w:rPr>
      </w:pPr>
      <w:r>
        <w:rPr>
          <w:b/>
        </w:rPr>
        <w:t>БОХАНСКИЙ РАЙОН</w:t>
      </w:r>
    </w:p>
    <w:p w:rsidR="002B51B3" w:rsidRDefault="002B51B3" w:rsidP="002B51B3">
      <w:pPr>
        <w:jc w:val="center"/>
        <w:rPr>
          <w:b/>
        </w:rPr>
      </w:pPr>
    </w:p>
    <w:p w:rsidR="002B51B3" w:rsidRDefault="002B51B3" w:rsidP="002B51B3">
      <w:pPr>
        <w:jc w:val="center"/>
        <w:rPr>
          <w:b/>
        </w:rPr>
      </w:pPr>
      <w:r>
        <w:rPr>
          <w:b/>
        </w:rPr>
        <w:t>ГЛАВА</w:t>
      </w:r>
    </w:p>
    <w:p w:rsidR="002B51B3" w:rsidRDefault="002B51B3" w:rsidP="002B51B3">
      <w:pPr>
        <w:jc w:val="center"/>
        <w:rPr>
          <w:b/>
        </w:rPr>
      </w:pPr>
      <w:r>
        <w:rPr>
          <w:b/>
        </w:rPr>
        <w:t>МО «</w:t>
      </w:r>
      <w:proofErr w:type="gramStart"/>
      <w:r>
        <w:rPr>
          <w:b/>
        </w:rPr>
        <w:t>НОВАЯ</w:t>
      </w:r>
      <w:proofErr w:type="gramEnd"/>
      <w:r>
        <w:rPr>
          <w:b/>
        </w:rPr>
        <w:t xml:space="preserve"> ИДА»</w:t>
      </w:r>
    </w:p>
    <w:p w:rsidR="002B51B3" w:rsidRDefault="002B51B3" w:rsidP="002B51B3">
      <w:pPr>
        <w:jc w:val="center"/>
        <w:rPr>
          <w:b/>
        </w:rPr>
      </w:pPr>
    </w:p>
    <w:p w:rsidR="002B51B3" w:rsidRDefault="002B51B3" w:rsidP="002B51B3">
      <w:pPr>
        <w:jc w:val="center"/>
        <w:rPr>
          <w:b/>
        </w:rPr>
      </w:pPr>
    </w:p>
    <w:p w:rsidR="002B51B3" w:rsidRDefault="002B51B3" w:rsidP="002B51B3">
      <w:pPr>
        <w:jc w:val="center"/>
        <w:rPr>
          <w:b/>
        </w:rPr>
      </w:pPr>
    </w:p>
    <w:p w:rsidR="002B51B3" w:rsidRDefault="002B51B3" w:rsidP="002B51B3">
      <w:pPr>
        <w:jc w:val="center"/>
        <w:rPr>
          <w:b/>
        </w:rPr>
      </w:pPr>
      <w:r>
        <w:rPr>
          <w:b/>
        </w:rPr>
        <w:t>ПОСТАНОВЛЕНИЕ</w:t>
      </w:r>
    </w:p>
    <w:p w:rsidR="002B51B3" w:rsidRDefault="002B51B3" w:rsidP="002B51B3"/>
    <w:p w:rsidR="002B51B3" w:rsidRDefault="002B51B3" w:rsidP="002B51B3">
      <w:pPr>
        <w:rPr>
          <w:b/>
        </w:rPr>
      </w:pPr>
      <w:r w:rsidRPr="009E4287">
        <w:rPr>
          <w:b/>
        </w:rPr>
        <w:t>«</w:t>
      </w:r>
      <w:r w:rsidR="002316A4">
        <w:rPr>
          <w:b/>
        </w:rPr>
        <w:t>10</w:t>
      </w:r>
      <w:r>
        <w:rPr>
          <w:b/>
        </w:rPr>
        <w:t xml:space="preserve">» </w:t>
      </w:r>
      <w:r w:rsidR="002316A4">
        <w:rPr>
          <w:b/>
        </w:rPr>
        <w:t xml:space="preserve">октября </w:t>
      </w:r>
      <w:r w:rsidRPr="009E4287">
        <w:rPr>
          <w:b/>
        </w:rPr>
        <w:t xml:space="preserve">2016 г. № </w:t>
      </w:r>
      <w:r w:rsidR="002316A4">
        <w:rPr>
          <w:b/>
        </w:rPr>
        <w:t>95</w:t>
      </w:r>
      <w:r w:rsidRPr="009E4287">
        <w:rPr>
          <w:b/>
        </w:rPr>
        <w:t xml:space="preserve">                                                         </w:t>
      </w:r>
      <w:r>
        <w:rPr>
          <w:b/>
        </w:rPr>
        <w:t xml:space="preserve">                 </w:t>
      </w:r>
      <w:r w:rsidRPr="009E4287">
        <w:rPr>
          <w:b/>
        </w:rPr>
        <w:t xml:space="preserve">с. </w:t>
      </w:r>
      <w:r>
        <w:rPr>
          <w:b/>
        </w:rPr>
        <w:t>Новая Ида</w:t>
      </w:r>
    </w:p>
    <w:p w:rsidR="002B51B3" w:rsidRPr="00EF7C8C" w:rsidRDefault="002B51B3" w:rsidP="002B51B3">
      <w:pPr>
        <w:pStyle w:val="a8"/>
        <w:rPr>
          <w:rFonts w:ascii="Times New Roman" w:hAnsi="Times New Roman"/>
          <w:b/>
          <w:bCs/>
          <w:sz w:val="24"/>
          <w:szCs w:val="24"/>
        </w:rPr>
      </w:pPr>
      <w:r w:rsidRPr="00EF7C8C">
        <w:rPr>
          <w:rFonts w:ascii="Times New Roman" w:hAnsi="Times New Roman"/>
          <w:b/>
          <w:bCs/>
          <w:sz w:val="24"/>
          <w:szCs w:val="24"/>
        </w:rPr>
        <w:t xml:space="preserve">Об утверждении  Программы комплексного развития  </w:t>
      </w:r>
    </w:p>
    <w:p w:rsidR="002B51B3" w:rsidRDefault="002B51B3" w:rsidP="002B51B3">
      <w:pPr>
        <w:pStyle w:val="a8"/>
        <w:rPr>
          <w:rFonts w:ascii="Times New Roman" w:hAnsi="Times New Roman"/>
          <w:b/>
          <w:bCs/>
          <w:sz w:val="24"/>
          <w:szCs w:val="24"/>
        </w:rPr>
      </w:pPr>
      <w:r w:rsidRPr="00EF7C8C">
        <w:rPr>
          <w:rFonts w:ascii="Times New Roman" w:hAnsi="Times New Roman"/>
          <w:b/>
          <w:bCs/>
          <w:sz w:val="24"/>
          <w:szCs w:val="24"/>
        </w:rPr>
        <w:t xml:space="preserve">социальной  инфраструктуры  </w:t>
      </w:r>
      <w:r>
        <w:rPr>
          <w:rFonts w:ascii="Times New Roman" w:hAnsi="Times New Roman"/>
          <w:b/>
          <w:bCs/>
          <w:sz w:val="24"/>
          <w:szCs w:val="24"/>
        </w:rPr>
        <w:t>МО «</w:t>
      </w:r>
      <w:proofErr w:type="gramStart"/>
      <w:r>
        <w:rPr>
          <w:rFonts w:ascii="Times New Roman" w:hAnsi="Times New Roman"/>
          <w:b/>
          <w:bCs/>
          <w:sz w:val="24"/>
          <w:szCs w:val="24"/>
        </w:rPr>
        <w:t>Новая</w:t>
      </w:r>
      <w:proofErr w:type="gramEnd"/>
      <w:r>
        <w:rPr>
          <w:rFonts w:ascii="Times New Roman" w:hAnsi="Times New Roman"/>
          <w:b/>
          <w:bCs/>
          <w:sz w:val="24"/>
          <w:szCs w:val="24"/>
        </w:rPr>
        <w:t xml:space="preserve"> Ида»</w:t>
      </w:r>
    </w:p>
    <w:p w:rsidR="002B51B3" w:rsidRDefault="002B51B3" w:rsidP="002B51B3">
      <w:pPr>
        <w:pStyle w:val="a8"/>
        <w:rPr>
          <w:rFonts w:ascii="Times New Roman" w:hAnsi="Times New Roman"/>
          <w:b/>
          <w:bCs/>
          <w:sz w:val="24"/>
          <w:szCs w:val="24"/>
        </w:rPr>
      </w:pPr>
      <w:r>
        <w:rPr>
          <w:rFonts w:ascii="Times New Roman" w:hAnsi="Times New Roman"/>
          <w:b/>
          <w:bCs/>
          <w:sz w:val="24"/>
          <w:szCs w:val="24"/>
        </w:rPr>
        <w:t xml:space="preserve"> Боханского</w:t>
      </w:r>
      <w:r w:rsidRPr="00EF7C8C">
        <w:rPr>
          <w:rFonts w:ascii="Times New Roman" w:hAnsi="Times New Roman"/>
          <w:b/>
          <w:bCs/>
          <w:sz w:val="24"/>
          <w:szCs w:val="24"/>
        </w:rPr>
        <w:t xml:space="preserve"> муниципального района  </w:t>
      </w:r>
      <w:r>
        <w:rPr>
          <w:rFonts w:ascii="Times New Roman" w:hAnsi="Times New Roman"/>
          <w:b/>
          <w:bCs/>
          <w:sz w:val="24"/>
          <w:szCs w:val="24"/>
        </w:rPr>
        <w:t xml:space="preserve">                                                             </w:t>
      </w:r>
    </w:p>
    <w:p w:rsidR="002B51B3" w:rsidRPr="00E170D0" w:rsidRDefault="002B51B3" w:rsidP="002B51B3">
      <w:pPr>
        <w:pStyle w:val="a8"/>
        <w:rPr>
          <w:rFonts w:ascii="Times New Roman" w:hAnsi="Times New Roman"/>
          <w:b/>
          <w:bCs/>
          <w:sz w:val="24"/>
          <w:szCs w:val="24"/>
        </w:rPr>
      </w:pPr>
      <w:r>
        <w:rPr>
          <w:rFonts w:ascii="Times New Roman" w:hAnsi="Times New Roman"/>
          <w:b/>
          <w:bCs/>
          <w:sz w:val="24"/>
          <w:szCs w:val="24"/>
        </w:rPr>
        <w:t xml:space="preserve"> Иркутской </w:t>
      </w:r>
      <w:r w:rsidRPr="00EF7C8C">
        <w:rPr>
          <w:rFonts w:ascii="Times New Roman" w:hAnsi="Times New Roman"/>
          <w:b/>
          <w:bCs/>
          <w:sz w:val="24"/>
          <w:szCs w:val="24"/>
        </w:rPr>
        <w:t>области на 2016-20</w:t>
      </w:r>
      <w:r w:rsidR="00D03644">
        <w:rPr>
          <w:rFonts w:ascii="Times New Roman" w:hAnsi="Times New Roman"/>
          <w:b/>
          <w:bCs/>
          <w:sz w:val="24"/>
          <w:szCs w:val="24"/>
        </w:rPr>
        <w:t>26</w:t>
      </w:r>
      <w:r>
        <w:rPr>
          <w:rFonts w:ascii="Times New Roman" w:hAnsi="Times New Roman"/>
          <w:b/>
          <w:bCs/>
          <w:sz w:val="24"/>
          <w:szCs w:val="24"/>
        </w:rPr>
        <w:t xml:space="preserve"> </w:t>
      </w:r>
      <w:r w:rsidRPr="00EF7C8C">
        <w:rPr>
          <w:rFonts w:ascii="Times New Roman" w:hAnsi="Times New Roman"/>
          <w:b/>
          <w:bCs/>
          <w:sz w:val="24"/>
          <w:szCs w:val="24"/>
        </w:rPr>
        <w:t>гг.»</w:t>
      </w:r>
    </w:p>
    <w:p w:rsidR="002B51B3" w:rsidRPr="00EF7C8C" w:rsidRDefault="002B51B3" w:rsidP="002B51B3">
      <w:pPr>
        <w:pStyle w:val="a8"/>
        <w:rPr>
          <w:rFonts w:ascii="Times New Roman" w:hAnsi="Times New Roman"/>
          <w:sz w:val="24"/>
          <w:szCs w:val="24"/>
        </w:rPr>
      </w:pPr>
    </w:p>
    <w:p w:rsidR="002B51B3" w:rsidRPr="00EF7C8C" w:rsidRDefault="002B51B3" w:rsidP="002B51B3">
      <w:pPr>
        <w:pStyle w:val="a8"/>
        <w:rPr>
          <w:rFonts w:ascii="Times New Roman" w:hAnsi="Times New Roman"/>
          <w:b/>
          <w:bCs/>
          <w:sz w:val="24"/>
          <w:szCs w:val="24"/>
        </w:rPr>
      </w:pPr>
    </w:p>
    <w:p w:rsidR="002B51B3" w:rsidRPr="00EF7C8C" w:rsidRDefault="002B51B3" w:rsidP="002B51B3">
      <w:pPr>
        <w:pStyle w:val="a8"/>
        <w:ind w:firstLine="709"/>
        <w:rPr>
          <w:rFonts w:ascii="Times New Roman" w:hAnsi="Times New Roman"/>
          <w:sz w:val="24"/>
          <w:szCs w:val="24"/>
        </w:rPr>
      </w:pPr>
      <w:r w:rsidRPr="00EF7C8C">
        <w:rPr>
          <w:rFonts w:ascii="Times New Roman" w:hAnsi="Times New Roman"/>
          <w:sz w:val="24"/>
          <w:szCs w:val="24"/>
        </w:rPr>
        <w:t>В целях повышения</w:t>
      </w:r>
      <w:r w:rsidRPr="00EF7C8C">
        <w:rPr>
          <w:rFonts w:ascii="Times New Roman" w:hAnsi="Times New Roman"/>
          <w:color w:val="FF0000"/>
          <w:sz w:val="24"/>
          <w:szCs w:val="24"/>
        </w:rPr>
        <w:t xml:space="preserve"> </w:t>
      </w:r>
      <w:r w:rsidRPr="00EF7C8C">
        <w:rPr>
          <w:rFonts w:ascii="Times New Roman" w:hAnsi="Times New Roman"/>
          <w:sz w:val="24"/>
          <w:szCs w:val="24"/>
        </w:rPr>
        <w:t xml:space="preserve">качества жизни населения, его занятости и </w:t>
      </w:r>
      <w:proofErr w:type="spellStart"/>
      <w:r w:rsidRPr="00EF7C8C">
        <w:rPr>
          <w:rFonts w:ascii="Times New Roman" w:hAnsi="Times New Roman"/>
          <w:sz w:val="24"/>
          <w:szCs w:val="24"/>
        </w:rPr>
        <w:t>самозанятости</w:t>
      </w:r>
      <w:proofErr w:type="spellEnd"/>
      <w:r w:rsidRPr="00EF7C8C">
        <w:rPr>
          <w:rFonts w:ascii="Times New Roman" w:hAnsi="Times New Roman"/>
          <w:sz w:val="24"/>
          <w:szCs w:val="24"/>
        </w:rPr>
        <w:t>,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на тер</w:t>
      </w:r>
      <w:r>
        <w:rPr>
          <w:rFonts w:ascii="Times New Roman" w:hAnsi="Times New Roman"/>
          <w:sz w:val="24"/>
          <w:szCs w:val="24"/>
        </w:rPr>
        <w:t>ритории  МО «</w:t>
      </w:r>
      <w:proofErr w:type="gramStart"/>
      <w:r>
        <w:rPr>
          <w:rFonts w:ascii="Times New Roman" w:hAnsi="Times New Roman"/>
          <w:sz w:val="24"/>
          <w:szCs w:val="24"/>
        </w:rPr>
        <w:t>Новая</w:t>
      </w:r>
      <w:proofErr w:type="gramEnd"/>
      <w:r>
        <w:rPr>
          <w:rFonts w:ascii="Times New Roman" w:hAnsi="Times New Roman"/>
          <w:sz w:val="24"/>
          <w:szCs w:val="24"/>
        </w:rPr>
        <w:t xml:space="preserve"> Ида</w:t>
      </w:r>
      <w:r w:rsidRPr="00EF7C8C">
        <w:rPr>
          <w:rFonts w:ascii="Times New Roman" w:hAnsi="Times New Roman"/>
          <w:sz w:val="24"/>
          <w:szCs w:val="24"/>
        </w:rPr>
        <w:t>, руководствуясь  Уст</w:t>
      </w:r>
      <w:r>
        <w:rPr>
          <w:rFonts w:ascii="Times New Roman" w:hAnsi="Times New Roman"/>
          <w:sz w:val="24"/>
          <w:szCs w:val="24"/>
        </w:rPr>
        <w:t>авом поселения</w:t>
      </w:r>
    </w:p>
    <w:p w:rsidR="002B51B3" w:rsidRPr="00EF7C8C" w:rsidRDefault="002B51B3" w:rsidP="002B51B3">
      <w:pPr>
        <w:pStyle w:val="a8"/>
        <w:rPr>
          <w:rFonts w:ascii="Times New Roman" w:hAnsi="Times New Roman"/>
          <w:sz w:val="24"/>
          <w:szCs w:val="24"/>
        </w:rPr>
      </w:pPr>
    </w:p>
    <w:p w:rsidR="002B51B3" w:rsidRDefault="002B51B3" w:rsidP="002B51B3">
      <w:pPr>
        <w:pStyle w:val="a8"/>
        <w:rPr>
          <w:rFonts w:ascii="Times New Roman" w:hAnsi="Times New Roman"/>
          <w:b/>
          <w:bCs/>
          <w:sz w:val="24"/>
          <w:szCs w:val="24"/>
        </w:rPr>
      </w:pPr>
      <w:r w:rsidRPr="00EF7C8C">
        <w:rPr>
          <w:rFonts w:ascii="Times New Roman" w:hAnsi="Times New Roman"/>
          <w:b/>
          <w:bCs/>
          <w:sz w:val="24"/>
          <w:szCs w:val="24"/>
        </w:rPr>
        <w:t xml:space="preserve">                                     </w:t>
      </w:r>
    </w:p>
    <w:p w:rsidR="002B51B3" w:rsidRPr="00EF7C8C" w:rsidRDefault="002B51B3" w:rsidP="002B51B3">
      <w:pPr>
        <w:pStyle w:val="a8"/>
        <w:jc w:val="center"/>
        <w:rPr>
          <w:rFonts w:ascii="Times New Roman" w:hAnsi="Times New Roman"/>
          <w:b/>
          <w:bCs/>
          <w:sz w:val="24"/>
          <w:szCs w:val="24"/>
        </w:rPr>
      </w:pPr>
      <w:proofErr w:type="gramStart"/>
      <w:r>
        <w:rPr>
          <w:rFonts w:ascii="Times New Roman" w:hAnsi="Times New Roman"/>
          <w:b/>
          <w:bCs/>
          <w:sz w:val="24"/>
          <w:szCs w:val="24"/>
        </w:rPr>
        <w:t>П</w:t>
      </w:r>
      <w:proofErr w:type="gramEnd"/>
      <w:r>
        <w:rPr>
          <w:rFonts w:ascii="Times New Roman" w:hAnsi="Times New Roman"/>
          <w:b/>
          <w:bCs/>
          <w:sz w:val="24"/>
          <w:szCs w:val="24"/>
        </w:rPr>
        <w:t xml:space="preserve"> О С Т А Н О В Л Я Ю</w:t>
      </w:r>
      <w:r w:rsidRPr="00EF7C8C">
        <w:rPr>
          <w:rFonts w:ascii="Times New Roman" w:hAnsi="Times New Roman"/>
          <w:b/>
          <w:bCs/>
          <w:sz w:val="24"/>
          <w:szCs w:val="24"/>
        </w:rPr>
        <w:t>:</w:t>
      </w:r>
    </w:p>
    <w:p w:rsidR="002B51B3" w:rsidRPr="00EF7C8C" w:rsidRDefault="002B51B3" w:rsidP="002B51B3">
      <w:pPr>
        <w:pStyle w:val="a8"/>
        <w:rPr>
          <w:rFonts w:ascii="Times New Roman" w:hAnsi="Times New Roman"/>
          <w:b/>
          <w:bCs/>
          <w:sz w:val="24"/>
          <w:szCs w:val="24"/>
        </w:rPr>
      </w:pPr>
    </w:p>
    <w:p w:rsidR="002B51B3" w:rsidRPr="00EF7C8C" w:rsidRDefault="002B51B3" w:rsidP="002B51B3">
      <w:pPr>
        <w:pStyle w:val="a8"/>
        <w:ind w:firstLine="709"/>
        <w:rPr>
          <w:rFonts w:ascii="Times New Roman" w:hAnsi="Times New Roman"/>
          <w:sz w:val="24"/>
          <w:szCs w:val="24"/>
        </w:rPr>
      </w:pPr>
      <w:r>
        <w:rPr>
          <w:rFonts w:ascii="Times New Roman" w:hAnsi="Times New Roman"/>
          <w:sz w:val="24"/>
          <w:szCs w:val="24"/>
        </w:rPr>
        <w:t xml:space="preserve">1. </w:t>
      </w:r>
      <w:r w:rsidRPr="00EF7C8C">
        <w:rPr>
          <w:rFonts w:ascii="Times New Roman" w:hAnsi="Times New Roman"/>
          <w:sz w:val="24"/>
          <w:szCs w:val="24"/>
        </w:rPr>
        <w:t xml:space="preserve"> Утвердить Программу комплексного развития  социальной  инфраструктуры  </w:t>
      </w:r>
      <w:r>
        <w:rPr>
          <w:rFonts w:ascii="Times New Roman" w:hAnsi="Times New Roman"/>
          <w:sz w:val="24"/>
          <w:szCs w:val="24"/>
        </w:rPr>
        <w:t>МО «</w:t>
      </w:r>
      <w:proofErr w:type="gramStart"/>
      <w:r>
        <w:rPr>
          <w:rFonts w:ascii="Times New Roman" w:hAnsi="Times New Roman"/>
          <w:sz w:val="24"/>
          <w:szCs w:val="24"/>
        </w:rPr>
        <w:t>Новая</w:t>
      </w:r>
      <w:proofErr w:type="gramEnd"/>
      <w:r>
        <w:rPr>
          <w:rFonts w:ascii="Times New Roman" w:hAnsi="Times New Roman"/>
          <w:sz w:val="24"/>
          <w:szCs w:val="24"/>
        </w:rPr>
        <w:t xml:space="preserve"> Ида» Боханского </w:t>
      </w:r>
      <w:r w:rsidRPr="00EF7C8C">
        <w:rPr>
          <w:rFonts w:ascii="Times New Roman" w:hAnsi="Times New Roman"/>
          <w:sz w:val="24"/>
          <w:szCs w:val="24"/>
        </w:rPr>
        <w:t xml:space="preserve">муниципального  района   </w:t>
      </w:r>
      <w:r>
        <w:rPr>
          <w:rFonts w:ascii="Times New Roman" w:hAnsi="Times New Roman"/>
          <w:sz w:val="24"/>
          <w:szCs w:val="24"/>
        </w:rPr>
        <w:t xml:space="preserve">Иркутской </w:t>
      </w:r>
      <w:r w:rsidRPr="00EF7C8C">
        <w:rPr>
          <w:rFonts w:ascii="Times New Roman" w:hAnsi="Times New Roman"/>
          <w:sz w:val="24"/>
          <w:szCs w:val="24"/>
        </w:rPr>
        <w:t xml:space="preserve">   области на 2016-20</w:t>
      </w:r>
      <w:r w:rsidR="00D03644">
        <w:rPr>
          <w:rFonts w:ascii="Times New Roman" w:hAnsi="Times New Roman"/>
          <w:sz w:val="24"/>
          <w:szCs w:val="24"/>
        </w:rPr>
        <w:t>26</w:t>
      </w:r>
      <w:r w:rsidRPr="00EF7C8C">
        <w:rPr>
          <w:rFonts w:ascii="Times New Roman" w:hAnsi="Times New Roman"/>
          <w:sz w:val="24"/>
          <w:szCs w:val="24"/>
        </w:rPr>
        <w:t>гг.</w:t>
      </w:r>
    </w:p>
    <w:p w:rsidR="002B51B3" w:rsidRPr="00EF7C8C" w:rsidRDefault="002B51B3" w:rsidP="002B51B3">
      <w:pPr>
        <w:pStyle w:val="a8"/>
        <w:ind w:firstLine="709"/>
        <w:rPr>
          <w:rFonts w:ascii="Times New Roman" w:hAnsi="Times New Roman"/>
          <w:sz w:val="24"/>
          <w:szCs w:val="24"/>
        </w:rPr>
      </w:pPr>
      <w:r>
        <w:rPr>
          <w:rFonts w:ascii="Times New Roman" w:hAnsi="Times New Roman"/>
          <w:sz w:val="24"/>
          <w:szCs w:val="24"/>
        </w:rPr>
        <w:t xml:space="preserve">2. </w:t>
      </w:r>
      <w:proofErr w:type="gramStart"/>
      <w:r w:rsidRPr="00EF7C8C">
        <w:rPr>
          <w:rFonts w:ascii="Times New Roman" w:hAnsi="Times New Roman"/>
          <w:sz w:val="24"/>
          <w:szCs w:val="24"/>
        </w:rPr>
        <w:t>Контроль за</w:t>
      </w:r>
      <w:proofErr w:type="gramEnd"/>
      <w:r w:rsidRPr="00EF7C8C">
        <w:rPr>
          <w:rFonts w:ascii="Times New Roman" w:hAnsi="Times New Roman"/>
          <w:sz w:val="24"/>
          <w:szCs w:val="24"/>
        </w:rPr>
        <w:t xml:space="preserve"> исполнением настоящего постановления оставляю  за  собой.</w:t>
      </w:r>
    </w:p>
    <w:p w:rsidR="002B51B3" w:rsidRPr="00EF7C8C" w:rsidRDefault="002B51B3" w:rsidP="002B51B3">
      <w:pPr>
        <w:pStyle w:val="a8"/>
        <w:ind w:firstLine="709"/>
        <w:rPr>
          <w:rFonts w:ascii="Times New Roman" w:hAnsi="Times New Roman"/>
          <w:sz w:val="24"/>
          <w:szCs w:val="24"/>
        </w:rPr>
      </w:pPr>
      <w:r>
        <w:rPr>
          <w:rFonts w:ascii="Times New Roman" w:hAnsi="Times New Roman"/>
          <w:sz w:val="24"/>
          <w:szCs w:val="24"/>
        </w:rPr>
        <w:t xml:space="preserve">3. </w:t>
      </w:r>
      <w:r w:rsidRPr="00EF7C8C">
        <w:rPr>
          <w:rFonts w:ascii="Times New Roman" w:hAnsi="Times New Roman"/>
          <w:sz w:val="24"/>
          <w:szCs w:val="24"/>
        </w:rPr>
        <w:t xml:space="preserve">Опубликовать настоящее постановление на  сайте </w:t>
      </w:r>
      <w:r>
        <w:rPr>
          <w:rFonts w:ascii="Times New Roman" w:hAnsi="Times New Roman"/>
          <w:sz w:val="24"/>
          <w:szCs w:val="24"/>
        </w:rPr>
        <w:t>сельского поселения и в муниципальном  Вестнике МО «</w:t>
      </w:r>
      <w:proofErr w:type="gramStart"/>
      <w:r>
        <w:rPr>
          <w:rFonts w:ascii="Times New Roman" w:hAnsi="Times New Roman"/>
          <w:sz w:val="24"/>
          <w:szCs w:val="24"/>
        </w:rPr>
        <w:t>Новая</w:t>
      </w:r>
      <w:proofErr w:type="gramEnd"/>
      <w:r>
        <w:rPr>
          <w:rFonts w:ascii="Times New Roman" w:hAnsi="Times New Roman"/>
          <w:sz w:val="24"/>
          <w:szCs w:val="24"/>
        </w:rPr>
        <w:t xml:space="preserve"> Ида»</w:t>
      </w:r>
    </w:p>
    <w:p w:rsidR="002B51B3" w:rsidRPr="00EF7C8C" w:rsidRDefault="002B51B3" w:rsidP="002B51B3">
      <w:pPr>
        <w:pStyle w:val="a8"/>
        <w:rPr>
          <w:rFonts w:ascii="Times New Roman" w:hAnsi="Times New Roman"/>
          <w:sz w:val="24"/>
          <w:szCs w:val="24"/>
        </w:rPr>
      </w:pPr>
    </w:p>
    <w:p w:rsidR="002B51B3" w:rsidRPr="00EF7C8C" w:rsidRDefault="002B51B3" w:rsidP="002B51B3">
      <w:pPr>
        <w:pStyle w:val="a8"/>
        <w:rPr>
          <w:rFonts w:ascii="Times New Roman" w:hAnsi="Times New Roman"/>
          <w:sz w:val="24"/>
          <w:szCs w:val="24"/>
        </w:rPr>
      </w:pPr>
    </w:p>
    <w:p w:rsidR="002B51B3" w:rsidRPr="00EF7C8C" w:rsidRDefault="002B51B3" w:rsidP="002B51B3">
      <w:pPr>
        <w:pStyle w:val="a8"/>
        <w:rPr>
          <w:rFonts w:ascii="Times New Roman" w:hAnsi="Times New Roman"/>
          <w:sz w:val="24"/>
          <w:szCs w:val="24"/>
        </w:rPr>
      </w:pPr>
    </w:p>
    <w:p w:rsidR="002B51B3" w:rsidRPr="00EF7C8C" w:rsidRDefault="002B51B3" w:rsidP="002B51B3">
      <w:pPr>
        <w:pStyle w:val="a8"/>
        <w:rPr>
          <w:rFonts w:ascii="Times New Roman" w:hAnsi="Times New Roman"/>
          <w:sz w:val="24"/>
          <w:szCs w:val="24"/>
        </w:rPr>
      </w:pPr>
    </w:p>
    <w:p w:rsidR="002B51B3" w:rsidRPr="00EF7C8C" w:rsidRDefault="002B51B3" w:rsidP="002B51B3">
      <w:pPr>
        <w:pStyle w:val="a8"/>
        <w:rPr>
          <w:rFonts w:ascii="Times New Roman" w:hAnsi="Times New Roman"/>
          <w:sz w:val="24"/>
          <w:szCs w:val="24"/>
        </w:rPr>
      </w:pPr>
    </w:p>
    <w:p w:rsidR="002B51B3" w:rsidRPr="00EF7C8C" w:rsidRDefault="002B51B3" w:rsidP="002B51B3">
      <w:pPr>
        <w:pStyle w:val="a8"/>
        <w:rPr>
          <w:rFonts w:ascii="Times New Roman" w:hAnsi="Times New Roman"/>
          <w:sz w:val="24"/>
          <w:szCs w:val="24"/>
        </w:rPr>
      </w:pPr>
    </w:p>
    <w:p w:rsidR="002B51B3" w:rsidRPr="00EF7C8C" w:rsidRDefault="002B51B3" w:rsidP="002B51B3">
      <w:pPr>
        <w:pStyle w:val="a8"/>
        <w:rPr>
          <w:rFonts w:ascii="Times New Roman" w:hAnsi="Times New Roman"/>
          <w:b/>
          <w:bCs/>
          <w:sz w:val="24"/>
          <w:szCs w:val="24"/>
        </w:rPr>
      </w:pPr>
      <w:r w:rsidRPr="00EF7C8C">
        <w:rPr>
          <w:rFonts w:ascii="Times New Roman" w:hAnsi="Times New Roman"/>
          <w:sz w:val="24"/>
          <w:szCs w:val="24"/>
        </w:rPr>
        <w:t xml:space="preserve">     Глава  </w:t>
      </w:r>
      <w:r>
        <w:rPr>
          <w:rFonts w:ascii="Times New Roman" w:hAnsi="Times New Roman"/>
          <w:sz w:val="24"/>
          <w:szCs w:val="24"/>
        </w:rPr>
        <w:t xml:space="preserve">МО «Новая Ида»                        </w:t>
      </w:r>
      <w:r w:rsidR="00541D53">
        <w:rPr>
          <w:rFonts w:ascii="Times New Roman" w:hAnsi="Times New Roman"/>
          <w:sz w:val="24"/>
          <w:szCs w:val="24"/>
        </w:rPr>
        <w:t xml:space="preserve">                                 </w:t>
      </w:r>
      <w:proofErr w:type="spellStart"/>
      <w:r w:rsidR="00541D53">
        <w:rPr>
          <w:rFonts w:ascii="Times New Roman" w:hAnsi="Times New Roman"/>
          <w:sz w:val="24"/>
          <w:szCs w:val="24"/>
        </w:rPr>
        <w:t>М.П.Иванов</w:t>
      </w:r>
      <w:proofErr w:type="spellEnd"/>
    </w:p>
    <w:p w:rsidR="002B51B3" w:rsidRDefault="002B51B3" w:rsidP="002B51B3">
      <w:pPr>
        <w:pStyle w:val="a8"/>
        <w:rPr>
          <w:rFonts w:ascii="Times New Roman" w:hAnsi="Times New Roman"/>
          <w:b/>
          <w:bCs/>
          <w:sz w:val="24"/>
          <w:szCs w:val="24"/>
        </w:rPr>
      </w:pPr>
    </w:p>
    <w:p w:rsidR="002B51B3" w:rsidRDefault="002B51B3" w:rsidP="002B51B3">
      <w:pPr>
        <w:pStyle w:val="a8"/>
        <w:rPr>
          <w:rFonts w:ascii="Times New Roman" w:hAnsi="Times New Roman"/>
          <w:b/>
          <w:bCs/>
          <w:sz w:val="24"/>
          <w:szCs w:val="24"/>
        </w:rPr>
      </w:pPr>
    </w:p>
    <w:p w:rsidR="002B51B3" w:rsidRDefault="002B51B3" w:rsidP="002B51B3">
      <w:pPr>
        <w:pStyle w:val="a8"/>
        <w:rPr>
          <w:rFonts w:ascii="Times New Roman" w:hAnsi="Times New Roman"/>
          <w:b/>
          <w:bCs/>
          <w:sz w:val="24"/>
          <w:szCs w:val="24"/>
        </w:rPr>
      </w:pPr>
    </w:p>
    <w:p w:rsidR="002B51B3" w:rsidRDefault="002B51B3" w:rsidP="002B51B3">
      <w:pPr>
        <w:pStyle w:val="a8"/>
        <w:rPr>
          <w:rFonts w:ascii="Times New Roman" w:hAnsi="Times New Roman"/>
          <w:b/>
          <w:bCs/>
          <w:sz w:val="24"/>
          <w:szCs w:val="24"/>
        </w:rPr>
      </w:pPr>
    </w:p>
    <w:p w:rsidR="002B51B3" w:rsidRDefault="002B51B3" w:rsidP="002B51B3">
      <w:pPr>
        <w:pStyle w:val="a8"/>
        <w:rPr>
          <w:rFonts w:ascii="Times New Roman" w:hAnsi="Times New Roman"/>
          <w:b/>
          <w:bCs/>
          <w:sz w:val="24"/>
          <w:szCs w:val="24"/>
        </w:rPr>
      </w:pPr>
    </w:p>
    <w:p w:rsidR="002B51B3" w:rsidRDefault="002B51B3" w:rsidP="002B51B3">
      <w:pPr>
        <w:pStyle w:val="a8"/>
        <w:rPr>
          <w:rFonts w:ascii="Times New Roman" w:hAnsi="Times New Roman"/>
          <w:b/>
          <w:bCs/>
          <w:sz w:val="24"/>
          <w:szCs w:val="24"/>
        </w:rPr>
      </w:pPr>
    </w:p>
    <w:p w:rsidR="002B51B3" w:rsidRDefault="002B51B3" w:rsidP="002B51B3">
      <w:pPr>
        <w:pStyle w:val="a8"/>
        <w:rPr>
          <w:rFonts w:ascii="Times New Roman" w:hAnsi="Times New Roman"/>
          <w:b/>
          <w:bCs/>
          <w:sz w:val="24"/>
          <w:szCs w:val="24"/>
        </w:rPr>
      </w:pPr>
    </w:p>
    <w:p w:rsidR="002B51B3" w:rsidRDefault="002B51B3" w:rsidP="002B51B3">
      <w:pPr>
        <w:pStyle w:val="a8"/>
        <w:rPr>
          <w:rFonts w:ascii="Times New Roman" w:hAnsi="Times New Roman"/>
          <w:b/>
          <w:bCs/>
          <w:sz w:val="24"/>
          <w:szCs w:val="24"/>
        </w:rPr>
      </w:pPr>
    </w:p>
    <w:p w:rsidR="002B51B3" w:rsidRDefault="002B51B3" w:rsidP="002B51B3">
      <w:pPr>
        <w:pStyle w:val="a8"/>
        <w:rPr>
          <w:rFonts w:ascii="Times New Roman" w:hAnsi="Times New Roman"/>
          <w:b/>
          <w:bCs/>
          <w:sz w:val="24"/>
          <w:szCs w:val="24"/>
        </w:rPr>
      </w:pPr>
    </w:p>
    <w:p w:rsidR="002B51B3" w:rsidRDefault="002B51B3" w:rsidP="002B51B3">
      <w:pPr>
        <w:pStyle w:val="a8"/>
        <w:rPr>
          <w:rFonts w:ascii="Times New Roman" w:hAnsi="Times New Roman"/>
          <w:b/>
          <w:bCs/>
          <w:sz w:val="24"/>
          <w:szCs w:val="24"/>
        </w:rPr>
      </w:pPr>
    </w:p>
    <w:p w:rsidR="00541D53" w:rsidRDefault="00541D53" w:rsidP="002B51B3">
      <w:pPr>
        <w:pStyle w:val="a8"/>
        <w:rPr>
          <w:rFonts w:ascii="Times New Roman" w:hAnsi="Times New Roman"/>
          <w:b/>
          <w:bCs/>
          <w:sz w:val="24"/>
          <w:szCs w:val="24"/>
        </w:rPr>
      </w:pPr>
    </w:p>
    <w:p w:rsidR="00541D53" w:rsidRPr="00EF7C8C" w:rsidRDefault="00541D53" w:rsidP="002B51B3">
      <w:pPr>
        <w:pStyle w:val="a8"/>
        <w:rPr>
          <w:rFonts w:ascii="Times New Roman" w:hAnsi="Times New Roman"/>
          <w:b/>
          <w:bCs/>
          <w:sz w:val="24"/>
          <w:szCs w:val="24"/>
        </w:rPr>
      </w:pPr>
    </w:p>
    <w:p w:rsidR="002B51B3" w:rsidRDefault="002B51B3" w:rsidP="002B51B3">
      <w:pPr>
        <w:pStyle w:val="a8"/>
        <w:rPr>
          <w:rFonts w:ascii="Times New Roman" w:hAnsi="Times New Roman"/>
          <w:b/>
          <w:bCs/>
          <w:sz w:val="24"/>
          <w:szCs w:val="24"/>
        </w:rPr>
      </w:pPr>
    </w:p>
    <w:p w:rsidR="002B51B3" w:rsidRDefault="002B51B3" w:rsidP="002B51B3">
      <w:pPr>
        <w:pStyle w:val="a8"/>
        <w:jc w:val="right"/>
        <w:rPr>
          <w:rFonts w:ascii="Times New Roman" w:hAnsi="Times New Roman"/>
          <w:b/>
          <w:bCs/>
          <w:sz w:val="24"/>
          <w:szCs w:val="24"/>
        </w:rPr>
      </w:pPr>
      <w:r>
        <w:rPr>
          <w:rFonts w:ascii="Times New Roman" w:hAnsi="Times New Roman"/>
          <w:b/>
          <w:bCs/>
          <w:sz w:val="24"/>
          <w:szCs w:val="24"/>
        </w:rPr>
        <w:t>Приложение</w:t>
      </w:r>
    </w:p>
    <w:p w:rsidR="002B51B3" w:rsidRDefault="002B51B3" w:rsidP="002B51B3">
      <w:pPr>
        <w:pStyle w:val="a8"/>
        <w:jc w:val="right"/>
        <w:rPr>
          <w:rFonts w:ascii="Times New Roman" w:hAnsi="Times New Roman"/>
          <w:b/>
          <w:bCs/>
          <w:sz w:val="24"/>
          <w:szCs w:val="24"/>
        </w:rPr>
      </w:pPr>
      <w:r>
        <w:rPr>
          <w:rFonts w:ascii="Times New Roman" w:hAnsi="Times New Roman"/>
          <w:b/>
          <w:bCs/>
          <w:sz w:val="24"/>
          <w:szCs w:val="24"/>
        </w:rPr>
        <w:t xml:space="preserve">К постановлению № </w:t>
      </w:r>
      <w:r w:rsidR="002316A4">
        <w:rPr>
          <w:rFonts w:ascii="Times New Roman" w:hAnsi="Times New Roman"/>
          <w:b/>
          <w:bCs/>
          <w:sz w:val="24"/>
          <w:szCs w:val="24"/>
        </w:rPr>
        <w:t>95</w:t>
      </w:r>
    </w:p>
    <w:p w:rsidR="002B51B3" w:rsidRPr="00EF7C8C" w:rsidRDefault="002316A4" w:rsidP="002B51B3">
      <w:pPr>
        <w:pStyle w:val="a8"/>
        <w:jc w:val="right"/>
        <w:rPr>
          <w:rFonts w:ascii="Times New Roman" w:hAnsi="Times New Roman"/>
          <w:b/>
          <w:bCs/>
          <w:sz w:val="24"/>
          <w:szCs w:val="24"/>
        </w:rPr>
      </w:pPr>
      <w:r>
        <w:rPr>
          <w:rFonts w:ascii="Times New Roman" w:hAnsi="Times New Roman"/>
          <w:b/>
          <w:bCs/>
          <w:sz w:val="24"/>
          <w:szCs w:val="24"/>
        </w:rPr>
        <w:t>о</w:t>
      </w:r>
      <w:r w:rsidR="002B51B3">
        <w:rPr>
          <w:rFonts w:ascii="Times New Roman" w:hAnsi="Times New Roman"/>
          <w:b/>
          <w:bCs/>
          <w:sz w:val="24"/>
          <w:szCs w:val="24"/>
        </w:rPr>
        <w:t>т</w:t>
      </w:r>
      <w:r>
        <w:rPr>
          <w:rFonts w:ascii="Times New Roman" w:hAnsi="Times New Roman"/>
          <w:b/>
          <w:bCs/>
          <w:sz w:val="24"/>
          <w:szCs w:val="24"/>
        </w:rPr>
        <w:t xml:space="preserve"> 10 октября</w:t>
      </w:r>
      <w:r w:rsidR="002B51B3">
        <w:rPr>
          <w:rFonts w:ascii="Times New Roman" w:hAnsi="Times New Roman"/>
          <w:b/>
          <w:bCs/>
          <w:sz w:val="24"/>
          <w:szCs w:val="24"/>
        </w:rPr>
        <w:t xml:space="preserve"> 2016 г.</w:t>
      </w:r>
    </w:p>
    <w:p w:rsidR="002B51B3" w:rsidRPr="00EF7C8C" w:rsidRDefault="002B51B3" w:rsidP="002B51B3">
      <w:pPr>
        <w:pStyle w:val="a8"/>
        <w:rPr>
          <w:rFonts w:ascii="Times New Roman" w:hAnsi="Times New Roman"/>
          <w:b/>
          <w:bCs/>
          <w:color w:val="339966"/>
          <w:sz w:val="24"/>
          <w:szCs w:val="24"/>
        </w:rPr>
      </w:pPr>
    </w:p>
    <w:p w:rsidR="002B51B3" w:rsidRPr="00EF7C8C" w:rsidRDefault="002B51B3" w:rsidP="002B51B3">
      <w:pPr>
        <w:pStyle w:val="a8"/>
        <w:rPr>
          <w:rFonts w:ascii="Times New Roman" w:hAnsi="Times New Roman"/>
          <w:b/>
          <w:bCs/>
          <w:sz w:val="24"/>
          <w:szCs w:val="24"/>
        </w:rPr>
      </w:pPr>
    </w:p>
    <w:p w:rsidR="002B51B3" w:rsidRPr="00EF7C8C"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Pr="00EF7C8C" w:rsidRDefault="002B51B3" w:rsidP="002B51B3">
      <w:pPr>
        <w:pStyle w:val="a8"/>
        <w:jc w:val="both"/>
        <w:rPr>
          <w:rFonts w:ascii="Times New Roman" w:hAnsi="Times New Roman"/>
          <w:b/>
          <w:bCs/>
          <w:sz w:val="24"/>
          <w:szCs w:val="24"/>
        </w:rPr>
      </w:pPr>
    </w:p>
    <w:p w:rsidR="002B51B3" w:rsidRPr="00EF7C8C" w:rsidRDefault="002B51B3" w:rsidP="002B51B3">
      <w:pPr>
        <w:pStyle w:val="a8"/>
        <w:jc w:val="both"/>
        <w:rPr>
          <w:rFonts w:ascii="Times New Roman" w:hAnsi="Times New Roman"/>
          <w:b/>
          <w:bCs/>
          <w:sz w:val="24"/>
          <w:szCs w:val="24"/>
        </w:rPr>
      </w:pPr>
    </w:p>
    <w:p w:rsidR="002B51B3" w:rsidRPr="00055F83" w:rsidRDefault="002B51B3" w:rsidP="002B51B3">
      <w:pPr>
        <w:pStyle w:val="a8"/>
        <w:jc w:val="center"/>
        <w:rPr>
          <w:rFonts w:ascii="Times New Roman" w:hAnsi="Times New Roman"/>
          <w:b/>
          <w:bCs/>
          <w:sz w:val="28"/>
          <w:szCs w:val="28"/>
        </w:rPr>
      </w:pPr>
      <w:r w:rsidRPr="00055F83">
        <w:rPr>
          <w:rFonts w:ascii="Times New Roman" w:hAnsi="Times New Roman"/>
          <w:b/>
          <w:bCs/>
          <w:sz w:val="28"/>
          <w:szCs w:val="28"/>
        </w:rPr>
        <w:t xml:space="preserve">ПРОГРАММА КОМПЛЕКСНОГО  РАЗВИТИЯ  СОЦИАЛЬНОЙ  ИНФРАСТРУКТУРЫ </w:t>
      </w:r>
      <w:r w:rsidR="00541D53">
        <w:rPr>
          <w:rFonts w:ascii="Times New Roman" w:hAnsi="Times New Roman"/>
          <w:b/>
          <w:bCs/>
          <w:sz w:val="28"/>
          <w:szCs w:val="28"/>
        </w:rPr>
        <w:t>МО «НОВАЯ ИДА</w:t>
      </w:r>
      <w:r w:rsidRPr="00055F83">
        <w:rPr>
          <w:rFonts w:ascii="Times New Roman" w:hAnsi="Times New Roman"/>
          <w:b/>
          <w:bCs/>
          <w:sz w:val="28"/>
          <w:szCs w:val="28"/>
        </w:rPr>
        <w:t xml:space="preserve"> БОХАНСКОГО МУНИЦИПАЛЬНОГО   РАЙОНА  ИРКУТСКОЙ   ОБЛАСТИ</w:t>
      </w:r>
    </w:p>
    <w:p w:rsidR="002B51B3" w:rsidRPr="00055F83" w:rsidRDefault="002B51B3" w:rsidP="002B51B3">
      <w:pPr>
        <w:pStyle w:val="a8"/>
        <w:jc w:val="center"/>
        <w:rPr>
          <w:rFonts w:ascii="Times New Roman" w:hAnsi="Times New Roman"/>
          <w:sz w:val="28"/>
          <w:szCs w:val="28"/>
        </w:rPr>
      </w:pPr>
      <w:r w:rsidRPr="00055F83">
        <w:rPr>
          <w:rFonts w:ascii="Times New Roman" w:hAnsi="Times New Roman"/>
          <w:b/>
          <w:bCs/>
          <w:sz w:val="28"/>
          <w:szCs w:val="28"/>
        </w:rPr>
        <w:t>на  2016 - 20</w:t>
      </w:r>
      <w:r w:rsidR="00D03644">
        <w:rPr>
          <w:rFonts w:ascii="Times New Roman" w:hAnsi="Times New Roman"/>
          <w:b/>
          <w:bCs/>
          <w:sz w:val="28"/>
          <w:szCs w:val="28"/>
        </w:rPr>
        <w:t>26</w:t>
      </w:r>
      <w:r w:rsidRPr="00055F83">
        <w:rPr>
          <w:rFonts w:ascii="Times New Roman" w:hAnsi="Times New Roman"/>
          <w:b/>
          <w:bCs/>
          <w:sz w:val="28"/>
          <w:szCs w:val="28"/>
        </w:rPr>
        <w:t>гг.</w:t>
      </w:r>
    </w:p>
    <w:p w:rsidR="002B51B3" w:rsidRPr="00055F83" w:rsidRDefault="002B51B3" w:rsidP="002B51B3">
      <w:pPr>
        <w:pStyle w:val="a8"/>
        <w:jc w:val="center"/>
        <w:rPr>
          <w:rFonts w:ascii="Times New Roman" w:hAnsi="Times New Roman"/>
          <w:sz w:val="28"/>
          <w:szCs w:val="28"/>
        </w:rPr>
      </w:pPr>
    </w:p>
    <w:p w:rsidR="002B51B3" w:rsidRPr="00055F83" w:rsidRDefault="002B51B3" w:rsidP="002B51B3">
      <w:pPr>
        <w:pStyle w:val="a8"/>
        <w:jc w:val="both"/>
        <w:rPr>
          <w:rFonts w:ascii="Times New Roman" w:hAnsi="Times New Roman"/>
          <w:sz w:val="28"/>
          <w:szCs w:val="28"/>
        </w:rPr>
      </w:pPr>
      <w:r w:rsidRPr="00055F83">
        <w:rPr>
          <w:rFonts w:ascii="Times New Roman" w:hAnsi="Times New Roman"/>
          <w:sz w:val="28"/>
          <w:szCs w:val="28"/>
        </w:rPr>
        <w:t>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w:t>
      </w:r>
    </w:p>
    <w:p w:rsidR="002B51B3" w:rsidRPr="00EF7C8C" w:rsidRDefault="002B51B3" w:rsidP="002B51B3">
      <w:pPr>
        <w:pStyle w:val="a8"/>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p>
    <w:p w:rsidR="002B51B3" w:rsidRDefault="002B51B3" w:rsidP="002B51B3">
      <w:pPr>
        <w:pStyle w:val="a8"/>
        <w:jc w:val="both"/>
        <w:rPr>
          <w:rFonts w:ascii="Times New Roman" w:hAnsi="Times New Roman"/>
          <w:sz w:val="24"/>
          <w:szCs w:val="24"/>
        </w:rPr>
      </w:pPr>
    </w:p>
    <w:p w:rsidR="002B51B3" w:rsidRDefault="002B51B3" w:rsidP="002B51B3">
      <w:pPr>
        <w:pStyle w:val="a8"/>
        <w:jc w:val="both"/>
        <w:rPr>
          <w:rFonts w:ascii="Times New Roman" w:hAnsi="Times New Roman"/>
          <w:sz w:val="24"/>
          <w:szCs w:val="24"/>
        </w:rPr>
      </w:pPr>
    </w:p>
    <w:p w:rsidR="002B51B3" w:rsidRDefault="002B51B3" w:rsidP="002B51B3">
      <w:pPr>
        <w:pStyle w:val="a8"/>
        <w:jc w:val="both"/>
        <w:rPr>
          <w:rFonts w:ascii="Times New Roman" w:hAnsi="Times New Roman"/>
          <w:sz w:val="24"/>
          <w:szCs w:val="24"/>
        </w:rPr>
      </w:pPr>
    </w:p>
    <w:p w:rsidR="002B51B3" w:rsidRDefault="002B51B3" w:rsidP="002B51B3">
      <w:pPr>
        <w:pStyle w:val="a8"/>
        <w:jc w:val="both"/>
        <w:rPr>
          <w:rFonts w:ascii="Times New Roman" w:hAnsi="Times New Roman"/>
          <w:sz w:val="24"/>
          <w:szCs w:val="24"/>
        </w:rPr>
      </w:pPr>
    </w:p>
    <w:p w:rsidR="002B51B3" w:rsidRDefault="002B51B3" w:rsidP="002B51B3">
      <w:pPr>
        <w:pStyle w:val="a8"/>
        <w:jc w:val="both"/>
        <w:rPr>
          <w:rFonts w:ascii="Times New Roman" w:hAnsi="Times New Roman"/>
          <w:sz w:val="24"/>
          <w:szCs w:val="24"/>
        </w:rPr>
      </w:pPr>
    </w:p>
    <w:p w:rsidR="002B51B3" w:rsidRDefault="002B51B3" w:rsidP="002B51B3">
      <w:pPr>
        <w:pStyle w:val="a8"/>
        <w:jc w:val="both"/>
        <w:rPr>
          <w:rFonts w:ascii="Times New Roman" w:hAnsi="Times New Roman"/>
          <w:sz w:val="24"/>
          <w:szCs w:val="24"/>
        </w:rPr>
      </w:pPr>
    </w:p>
    <w:p w:rsidR="002B51B3" w:rsidRDefault="002B51B3" w:rsidP="002B51B3">
      <w:pPr>
        <w:pStyle w:val="a8"/>
        <w:jc w:val="both"/>
        <w:rPr>
          <w:rFonts w:ascii="Times New Roman" w:hAnsi="Times New Roman"/>
          <w:sz w:val="24"/>
          <w:szCs w:val="24"/>
        </w:rPr>
      </w:pPr>
    </w:p>
    <w:p w:rsidR="002B51B3" w:rsidRDefault="002B51B3" w:rsidP="002B51B3">
      <w:pPr>
        <w:pStyle w:val="a8"/>
        <w:jc w:val="both"/>
        <w:rPr>
          <w:rFonts w:ascii="Times New Roman" w:hAnsi="Times New Roman"/>
          <w:sz w:val="24"/>
          <w:szCs w:val="24"/>
        </w:rPr>
      </w:pPr>
    </w:p>
    <w:p w:rsidR="002B51B3" w:rsidRDefault="002B51B3" w:rsidP="002B51B3">
      <w:pPr>
        <w:pStyle w:val="a8"/>
        <w:jc w:val="both"/>
        <w:rPr>
          <w:rFonts w:ascii="Times New Roman" w:hAnsi="Times New Roman"/>
          <w:sz w:val="24"/>
          <w:szCs w:val="24"/>
        </w:rPr>
      </w:pPr>
    </w:p>
    <w:p w:rsidR="002B51B3" w:rsidRDefault="002B51B3" w:rsidP="002B51B3">
      <w:pPr>
        <w:pStyle w:val="a8"/>
        <w:jc w:val="both"/>
        <w:rPr>
          <w:rFonts w:ascii="Times New Roman" w:hAnsi="Times New Roman"/>
          <w:sz w:val="24"/>
          <w:szCs w:val="24"/>
        </w:rPr>
      </w:pPr>
    </w:p>
    <w:p w:rsidR="002B51B3" w:rsidRDefault="002B51B3" w:rsidP="002B51B3">
      <w:pPr>
        <w:pStyle w:val="a8"/>
        <w:jc w:val="both"/>
        <w:rPr>
          <w:rFonts w:ascii="Times New Roman" w:hAnsi="Times New Roman"/>
          <w:sz w:val="24"/>
          <w:szCs w:val="24"/>
        </w:rPr>
      </w:pPr>
    </w:p>
    <w:p w:rsidR="002B51B3" w:rsidRDefault="002B51B3" w:rsidP="002B51B3">
      <w:pPr>
        <w:pStyle w:val="a8"/>
        <w:jc w:val="both"/>
        <w:rPr>
          <w:rFonts w:ascii="Times New Roman" w:hAnsi="Times New Roman"/>
          <w:sz w:val="24"/>
          <w:szCs w:val="24"/>
        </w:rPr>
      </w:pPr>
    </w:p>
    <w:p w:rsidR="002B51B3" w:rsidRDefault="002B51B3" w:rsidP="002B51B3">
      <w:pPr>
        <w:pStyle w:val="a8"/>
        <w:jc w:val="both"/>
        <w:rPr>
          <w:rFonts w:ascii="Times New Roman" w:hAnsi="Times New Roman"/>
          <w:sz w:val="24"/>
          <w:szCs w:val="24"/>
        </w:rPr>
      </w:pPr>
    </w:p>
    <w:p w:rsidR="002B51B3" w:rsidRDefault="002B51B3" w:rsidP="002B51B3">
      <w:pPr>
        <w:pStyle w:val="a8"/>
        <w:jc w:val="both"/>
        <w:rPr>
          <w:rFonts w:ascii="Times New Roman" w:hAnsi="Times New Roman"/>
          <w:sz w:val="24"/>
          <w:szCs w:val="24"/>
        </w:rPr>
      </w:pPr>
    </w:p>
    <w:p w:rsidR="002B51B3" w:rsidRDefault="002B51B3" w:rsidP="002B51B3">
      <w:pPr>
        <w:pStyle w:val="a8"/>
        <w:jc w:val="both"/>
        <w:rPr>
          <w:rFonts w:ascii="Times New Roman" w:hAnsi="Times New Roman"/>
          <w:sz w:val="24"/>
          <w:szCs w:val="24"/>
        </w:rPr>
      </w:pPr>
    </w:p>
    <w:p w:rsidR="002B51B3" w:rsidRPr="00A90556" w:rsidRDefault="00541D53" w:rsidP="002B51B3">
      <w:pPr>
        <w:pStyle w:val="a8"/>
        <w:jc w:val="center"/>
        <w:rPr>
          <w:rFonts w:ascii="Times New Roman" w:hAnsi="Times New Roman"/>
          <w:b/>
          <w:sz w:val="24"/>
          <w:szCs w:val="24"/>
        </w:rPr>
      </w:pPr>
      <w:r>
        <w:rPr>
          <w:rFonts w:ascii="Times New Roman" w:hAnsi="Times New Roman"/>
          <w:b/>
          <w:sz w:val="24"/>
          <w:szCs w:val="24"/>
        </w:rPr>
        <w:t>с</w:t>
      </w:r>
      <w:r w:rsidR="002B51B3" w:rsidRPr="00A90556">
        <w:rPr>
          <w:rFonts w:ascii="Times New Roman" w:hAnsi="Times New Roman"/>
          <w:b/>
          <w:sz w:val="24"/>
          <w:szCs w:val="24"/>
        </w:rPr>
        <w:t xml:space="preserve">. </w:t>
      </w:r>
      <w:r>
        <w:rPr>
          <w:rFonts w:ascii="Times New Roman" w:hAnsi="Times New Roman"/>
          <w:b/>
          <w:sz w:val="24"/>
          <w:szCs w:val="24"/>
        </w:rPr>
        <w:t>Новая Ида»</w:t>
      </w:r>
    </w:p>
    <w:p w:rsidR="002B51B3" w:rsidRPr="00A90556" w:rsidRDefault="002B51B3" w:rsidP="002B51B3">
      <w:pPr>
        <w:pStyle w:val="a8"/>
        <w:jc w:val="center"/>
        <w:rPr>
          <w:rFonts w:ascii="Times New Roman" w:hAnsi="Times New Roman"/>
          <w:b/>
          <w:sz w:val="24"/>
          <w:szCs w:val="24"/>
        </w:rPr>
      </w:pPr>
    </w:p>
    <w:p w:rsidR="002B51B3" w:rsidRPr="00EF7C8C" w:rsidRDefault="002B51B3" w:rsidP="002B51B3">
      <w:pPr>
        <w:pStyle w:val="a8"/>
        <w:jc w:val="center"/>
        <w:rPr>
          <w:rFonts w:ascii="Times New Roman" w:hAnsi="Times New Roman"/>
          <w:b/>
          <w:bCs/>
          <w:sz w:val="24"/>
          <w:szCs w:val="24"/>
        </w:rPr>
      </w:pPr>
      <w:r>
        <w:rPr>
          <w:rFonts w:ascii="Times New Roman" w:hAnsi="Times New Roman"/>
          <w:b/>
          <w:bCs/>
          <w:sz w:val="24"/>
          <w:szCs w:val="24"/>
        </w:rPr>
        <w:t>2</w:t>
      </w:r>
      <w:r w:rsidRPr="00EF7C8C">
        <w:rPr>
          <w:rFonts w:ascii="Times New Roman" w:hAnsi="Times New Roman"/>
          <w:b/>
          <w:bCs/>
          <w:sz w:val="24"/>
          <w:szCs w:val="24"/>
        </w:rPr>
        <w:t>016</w:t>
      </w:r>
      <w:r>
        <w:rPr>
          <w:rFonts w:ascii="Times New Roman" w:hAnsi="Times New Roman"/>
          <w:b/>
          <w:bCs/>
          <w:sz w:val="24"/>
          <w:szCs w:val="24"/>
        </w:rPr>
        <w:t xml:space="preserve"> год.</w:t>
      </w:r>
    </w:p>
    <w:p w:rsidR="002B51B3" w:rsidRDefault="002B51B3" w:rsidP="002B51B3">
      <w:pPr>
        <w:spacing w:after="214"/>
        <w:ind w:left="27" w:right="18" w:hanging="10"/>
        <w:jc w:val="both"/>
        <w:rPr>
          <w:b/>
          <w:color w:val="000000"/>
          <w:sz w:val="28"/>
        </w:rPr>
      </w:pPr>
    </w:p>
    <w:p w:rsidR="002B51B3" w:rsidRPr="002B2CD4" w:rsidRDefault="002B51B3" w:rsidP="002B51B3">
      <w:pPr>
        <w:spacing w:after="214"/>
        <w:ind w:left="27" w:right="18" w:hanging="10"/>
        <w:jc w:val="center"/>
        <w:rPr>
          <w:b/>
          <w:color w:val="000000"/>
          <w:sz w:val="28"/>
        </w:rPr>
      </w:pPr>
      <w:r w:rsidRPr="002B2CD4">
        <w:rPr>
          <w:b/>
          <w:color w:val="000000"/>
          <w:sz w:val="28"/>
        </w:rPr>
        <w:lastRenderedPageBreak/>
        <w:t>1. Паспорт</w:t>
      </w:r>
    </w:p>
    <w:p w:rsidR="002B51B3" w:rsidRPr="009E5F85" w:rsidRDefault="002B51B3" w:rsidP="002B51B3">
      <w:pPr>
        <w:spacing w:line="240" w:lineRule="atLeast"/>
        <w:ind w:left="28" w:right="18" w:hanging="11"/>
        <w:contextualSpacing/>
        <w:jc w:val="both"/>
        <w:rPr>
          <w:color w:val="000000"/>
        </w:rPr>
      </w:pPr>
      <w:r w:rsidRPr="009E5F85">
        <w:rPr>
          <w:color w:val="000000"/>
        </w:rPr>
        <w:t>муниципальной программы Комплексное развитие социальной</w:t>
      </w:r>
    </w:p>
    <w:p w:rsidR="002B51B3" w:rsidRPr="009E5F85" w:rsidRDefault="002B51B3" w:rsidP="002B51B3">
      <w:pPr>
        <w:spacing w:line="240" w:lineRule="atLeast"/>
        <w:ind w:left="28" w:right="16" w:hanging="11"/>
        <w:contextualSpacing/>
        <w:jc w:val="both"/>
        <w:rPr>
          <w:color w:val="000000"/>
        </w:rPr>
      </w:pPr>
      <w:r w:rsidRPr="009E5F85">
        <w:rPr>
          <w:color w:val="000000"/>
        </w:rPr>
        <w:t>инфраструктуры на территории муниципального образования «</w:t>
      </w:r>
      <w:proofErr w:type="gramStart"/>
      <w:r w:rsidR="00541D53">
        <w:rPr>
          <w:color w:val="000000"/>
        </w:rPr>
        <w:t>Новая</w:t>
      </w:r>
      <w:proofErr w:type="gramEnd"/>
      <w:r w:rsidR="00541D53">
        <w:rPr>
          <w:color w:val="000000"/>
        </w:rPr>
        <w:t xml:space="preserve"> Ида</w:t>
      </w:r>
      <w:r w:rsidRPr="009E5F85">
        <w:rPr>
          <w:color w:val="000000"/>
        </w:rPr>
        <w:t xml:space="preserve">» </w:t>
      </w:r>
    </w:p>
    <w:p w:rsidR="002B51B3" w:rsidRPr="009E5F85" w:rsidRDefault="002B51B3" w:rsidP="002B51B3">
      <w:pPr>
        <w:spacing w:line="240" w:lineRule="atLeast"/>
        <w:ind w:left="28" w:right="16" w:hanging="11"/>
        <w:contextualSpacing/>
        <w:jc w:val="both"/>
        <w:rPr>
          <w:color w:val="000000"/>
        </w:rPr>
      </w:pPr>
      <w:r w:rsidRPr="009E5F85">
        <w:rPr>
          <w:color w:val="000000"/>
        </w:rPr>
        <w:t xml:space="preserve">на 2016 - 2030 гг. </w:t>
      </w:r>
    </w:p>
    <w:tbl>
      <w:tblPr>
        <w:tblW w:w="9400" w:type="dxa"/>
        <w:tblInd w:w="211" w:type="dxa"/>
        <w:tblCellMar>
          <w:top w:w="73" w:type="dxa"/>
          <w:left w:w="113" w:type="dxa"/>
          <w:right w:w="114" w:type="dxa"/>
        </w:tblCellMar>
        <w:tblLook w:val="04A0" w:firstRow="1" w:lastRow="0" w:firstColumn="1" w:lastColumn="0" w:noHBand="0" w:noVBand="1"/>
      </w:tblPr>
      <w:tblGrid>
        <w:gridCol w:w="2378"/>
        <w:gridCol w:w="7022"/>
      </w:tblGrid>
      <w:tr w:rsidR="002B51B3" w:rsidRPr="009E5F85" w:rsidTr="002B51B3">
        <w:trPr>
          <w:trHeight w:val="1368"/>
        </w:trPr>
        <w:tc>
          <w:tcPr>
            <w:tcW w:w="2378"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line="240" w:lineRule="atLeast"/>
              <w:contextualSpacing/>
              <w:jc w:val="both"/>
            </w:pPr>
            <w:r w:rsidRPr="009E5F85">
              <w:t>Наименование программы</w:t>
            </w:r>
          </w:p>
        </w:tc>
        <w:tc>
          <w:tcPr>
            <w:tcW w:w="7022" w:type="dxa"/>
            <w:tcBorders>
              <w:top w:val="single" w:sz="4" w:space="0" w:color="000000"/>
              <w:left w:val="single" w:sz="4" w:space="0" w:color="000000"/>
              <w:bottom w:val="single" w:sz="4" w:space="0" w:color="000000"/>
              <w:right w:val="single" w:sz="4" w:space="0" w:color="000000"/>
            </w:tcBorders>
          </w:tcPr>
          <w:p w:rsidR="002B51B3" w:rsidRPr="009E5F85" w:rsidRDefault="002B51B3" w:rsidP="00D03644">
            <w:pPr>
              <w:spacing w:line="240" w:lineRule="atLeast"/>
              <w:contextualSpacing/>
              <w:jc w:val="both"/>
            </w:pPr>
            <w:r w:rsidRPr="009E5F85">
              <w:t>Муниципальная программа «Комплексное развитие социальной инфраструктуры на территории муниципального образования «</w:t>
            </w:r>
            <w:r w:rsidR="00541D53">
              <w:rPr>
                <w:color w:val="000000"/>
              </w:rPr>
              <w:t>Новая Ида</w:t>
            </w:r>
            <w:r w:rsidRPr="009E5F85">
              <w:t>» на 2016- 20</w:t>
            </w:r>
            <w:r w:rsidR="00D03644">
              <w:t>26</w:t>
            </w:r>
            <w:r w:rsidRPr="009E5F85">
              <w:t xml:space="preserve"> гг.» (далее – Программа)</w:t>
            </w:r>
          </w:p>
        </w:tc>
      </w:tr>
      <w:tr w:rsidR="002B51B3" w:rsidRPr="009E5F85" w:rsidTr="002B51B3">
        <w:trPr>
          <w:trHeight w:val="3884"/>
        </w:trPr>
        <w:tc>
          <w:tcPr>
            <w:tcW w:w="2378"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line="240" w:lineRule="atLeast"/>
              <w:contextualSpacing/>
              <w:jc w:val="both"/>
            </w:pPr>
            <w:r w:rsidRPr="009E5F85">
              <w:t>Основания для разработки программы</w:t>
            </w:r>
          </w:p>
        </w:tc>
        <w:tc>
          <w:tcPr>
            <w:tcW w:w="7022"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line="240" w:lineRule="atLeast"/>
              <w:contextualSpacing/>
              <w:jc w:val="both"/>
            </w:pPr>
            <w:r w:rsidRPr="009E5F85">
              <w:t xml:space="preserve">- Федеральный закон от 06 октября 2003 года </w:t>
            </w:r>
            <w:hyperlink r:id="rId8">
              <w:r w:rsidRPr="009E5F85">
                <w:t>№</w:t>
              </w:r>
            </w:hyperlink>
            <w:r w:rsidRPr="009E5F85">
              <w:t xml:space="preserve"> </w:t>
            </w:r>
            <w:hyperlink r:id="rId9">
              <w:r w:rsidRPr="009E5F85">
                <w:t>131-</w:t>
              </w:r>
            </w:hyperlink>
            <w:hyperlink r:id="rId10">
              <w:r w:rsidRPr="009E5F85">
                <w:t>ФЗ</w:t>
              </w:r>
            </w:hyperlink>
            <w:r w:rsidRPr="009E5F85">
              <w:t xml:space="preserve"> «Об общих принципах организации местного самоуправления в Российской Федерации»;</w:t>
            </w:r>
          </w:p>
          <w:p w:rsidR="002B51B3" w:rsidRPr="009E5F85" w:rsidRDefault="002B51B3" w:rsidP="002B51B3">
            <w:pPr>
              <w:spacing w:line="240" w:lineRule="atLeast"/>
              <w:contextualSpacing/>
              <w:jc w:val="both"/>
            </w:pPr>
            <w:r w:rsidRPr="009E5F85">
              <w:t>- Градостроительный кодекс РФ</w:t>
            </w:r>
          </w:p>
          <w:p w:rsidR="002B51B3" w:rsidRPr="009E5F85" w:rsidRDefault="002B51B3" w:rsidP="002B51B3">
            <w:pPr>
              <w:spacing w:line="240" w:lineRule="atLeast"/>
              <w:contextualSpacing/>
              <w:jc w:val="both"/>
            </w:pPr>
            <w:r w:rsidRPr="009E5F85">
              <w:t>- постановление Правительства Российской Федерации от 01.10.2015 № 1450 «Об утверждении требований к программам комплексного развития социальной инфраструктуры поселений, городских округов»</w:t>
            </w:r>
          </w:p>
          <w:p w:rsidR="002B51B3" w:rsidRPr="009E5F85" w:rsidRDefault="002B51B3" w:rsidP="002B51B3">
            <w:pPr>
              <w:spacing w:line="240" w:lineRule="atLeast"/>
              <w:ind w:right="1"/>
              <w:contextualSpacing/>
              <w:jc w:val="both"/>
            </w:pPr>
            <w:r w:rsidRPr="009E5F85">
              <w:t>- Генеральный план и правила землепользования и застройки муниципального образования «</w:t>
            </w:r>
            <w:proofErr w:type="gramStart"/>
            <w:r w:rsidR="00541D53">
              <w:rPr>
                <w:color w:val="000000"/>
              </w:rPr>
              <w:t>Новая</w:t>
            </w:r>
            <w:proofErr w:type="gramEnd"/>
            <w:r w:rsidR="00541D53">
              <w:rPr>
                <w:color w:val="000000"/>
              </w:rPr>
              <w:t xml:space="preserve"> Ида</w:t>
            </w:r>
            <w:r w:rsidRPr="009E5F85">
              <w:t>» Боханского района Иркутской области</w:t>
            </w:r>
          </w:p>
          <w:p w:rsidR="002B51B3" w:rsidRPr="009E5F85" w:rsidRDefault="002B51B3" w:rsidP="002B51B3">
            <w:pPr>
              <w:spacing w:line="240" w:lineRule="atLeast"/>
              <w:contextualSpacing/>
              <w:jc w:val="both"/>
            </w:pPr>
            <w:r w:rsidRPr="009E5F85">
              <w:t>- Нормативы градостроительного проектирования</w:t>
            </w:r>
          </w:p>
        </w:tc>
      </w:tr>
      <w:tr w:rsidR="002B51B3" w:rsidRPr="009E5F85" w:rsidTr="002B51B3">
        <w:trPr>
          <w:trHeight w:val="689"/>
        </w:trPr>
        <w:tc>
          <w:tcPr>
            <w:tcW w:w="2378"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line="240" w:lineRule="atLeast"/>
              <w:contextualSpacing/>
              <w:jc w:val="both"/>
            </w:pPr>
            <w:r w:rsidRPr="009E5F85">
              <w:t>Разработчик программы</w:t>
            </w:r>
          </w:p>
        </w:tc>
        <w:tc>
          <w:tcPr>
            <w:tcW w:w="7022" w:type="dxa"/>
            <w:tcBorders>
              <w:top w:val="single" w:sz="4" w:space="0" w:color="000000"/>
              <w:left w:val="single" w:sz="4" w:space="0" w:color="000000"/>
              <w:bottom w:val="single" w:sz="4" w:space="0" w:color="000000"/>
              <w:right w:val="single" w:sz="4" w:space="0" w:color="000000"/>
            </w:tcBorders>
          </w:tcPr>
          <w:p w:rsidR="002B51B3" w:rsidRPr="009E5F85" w:rsidRDefault="002B51B3" w:rsidP="00541D53">
            <w:pPr>
              <w:spacing w:line="240" w:lineRule="atLeast"/>
              <w:contextualSpacing/>
              <w:jc w:val="both"/>
            </w:pPr>
            <w:r w:rsidRPr="009E5F85">
              <w:t>Администрация муниципального образования «</w:t>
            </w:r>
            <w:r w:rsidR="00541D53">
              <w:rPr>
                <w:color w:val="000000"/>
              </w:rPr>
              <w:t>Новая Ида</w:t>
            </w:r>
            <w:r w:rsidRPr="009E5F85">
              <w:t>»</w:t>
            </w:r>
          </w:p>
        </w:tc>
      </w:tr>
      <w:tr w:rsidR="002B51B3" w:rsidRPr="009E5F85" w:rsidTr="002B51B3">
        <w:trPr>
          <w:trHeight w:val="757"/>
        </w:trPr>
        <w:tc>
          <w:tcPr>
            <w:tcW w:w="2378"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line="240" w:lineRule="atLeast"/>
              <w:contextualSpacing/>
              <w:jc w:val="both"/>
            </w:pPr>
            <w:r w:rsidRPr="009E5F85">
              <w:t>Исполнители программы</w:t>
            </w:r>
          </w:p>
        </w:tc>
        <w:tc>
          <w:tcPr>
            <w:tcW w:w="7022" w:type="dxa"/>
            <w:tcBorders>
              <w:top w:val="single" w:sz="4" w:space="0" w:color="000000"/>
              <w:left w:val="single" w:sz="4" w:space="0" w:color="000000"/>
              <w:bottom w:val="single" w:sz="4" w:space="0" w:color="000000"/>
              <w:right w:val="single" w:sz="4" w:space="0" w:color="000000"/>
            </w:tcBorders>
          </w:tcPr>
          <w:p w:rsidR="002B51B3" w:rsidRPr="009E5F85" w:rsidRDefault="002B51B3" w:rsidP="00541D53">
            <w:pPr>
              <w:spacing w:line="240" w:lineRule="atLeast"/>
              <w:contextualSpacing/>
              <w:jc w:val="both"/>
            </w:pPr>
            <w:r w:rsidRPr="009E5F85">
              <w:t>Администрация муниципального образования «</w:t>
            </w:r>
            <w:r w:rsidR="00541D53">
              <w:rPr>
                <w:color w:val="000000"/>
              </w:rPr>
              <w:t>Новая Ида</w:t>
            </w:r>
            <w:r w:rsidRPr="009E5F85">
              <w:t>»</w:t>
            </w:r>
          </w:p>
        </w:tc>
      </w:tr>
      <w:tr w:rsidR="002B51B3" w:rsidRPr="009E5F85" w:rsidTr="002B51B3">
        <w:trPr>
          <w:trHeight w:val="1053"/>
        </w:trPr>
        <w:tc>
          <w:tcPr>
            <w:tcW w:w="2378"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line="240" w:lineRule="atLeast"/>
              <w:contextualSpacing/>
              <w:jc w:val="both"/>
            </w:pPr>
            <w:proofErr w:type="gramStart"/>
            <w:r w:rsidRPr="009E5F85">
              <w:t>Контроль за</w:t>
            </w:r>
            <w:proofErr w:type="gramEnd"/>
            <w:r w:rsidRPr="009E5F85">
              <w:t xml:space="preserve"> реализацией программы</w:t>
            </w:r>
          </w:p>
        </w:tc>
        <w:tc>
          <w:tcPr>
            <w:tcW w:w="7022" w:type="dxa"/>
            <w:tcBorders>
              <w:top w:val="single" w:sz="4" w:space="0" w:color="000000"/>
              <w:left w:val="single" w:sz="4" w:space="0" w:color="000000"/>
              <w:bottom w:val="single" w:sz="4" w:space="0" w:color="000000"/>
              <w:right w:val="single" w:sz="4" w:space="0" w:color="000000"/>
            </w:tcBorders>
          </w:tcPr>
          <w:p w:rsidR="002B51B3" w:rsidRPr="009E5F85" w:rsidRDefault="002B51B3" w:rsidP="00541D53">
            <w:pPr>
              <w:spacing w:line="240" w:lineRule="atLeast"/>
              <w:ind w:right="86"/>
              <w:contextualSpacing/>
              <w:jc w:val="both"/>
            </w:pPr>
            <w:proofErr w:type="gramStart"/>
            <w:r w:rsidRPr="009E5F85">
              <w:t>Контроль за</w:t>
            </w:r>
            <w:proofErr w:type="gramEnd"/>
            <w:r w:rsidRPr="009E5F85">
              <w:t xml:space="preserve"> реализацией Программы осуществляет Администрация муниципального образования «</w:t>
            </w:r>
            <w:r w:rsidR="00541D53">
              <w:rPr>
                <w:color w:val="000000"/>
              </w:rPr>
              <w:t>Новая Ида</w:t>
            </w:r>
            <w:r w:rsidRPr="009E5F85">
              <w:t>»</w:t>
            </w:r>
          </w:p>
        </w:tc>
      </w:tr>
      <w:tr w:rsidR="002B51B3" w:rsidRPr="009E5F85" w:rsidTr="002B51B3">
        <w:trPr>
          <w:trHeight w:val="346"/>
        </w:trPr>
        <w:tc>
          <w:tcPr>
            <w:tcW w:w="2378"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line="240" w:lineRule="atLeast"/>
              <w:contextualSpacing/>
              <w:jc w:val="both"/>
            </w:pPr>
            <w:r w:rsidRPr="009E5F85">
              <w:t>Цель программы</w:t>
            </w:r>
          </w:p>
        </w:tc>
        <w:tc>
          <w:tcPr>
            <w:tcW w:w="7022"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line="240" w:lineRule="atLeast"/>
              <w:contextualSpacing/>
              <w:jc w:val="both"/>
            </w:pPr>
            <w:r w:rsidRPr="009E5F85">
              <w:t>Комплексное развитие социальной инфраструктуры</w:t>
            </w:r>
          </w:p>
        </w:tc>
      </w:tr>
      <w:tr w:rsidR="002B51B3" w:rsidRPr="009E5F85" w:rsidTr="002B51B3">
        <w:trPr>
          <w:trHeight w:val="1704"/>
        </w:trPr>
        <w:tc>
          <w:tcPr>
            <w:tcW w:w="2378"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line="240" w:lineRule="atLeast"/>
              <w:contextualSpacing/>
              <w:jc w:val="both"/>
            </w:pPr>
            <w:r w:rsidRPr="009E5F85">
              <w:t>Задачи программы</w:t>
            </w:r>
          </w:p>
        </w:tc>
        <w:tc>
          <w:tcPr>
            <w:tcW w:w="7022"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line="240" w:lineRule="atLeast"/>
              <w:ind w:left="37"/>
              <w:contextualSpacing/>
              <w:jc w:val="both"/>
            </w:pPr>
            <w:r w:rsidRPr="009E5F85">
              <w:t>Повышение доступности и уровня обеспеченности населения объектами социальной инфраструктуры и обеспечение безопасности, качества и эффективности использования населением объектов социальной инфраструктуры</w:t>
            </w:r>
          </w:p>
        </w:tc>
      </w:tr>
      <w:tr w:rsidR="002B51B3" w:rsidRPr="009E5F85" w:rsidTr="002B51B3">
        <w:trPr>
          <w:trHeight w:val="2046"/>
        </w:trPr>
        <w:tc>
          <w:tcPr>
            <w:tcW w:w="2378"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line="240" w:lineRule="atLeast"/>
              <w:contextualSpacing/>
              <w:jc w:val="both"/>
            </w:pPr>
            <w:r w:rsidRPr="009E5F85">
              <w:t>Целевые показатели (индикаторы) развития социальной инфраструктуры</w:t>
            </w:r>
          </w:p>
        </w:tc>
        <w:tc>
          <w:tcPr>
            <w:tcW w:w="7022"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line="240" w:lineRule="atLeast"/>
              <w:ind w:left="37" w:right="45"/>
              <w:contextualSpacing/>
              <w:jc w:val="both"/>
            </w:pPr>
            <w:r w:rsidRPr="009E5F85">
              <w:t>Достижение расчетного уровня обеспеченности населения сельского поселения услугами в областях образования, здравоохранения, физической культуры и массового спорта, и культуры</w:t>
            </w:r>
          </w:p>
          <w:p w:rsidR="002B51B3" w:rsidRPr="009E5F85" w:rsidRDefault="002B51B3" w:rsidP="002B51B3">
            <w:pPr>
              <w:spacing w:line="240" w:lineRule="atLeast"/>
              <w:ind w:left="37" w:right="45"/>
              <w:contextualSpacing/>
              <w:jc w:val="both"/>
            </w:pPr>
          </w:p>
        </w:tc>
      </w:tr>
      <w:tr w:rsidR="002B51B3" w:rsidRPr="009E5F85" w:rsidTr="002B51B3">
        <w:trPr>
          <w:trHeight w:val="1477"/>
        </w:trPr>
        <w:tc>
          <w:tcPr>
            <w:tcW w:w="2378"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after="26" w:line="241" w:lineRule="auto"/>
              <w:jc w:val="both"/>
              <w:rPr>
                <w:color w:val="000000"/>
              </w:rPr>
            </w:pPr>
            <w:r w:rsidRPr="009E5F85">
              <w:rPr>
                <w:color w:val="000000"/>
              </w:rPr>
              <w:lastRenderedPageBreak/>
              <w:t>Укрупненное описание запланированных мероприятий</w:t>
            </w:r>
          </w:p>
          <w:p w:rsidR="002B51B3" w:rsidRPr="009E5F85" w:rsidRDefault="002B51B3" w:rsidP="002B51B3">
            <w:pPr>
              <w:spacing w:line="240" w:lineRule="atLeast"/>
              <w:contextualSpacing/>
              <w:jc w:val="both"/>
            </w:pPr>
            <w:r w:rsidRPr="009E5F85">
              <w:rPr>
                <w:color w:val="000000"/>
              </w:rPr>
              <w:t>(инвестиционных проектов) по проектированию, строительству, реконструкции объектов</w:t>
            </w:r>
          </w:p>
        </w:tc>
        <w:tc>
          <w:tcPr>
            <w:tcW w:w="7022"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line="269" w:lineRule="auto"/>
              <w:ind w:left="16"/>
              <w:jc w:val="both"/>
            </w:pPr>
            <w:r w:rsidRPr="009E5F85">
              <w:rPr>
                <w:color w:val="000000"/>
              </w:rPr>
              <w:t xml:space="preserve">1.Строительство  </w:t>
            </w:r>
            <w:r w:rsidR="00DF45A1">
              <w:rPr>
                <w:color w:val="000000"/>
              </w:rPr>
              <w:t>хоккейного корта</w:t>
            </w:r>
            <w:r w:rsidRPr="009E5F85">
              <w:rPr>
                <w:color w:val="000000"/>
              </w:rPr>
              <w:t xml:space="preserve"> </w:t>
            </w:r>
          </w:p>
          <w:p w:rsidR="002B51B3" w:rsidRDefault="002B51B3" w:rsidP="002B51B3">
            <w:pPr>
              <w:jc w:val="both"/>
              <w:rPr>
                <w:rFonts w:ascii="Times New Roman CYR" w:hAnsi="Times New Roman CYR" w:cs="Times New Roman CYR"/>
              </w:rPr>
            </w:pPr>
            <w:r w:rsidRPr="009E5F85">
              <w:rPr>
                <w:rFonts w:ascii="Times New Roman CYR" w:hAnsi="Times New Roman CYR" w:cs="Times New Roman CYR"/>
              </w:rPr>
              <w:t>2.Ремонт автомобильных дорог местного значения;                              3.Строи</w:t>
            </w:r>
            <w:r w:rsidR="00DF45A1">
              <w:rPr>
                <w:rFonts w:ascii="Times New Roman CYR" w:hAnsi="Times New Roman CYR" w:cs="Times New Roman CYR"/>
              </w:rPr>
              <w:t xml:space="preserve">тельство объектов водоснабжения </w:t>
            </w:r>
            <w:proofErr w:type="spellStart"/>
            <w:r w:rsidR="00DF45A1">
              <w:rPr>
                <w:rFonts w:ascii="Times New Roman CYR" w:hAnsi="Times New Roman CYR" w:cs="Times New Roman CYR"/>
              </w:rPr>
              <w:t>с</w:t>
            </w:r>
            <w:proofErr w:type="gramStart"/>
            <w:r w:rsidR="00DF45A1">
              <w:rPr>
                <w:rFonts w:ascii="Times New Roman CYR" w:hAnsi="Times New Roman CYR" w:cs="Times New Roman CYR"/>
              </w:rPr>
              <w:t>.Н</w:t>
            </w:r>
            <w:proofErr w:type="gramEnd"/>
            <w:r w:rsidR="00DF45A1">
              <w:rPr>
                <w:rFonts w:ascii="Times New Roman CYR" w:hAnsi="Times New Roman CYR" w:cs="Times New Roman CYR"/>
              </w:rPr>
              <w:t>овая</w:t>
            </w:r>
            <w:proofErr w:type="spellEnd"/>
            <w:r w:rsidR="00DF45A1">
              <w:rPr>
                <w:rFonts w:ascii="Times New Roman CYR" w:hAnsi="Times New Roman CYR" w:cs="Times New Roman CYR"/>
              </w:rPr>
              <w:t xml:space="preserve"> Ида, </w:t>
            </w:r>
            <w:proofErr w:type="spellStart"/>
            <w:r w:rsidR="00DF45A1">
              <w:rPr>
                <w:rFonts w:ascii="Times New Roman CYR" w:hAnsi="Times New Roman CYR" w:cs="Times New Roman CYR"/>
              </w:rPr>
              <w:t>д.Заглик</w:t>
            </w:r>
            <w:proofErr w:type="spellEnd"/>
            <w:r w:rsidR="00DF45A1">
              <w:rPr>
                <w:rFonts w:ascii="Times New Roman CYR" w:hAnsi="Times New Roman CYR" w:cs="Times New Roman CYR"/>
              </w:rPr>
              <w:t>.</w:t>
            </w:r>
          </w:p>
          <w:p w:rsidR="002B51B3" w:rsidRDefault="00DF45A1" w:rsidP="00DF45A1">
            <w:pPr>
              <w:jc w:val="both"/>
              <w:rPr>
                <w:rFonts w:ascii="Times New Roman CYR" w:hAnsi="Times New Roman CYR" w:cs="Times New Roman CYR"/>
              </w:rPr>
            </w:pPr>
            <w:r>
              <w:rPr>
                <w:rFonts w:ascii="Times New Roman CYR" w:hAnsi="Times New Roman CYR" w:cs="Times New Roman CYR"/>
              </w:rPr>
              <w:t xml:space="preserve">4.Капитальный ремонт </w:t>
            </w:r>
            <w:proofErr w:type="spellStart"/>
            <w:r>
              <w:rPr>
                <w:rFonts w:ascii="Times New Roman CYR" w:hAnsi="Times New Roman CYR" w:cs="Times New Roman CYR"/>
              </w:rPr>
              <w:t>Загликского</w:t>
            </w:r>
            <w:proofErr w:type="spellEnd"/>
            <w:r>
              <w:rPr>
                <w:rFonts w:ascii="Times New Roman CYR" w:hAnsi="Times New Roman CYR" w:cs="Times New Roman CYR"/>
              </w:rPr>
              <w:t xml:space="preserve"> СДК </w:t>
            </w:r>
            <w:proofErr w:type="spellStart"/>
            <w:r>
              <w:rPr>
                <w:rFonts w:ascii="Times New Roman CYR" w:hAnsi="Times New Roman CYR" w:cs="Times New Roman CYR"/>
              </w:rPr>
              <w:t>Хандагайского</w:t>
            </w:r>
            <w:proofErr w:type="spellEnd"/>
            <w:r>
              <w:rPr>
                <w:rFonts w:ascii="Times New Roman CYR" w:hAnsi="Times New Roman CYR" w:cs="Times New Roman CYR"/>
              </w:rPr>
              <w:t xml:space="preserve"> СДК</w:t>
            </w:r>
          </w:p>
          <w:p w:rsidR="00DF45A1" w:rsidRPr="009E5F85" w:rsidRDefault="00D03644" w:rsidP="00DF45A1">
            <w:pPr>
              <w:jc w:val="both"/>
            </w:pPr>
            <w:r>
              <w:t>5. Строительство жилья.</w:t>
            </w:r>
          </w:p>
        </w:tc>
      </w:tr>
      <w:tr w:rsidR="002B51B3" w:rsidRPr="009E5F85" w:rsidTr="002B51B3">
        <w:trPr>
          <w:trHeight w:val="971"/>
        </w:trPr>
        <w:tc>
          <w:tcPr>
            <w:tcW w:w="2378"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line="240" w:lineRule="atLeast"/>
              <w:contextualSpacing/>
              <w:jc w:val="both"/>
            </w:pPr>
            <w:r w:rsidRPr="009E5F85">
              <w:t>Сроки и этапы реализации программы</w:t>
            </w:r>
          </w:p>
        </w:tc>
        <w:tc>
          <w:tcPr>
            <w:tcW w:w="7022" w:type="dxa"/>
            <w:tcBorders>
              <w:top w:val="single" w:sz="4" w:space="0" w:color="000000"/>
              <w:left w:val="single" w:sz="4" w:space="0" w:color="000000"/>
              <w:bottom w:val="single" w:sz="4" w:space="0" w:color="000000"/>
              <w:right w:val="single" w:sz="4" w:space="0" w:color="000000"/>
            </w:tcBorders>
          </w:tcPr>
          <w:p w:rsidR="002B51B3" w:rsidRPr="009E5F85" w:rsidRDefault="002B51B3" w:rsidP="00D03644">
            <w:pPr>
              <w:spacing w:line="240" w:lineRule="atLeast"/>
              <w:ind w:left="37" w:right="45"/>
              <w:contextualSpacing/>
              <w:jc w:val="both"/>
            </w:pPr>
            <w:r w:rsidRPr="009E5F85">
              <w:t>2016-20</w:t>
            </w:r>
            <w:r w:rsidR="00D03644">
              <w:t>26</w:t>
            </w:r>
            <w:r w:rsidRPr="009E5F85">
              <w:t xml:space="preserve"> гг.</w:t>
            </w:r>
          </w:p>
        </w:tc>
      </w:tr>
      <w:tr w:rsidR="002B51B3" w:rsidRPr="009E5F85" w:rsidTr="002B51B3">
        <w:trPr>
          <w:trHeight w:val="1057"/>
        </w:trPr>
        <w:tc>
          <w:tcPr>
            <w:tcW w:w="2378"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line="240" w:lineRule="atLeast"/>
              <w:contextualSpacing/>
              <w:jc w:val="both"/>
            </w:pPr>
            <w:r w:rsidRPr="009E5F85">
              <w:t>Объемы и</w:t>
            </w:r>
          </w:p>
          <w:p w:rsidR="002B51B3" w:rsidRPr="009E5F85" w:rsidRDefault="002B51B3" w:rsidP="002B51B3">
            <w:pPr>
              <w:spacing w:line="240" w:lineRule="atLeast"/>
              <w:contextualSpacing/>
              <w:jc w:val="both"/>
            </w:pPr>
            <w:r w:rsidRPr="009E5F85">
              <w:t>источники финансирования</w:t>
            </w:r>
          </w:p>
        </w:tc>
        <w:tc>
          <w:tcPr>
            <w:tcW w:w="7022"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line="240" w:lineRule="atLeast"/>
              <w:ind w:right="3088"/>
              <w:contextualSpacing/>
              <w:jc w:val="both"/>
            </w:pPr>
            <w:r w:rsidRPr="009E5F85">
              <w:t xml:space="preserve">Источники финансирования: </w:t>
            </w:r>
          </w:p>
          <w:p w:rsidR="002B51B3" w:rsidRPr="009E5F85" w:rsidRDefault="002B51B3" w:rsidP="002B51B3">
            <w:pPr>
              <w:spacing w:line="240" w:lineRule="atLeast"/>
              <w:ind w:left="37" w:right="45"/>
              <w:contextualSpacing/>
              <w:jc w:val="both"/>
            </w:pPr>
            <w:proofErr w:type="gramStart"/>
            <w:r w:rsidRPr="009E5F85">
              <w:t>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w:t>
            </w:r>
            <w:proofErr w:type="gramEnd"/>
          </w:p>
        </w:tc>
      </w:tr>
      <w:tr w:rsidR="002B51B3" w:rsidRPr="009E5F85" w:rsidTr="002B51B3">
        <w:trPr>
          <w:trHeight w:val="2046"/>
        </w:trPr>
        <w:tc>
          <w:tcPr>
            <w:tcW w:w="2378"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line="240" w:lineRule="atLeast"/>
              <w:contextualSpacing/>
              <w:jc w:val="both"/>
            </w:pPr>
            <w:r w:rsidRPr="009E5F85">
              <w:t>Результат реализации программы</w:t>
            </w:r>
          </w:p>
        </w:tc>
        <w:tc>
          <w:tcPr>
            <w:tcW w:w="7022" w:type="dxa"/>
            <w:tcBorders>
              <w:top w:val="single" w:sz="4" w:space="0" w:color="000000"/>
              <w:left w:val="single" w:sz="4" w:space="0" w:color="000000"/>
              <w:bottom w:val="single" w:sz="4" w:space="0" w:color="000000"/>
              <w:right w:val="single" w:sz="4" w:space="0" w:color="000000"/>
            </w:tcBorders>
          </w:tcPr>
          <w:p w:rsidR="002B51B3" w:rsidRPr="009E5F85" w:rsidRDefault="002B51B3" w:rsidP="002B51B3">
            <w:pPr>
              <w:spacing w:before="100" w:after="100" w:line="100" w:lineRule="atLeast"/>
              <w:jc w:val="both"/>
            </w:pPr>
            <w:r w:rsidRPr="009E5F85">
              <w:t>Повышение качества, комфортности и уровня жизни населения МО «</w:t>
            </w:r>
            <w:proofErr w:type="gramStart"/>
            <w:r w:rsidR="00541D53">
              <w:rPr>
                <w:color w:val="000000"/>
              </w:rPr>
              <w:t>Новая</w:t>
            </w:r>
            <w:proofErr w:type="gramEnd"/>
            <w:r w:rsidR="00541D53">
              <w:rPr>
                <w:color w:val="000000"/>
              </w:rPr>
              <w:t xml:space="preserve"> Ида</w:t>
            </w:r>
            <w:r w:rsidRPr="009E5F85">
              <w:t>»</w:t>
            </w:r>
          </w:p>
          <w:p w:rsidR="002B51B3" w:rsidRPr="009E5F85" w:rsidRDefault="002B51B3" w:rsidP="002B51B3">
            <w:pPr>
              <w:spacing w:after="8" w:line="256" w:lineRule="auto"/>
              <w:jc w:val="both"/>
              <w:rPr>
                <w:color w:val="000000"/>
              </w:rPr>
            </w:pPr>
            <w:r w:rsidRPr="009E5F85">
              <w:t xml:space="preserve">Обеспеченность граждан жильём,                                                   </w:t>
            </w:r>
            <w:proofErr w:type="gramStart"/>
            <w:r w:rsidRPr="009E5F85">
              <w:t>-Н</w:t>
            </w:r>
            <w:proofErr w:type="gramEnd"/>
            <w:r w:rsidRPr="009E5F85">
              <w:t>ормативная доступность и обеспеченность объектами социальной инфраструктуры жителей поселения.</w:t>
            </w:r>
          </w:p>
        </w:tc>
      </w:tr>
    </w:tbl>
    <w:p w:rsidR="002B51B3" w:rsidRPr="009E5F85" w:rsidRDefault="002B51B3" w:rsidP="002B51B3">
      <w:pPr>
        <w:ind w:left="709"/>
        <w:jc w:val="both"/>
      </w:pPr>
    </w:p>
    <w:p w:rsidR="002B51B3" w:rsidRDefault="002B51B3" w:rsidP="002B51B3">
      <w:pPr>
        <w:ind w:left="709"/>
        <w:jc w:val="both"/>
        <w:rPr>
          <w:sz w:val="28"/>
          <w:szCs w:val="28"/>
        </w:rPr>
      </w:pPr>
    </w:p>
    <w:p w:rsidR="002B51B3" w:rsidRDefault="002B51B3" w:rsidP="002B51B3">
      <w:pPr>
        <w:ind w:left="709"/>
        <w:jc w:val="both"/>
        <w:rPr>
          <w:sz w:val="28"/>
          <w:szCs w:val="28"/>
        </w:rPr>
      </w:pPr>
    </w:p>
    <w:p w:rsidR="002B51B3" w:rsidRDefault="002B51B3" w:rsidP="002B51B3">
      <w:pPr>
        <w:ind w:left="709"/>
        <w:jc w:val="both"/>
        <w:rPr>
          <w:sz w:val="28"/>
          <w:szCs w:val="28"/>
        </w:rPr>
      </w:pPr>
    </w:p>
    <w:p w:rsidR="002B51B3" w:rsidRDefault="002B51B3" w:rsidP="002B51B3">
      <w:pPr>
        <w:ind w:left="709"/>
        <w:jc w:val="both"/>
        <w:rPr>
          <w:sz w:val="28"/>
          <w:szCs w:val="28"/>
        </w:rPr>
      </w:pPr>
    </w:p>
    <w:p w:rsidR="002B51B3" w:rsidRDefault="002B51B3" w:rsidP="002B51B3">
      <w:pPr>
        <w:ind w:left="709"/>
        <w:jc w:val="both"/>
        <w:rPr>
          <w:sz w:val="28"/>
          <w:szCs w:val="28"/>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r w:rsidRPr="00EF7C8C">
        <w:rPr>
          <w:rFonts w:ascii="Times New Roman" w:hAnsi="Times New Roman"/>
          <w:b/>
          <w:bCs/>
          <w:sz w:val="24"/>
          <w:szCs w:val="24"/>
        </w:rPr>
        <w:lastRenderedPageBreak/>
        <w:t>1. Введение</w:t>
      </w:r>
    </w:p>
    <w:p w:rsidR="002B51B3" w:rsidRPr="00EF7C8C" w:rsidRDefault="002B51B3" w:rsidP="002B51B3">
      <w:pPr>
        <w:pStyle w:val="a8"/>
        <w:jc w:val="both"/>
        <w:rPr>
          <w:rFonts w:ascii="Times New Roman" w:hAnsi="Times New Roman"/>
          <w:sz w:val="24"/>
          <w:szCs w:val="24"/>
        </w:rPr>
      </w:pPr>
    </w:p>
    <w:p w:rsidR="002B51B3" w:rsidRPr="00EF7C8C" w:rsidRDefault="002B51B3" w:rsidP="002B51B3">
      <w:pPr>
        <w:pStyle w:val="a8"/>
        <w:ind w:firstLine="709"/>
        <w:jc w:val="both"/>
        <w:rPr>
          <w:rFonts w:ascii="Times New Roman" w:hAnsi="Times New Roman"/>
          <w:sz w:val="24"/>
          <w:szCs w:val="24"/>
        </w:rPr>
      </w:pPr>
      <w:r w:rsidRPr="00EF7C8C">
        <w:rPr>
          <w:rFonts w:ascii="Times New Roman" w:hAnsi="Times New Roman"/>
          <w:sz w:val="24"/>
          <w:szCs w:val="24"/>
        </w:rPr>
        <w:t xml:space="preserve">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w:t>
      </w:r>
      <w:r>
        <w:rPr>
          <w:rFonts w:ascii="Times New Roman" w:hAnsi="Times New Roman"/>
          <w:sz w:val="24"/>
          <w:szCs w:val="24"/>
        </w:rPr>
        <w:t>сельского</w:t>
      </w:r>
      <w:r w:rsidRPr="00EF7C8C">
        <w:rPr>
          <w:rFonts w:ascii="Times New Roman" w:hAnsi="Times New Roman"/>
          <w:sz w:val="24"/>
          <w:szCs w:val="24"/>
        </w:rPr>
        <w:t xml:space="preserve">  поселения.</w:t>
      </w:r>
    </w:p>
    <w:p w:rsidR="002B51B3" w:rsidRPr="00EF7C8C" w:rsidRDefault="002B51B3" w:rsidP="002B51B3">
      <w:pPr>
        <w:pStyle w:val="a8"/>
        <w:ind w:firstLine="709"/>
        <w:jc w:val="both"/>
        <w:rPr>
          <w:rFonts w:ascii="Times New Roman" w:hAnsi="Times New Roman"/>
          <w:sz w:val="24"/>
          <w:szCs w:val="24"/>
        </w:rPr>
      </w:pPr>
      <w:r w:rsidRPr="00EF7C8C">
        <w:rPr>
          <w:rFonts w:ascii="Times New Roman" w:hAnsi="Times New Roman"/>
          <w:sz w:val="24"/>
          <w:szCs w:val="24"/>
        </w:rPr>
        <w:t xml:space="preserve">Стратегический план развития </w:t>
      </w:r>
      <w:r>
        <w:rPr>
          <w:rFonts w:ascii="Times New Roman" w:hAnsi="Times New Roman"/>
          <w:sz w:val="24"/>
          <w:szCs w:val="24"/>
        </w:rPr>
        <w:t>сельского</w:t>
      </w:r>
      <w:r w:rsidRPr="00EF7C8C">
        <w:rPr>
          <w:rFonts w:ascii="Times New Roman" w:hAnsi="Times New Roman"/>
          <w:sz w:val="24"/>
          <w:szCs w:val="24"/>
        </w:rPr>
        <w:t xml:space="preserve">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w:t>
      </w:r>
      <w:r>
        <w:rPr>
          <w:rFonts w:ascii="Times New Roman" w:hAnsi="Times New Roman"/>
          <w:sz w:val="24"/>
          <w:szCs w:val="24"/>
        </w:rPr>
        <w:t xml:space="preserve">ия социальной  инфраструктуры </w:t>
      </w:r>
      <w:r w:rsidRPr="00EF7C8C">
        <w:rPr>
          <w:rFonts w:ascii="Times New Roman" w:hAnsi="Times New Roman"/>
          <w:sz w:val="24"/>
          <w:szCs w:val="24"/>
        </w:rPr>
        <w:t xml:space="preserve"> </w:t>
      </w:r>
      <w:r>
        <w:rPr>
          <w:rFonts w:ascii="Times New Roman" w:hAnsi="Times New Roman"/>
          <w:sz w:val="24"/>
          <w:szCs w:val="24"/>
        </w:rPr>
        <w:t>сельского</w:t>
      </w:r>
      <w:r w:rsidRPr="00EF7C8C">
        <w:rPr>
          <w:rFonts w:ascii="Times New Roman" w:hAnsi="Times New Roman"/>
          <w:sz w:val="24"/>
          <w:szCs w:val="24"/>
        </w:rPr>
        <w:t xml:space="preserve"> поселения (далее – Программа) содержит  чёткое представление  о  стратегических целях, ресурсах, потенциале  и об основных направлениях социальной  инфраструктуры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социальной  инфраструктуры  </w:t>
      </w:r>
      <w:r>
        <w:rPr>
          <w:rFonts w:ascii="Times New Roman" w:hAnsi="Times New Roman"/>
          <w:sz w:val="24"/>
          <w:szCs w:val="24"/>
        </w:rPr>
        <w:t xml:space="preserve">сельского </w:t>
      </w:r>
      <w:r w:rsidRPr="00EF7C8C">
        <w:rPr>
          <w:rFonts w:ascii="Times New Roman" w:hAnsi="Times New Roman"/>
          <w:sz w:val="24"/>
          <w:szCs w:val="24"/>
        </w:rPr>
        <w:t xml:space="preserve"> поселения.</w:t>
      </w:r>
    </w:p>
    <w:p w:rsidR="002B51B3" w:rsidRPr="00EF7C8C" w:rsidRDefault="002B51B3" w:rsidP="002B51B3">
      <w:pPr>
        <w:pStyle w:val="a8"/>
        <w:ind w:firstLine="709"/>
        <w:jc w:val="both"/>
        <w:rPr>
          <w:rFonts w:ascii="Times New Roman" w:hAnsi="Times New Roman"/>
          <w:sz w:val="24"/>
          <w:szCs w:val="24"/>
        </w:rPr>
      </w:pPr>
      <w:r w:rsidRPr="00EF7C8C">
        <w:rPr>
          <w:rFonts w:ascii="Times New Roman" w:hAnsi="Times New Roman"/>
          <w:sz w:val="24"/>
          <w:szCs w:val="24"/>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2B51B3" w:rsidRPr="00EF7C8C" w:rsidRDefault="002B51B3" w:rsidP="002B51B3">
      <w:pPr>
        <w:pStyle w:val="a8"/>
        <w:ind w:firstLine="709"/>
        <w:jc w:val="both"/>
        <w:rPr>
          <w:rFonts w:ascii="Times New Roman" w:hAnsi="Times New Roman"/>
          <w:sz w:val="24"/>
          <w:szCs w:val="24"/>
        </w:rPr>
      </w:pPr>
      <w:r w:rsidRPr="00EF7C8C">
        <w:rPr>
          <w:rFonts w:ascii="Times New Roman" w:hAnsi="Times New Roman"/>
          <w:sz w:val="24"/>
          <w:szCs w:val="24"/>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r>
        <w:rPr>
          <w:rFonts w:ascii="Times New Roman" w:hAnsi="Times New Roman"/>
          <w:sz w:val="24"/>
          <w:szCs w:val="24"/>
        </w:rPr>
        <w:t>сельского</w:t>
      </w:r>
      <w:r w:rsidRPr="00EF7C8C">
        <w:rPr>
          <w:rFonts w:ascii="Times New Roman" w:hAnsi="Times New Roman"/>
          <w:sz w:val="24"/>
          <w:szCs w:val="24"/>
        </w:rPr>
        <w:t xml:space="preserve">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2B51B3" w:rsidRPr="00EF7C8C" w:rsidRDefault="002B51B3" w:rsidP="002B51B3">
      <w:pPr>
        <w:pStyle w:val="a8"/>
        <w:ind w:firstLine="709"/>
        <w:jc w:val="both"/>
        <w:rPr>
          <w:rFonts w:ascii="Times New Roman" w:hAnsi="Times New Roman"/>
          <w:sz w:val="24"/>
          <w:szCs w:val="24"/>
        </w:rPr>
      </w:pPr>
      <w:proofErr w:type="gramStart"/>
      <w:r w:rsidRPr="00EF7C8C">
        <w:rPr>
          <w:rFonts w:ascii="Times New Roman" w:hAnsi="Times New Roman"/>
          <w:sz w:val="24"/>
          <w:szCs w:val="24"/>
        </w:rPr>
        <w:t>Главной целью Программы является повышение качества жизни на</w:t>
      </w:r>
      <w:r>
        <w:rPr>
          <w:rFonts w:ascii="Times New Roman" w:hAnsi="Times New Roman"/>
          <w:sz w:val="24"/>
          <w:szCs w:val="24"/>
        </w:rPr>
        <w:t xml:space="preserve">селения, его занятости, </w:t>
      </w:r>
      <w:r w:rsidRPr="00EF7C8C">
        <w:rPr>
          <w:rFonts w:ascii="Times New Roman" w:hAnsi="Times New Roman"/>
          <w:sz w:val="24"/>
          <w:szCs w:val="24"/>
        </w:rPr>
        <w:t>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сферы услуг  и  т.д..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w:t>
      </w:r>
      <w:proofErr w:type="gramEnd"/>
      <w:r w:rsidRPr="00EF7C8C">
        <w:rPr>
          <w:rFonts w:ascii="Times New Roman" w:hAnsi="Times New Roman"/>
          <w:sz w:val="24"/>
          <w:szCs w:val="24"/>
        </w:rPr>
        <w:t xml:space="preserve">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2B51B3" w:rsidRPr="00EF7C8C" w:rsidRDefault="002B51B3" w:rsidP="002B51B3">
      <w:pPr>
        <w:pStyle w:val="a8"/>
        <w:ind w:firstLine="709"/>
        <w:jc w:val="both"/>
        <w:rPr>
          <w:rFonts w:ascii="Times New Roman" w:hAnsi="Times New Roman"/>
          <w:sz w:val="24"/>
          <w:szCs w:val="24"/>
        </w:rPr>
      </w:pPr>
      <w:r w:rsidRPr="00EF7C8C">
        <w:rPr>
          <w:rFonts w:ascii="Times New Roman" w:hAnsi="Times New Roman"/>
          <w:sz w:val="24"/>
          <w:szCs w:val="24"/>
        </w:rPr>
        <w:t>Для обеспечения условий  успешного выполнения мероприятий  Программы, необходимо на уровне поселения разработать механизм, способствующий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развития социальн</w:t>
      </w:r>
      <w:r>
        <w:rPr>
          <w:rFonts w:ascii="Times New Roman" w:hAnsi="Times New Roman"/>
          <w:sz w:val="24"/>
          <w:szCs w:val="24"/>
        </w:rPr>
        <w:t>о</w:t>
      </w:r>
      <w:r w:rsidRPr="00EF7C8C">
        <w:rPr>
          <w:rFonts w:ascii="Times New Roman" w:hAnsi="Times New Roman"/>
          <w:sz w:val="24"/>
          <w:szCs w:val="24"/>
        </w:rPr>
        <w:t xml:space="preserve">й  инфраструктуры   </w:t>
      </w:r>
      <w:r>
        <w:rPr>
          <w:rFonts w:ascii="Times New Roman" w:hAnsi="Times New Roman"/>
          <w:sz w:val="24"/>
          <w:szCs w:val="24"/>
        </w:rPr>
        <w:t>сельского</w:t>
      </w:r>
      <w:r w:rsidRPr="00EF7C8C">
        <w:rPr>
          <w:rFonts w:ascii="Times New Roman" w:hAnsi="Times New Roman"/>
          <w:sz w:val="24"/>
          <w:szCs w:val="24"/>
        </w:rPr>
        <w:t xml:space="preserve">   поселения.</w:t>
      </w:r>
    </w:p>
    <w:p w:rsidR="002B51B3" w:rsidRPr="00EF7C8C" w:rsidRDefault="002B51B3" w:rsidP="002B51B3">
      <w:pPr>
        <w:pStyle w:val="a8"/>
        <w:ind w:firstLine="709"/>
        <w:jc w:val="both"/>
        <w:rPr>
          <w:rFonts w:ascii="Times New Roman" w:hAnsi="Times New Roman"/>
          <w:sz w:val="24"/>
          <w:szCs w:val="24"/>
        </w:rPr>
      </w:pPr>
    </w:p>
    <w:p w:rsidR="002B51B3" w:rsidRPr="00EF7C8C" w:rsidRDefault="002B51B3" w:rsidP="002B51B3">
      <w:pPr>
        <w:pStyle w:val="a8"/>
        <w:ind w:firstLine="709"/>
        <w:jc w:val="both"/>
        <w:rPr>
          <w:rFonts w:ascii="Times New Roman" w:hAnsi="Times New Roman"/>
          <w:sz w:val="24"/>
          <w:szCs w:val="24"/>
        </w:rPr>
      </w:pPr>
      <w:r w:rsidRPr="00EF7C8C">
        <w:rPr>
          <w:rFonts w:ascii="Times New Roman" w:hAnsi="Times New Roman"/>
          <w:sz w:val="24"/>
          <w:szCs w:val="24"/>
        </w:rPr>
        <w:t xml:space="preserve">2. Социальная  инфраструктура  и потенциал развития </w:t>
      </w:r>
      <w:r w:rsidR="00541D53">
        <w:rPr>
          <w:rFonts w:ascii="Times New Roman" w:hAnsi="Times New Roman"/>
          <w:sz w:val="24"/>
          <w:szCs w:val="24"/>
        </w:rPr>
        <w:t>МО «</w:t>
      </w:r>
      <w:r w:rsidR="00541D53">
        <w:rPr>
          <w:color w:val="000000"/>
        </w:rPr>
        <w:t>Новая Ида</w:t>
      </w:r>
      <w:r w:rsidR="00541D53">
        <w:rPr>
          <w:rFonts w:ascii="Times New Roman" w:hAnsi="Times New Roman"/>
          <w:sz w:val="24"/>
          <w:szCs w:val="24"/>
        </w:rPr>
        <w:t>»</w:t>
      </w:r>
      <w:r>
        <w:rPr>
          <w:rFonts w:ascii="Times New Roman" w:hAnsi="Times New Roman"/>
          <w:sz w:val="24"/>
          <w:szCs w:val="24"/>
        </w:rPr>
        <w:t xml:space="preserve"> Боханского </w:t>
      </w:r>
      <w:r w:rsidRPr="00EF7C8C">
        <w:rPr>
          <w:rFonts w:ascii="Times New Roman" w:hAnsi="Times New Roman"/>
          <w:sz w:val="24"/>
          <w:szCs w:val="24"/>
        </w:rPr>
        <w:t xml:space="preserve">муниципального района </w:t>
      </w:r>
      <w:r>
        <w:rPr>
          <w:rFonts w:ascii="Times New Roman" w:hAnsi="Times New Roman"/>
          <w:sz w:val="24"/>
          <w:szCs w:val="24"/>
        </w:rPr>
        <w:t>Иркутской</w:t>
      </w:r>
      <w:r w:rsidRPr="00EF7C8C">
        <w:rPr>
          <w:rFonts w:ascii="Times New Roman" w:hAnsi="Times New Roman"/>
          <w:sz w:val="24"/>
          <w:szCs w:val="24"/>
        </w:rPr>
        <w:t xml:space="preserve"> области</w:t>
      </w:r>
    </w:p>
    <w:p w:rsidR="002B51B3" w:rsidRPr="00EF7C8C" w:rsidRDefault="002B51B3" w:rsidP="002B51B3">
      <w:pPr>
        <w:pStyle w:val="a8"/>
        <w:ind w:firstLine="709"/>
        <w:jc w:val="both"/>
        <w:rPr>
          <w:rFonts w:ascii="Times New Roman" w:hAnsi="Times New Roman"/>
          <w:sz w:val="24"/>
          <w:szCs w:val="24"/>
        </w:rPr>
      </w:pPr>
    </w:p>
    <w:p w:rsidR="002B51B3" w:rsidRPr="00EF7C8C" w:rsidRDefault="002B51B3" w:rsidP="002B51B3">
      <w:pPr>
        <w:pStyle w:val="a8"/>
        <w:ind w:firstLine="709"/>
        <w:jc w:val="both"/>
        <w:rPr>
          <w:rFonts w:ascii="Times New Roman" w:hAnsi="Times New Roman"/>
          <w:sz w:val="24"/>
          <w:szCs w:val="24"/>
        </w:rPr>
      </w:pPr>
      <w:r w:rsidRPr="00EF7C8C">
        <w:rPr>
          <w:rFonts w:ascii="Times New Roman" w:hAnsi="Times New Roman"/>
          <w:sz w:val="24"/>
          <w:szCs w:val="24"/>
        </w:rPr>
        <w:t xml:space="preserve">2.1. Анализ социальной  инфраструктуры  </w:t>
      </w:r>
      <w:r>
        <w:rPr>
          <w:rFonts w:ascii="Times New Roman" w:hAnsi="Times New Roman"/>
          <w:sz w:val="24"/>
          <w:szCs w:val="24"/>
        </w:rPr>
        <w:t>сельского</w:t>
      </w:r>
      <w:r w:rsidRPr="00EF7C8C">
        <w:rPr>
          <w:rFonts w:ascii="Times New Roman" w:hAnsi="Times New Roman"/>
          <w:sz w:val="24"/>
          <w:szCs w:val="24"/>
        </w:rPr>
        <w:t xml:space="preserve">  поселения</w:t>
      </w:r>
    </w:p>
    <w:p w:rsidR="002B51B3" w:rsidRPr="00EF7C8C" w:rsidRDefault="002B51B3" w:rsidP="002B51B3">
      <w:pPr>
        <w:pStyle w:val="a8"/>
        <w:ind w:firstLine="709"/>
        <w:jc w:val="both"/>
        <w:rPr>
          <w:rFonts w:ascii="Times New Roman" w:hAnsi="Times New Roman"/>
          <w:sz w:val="24"/>
          <w:szCs w:val="24"/>
        </w:rPr>
      </w:pPr>
    </w:p>
    <w:p w:rsidR="002B51B3" w:rsidRPr="00EF7C8C" w:rsidRDefault="002B51B3" w:rsidP="002B51B3">
      <w:pPr>
        <w:pStyle w:val="a8"/>
        <w:ind w:firstLine="709"/>
        <w:jc w:val="both"/>
        <w:rPr>
          <w:rFonts w:ascii="Times New Roman" w:hAnsi="Times New Roman"/>
          <w:sz w:val="24"/>
          <w:szCs w:val="24"/>
        </w:rPr>
      </w:pPr>
      <w:r w:rsidRPr="00EF7C8C">
        <w:rPr>
          <w:rFonts w:ascii="Times New Roman" w:hAnsi="Times New Roman"/>
          <w:sz w:val="24"/>
          <w:szCs w:val="24"/>
        </w:rPr>
        <w:lastRenderedPageBreak/>
        <w:t xml:space="preserve">Общая площадь </w:t>
      </w:r>
      <w:r>
        <w:rPr>
          <w:rFonts w:ascii="Times New Roman" w:hAnsi="Times New Roman"/>
          <w:sz w:val="24"/>
          <w:szCs w:val="24"/>
        </w:rPr>
        <w:t>сельского  поселения   составляет   кв. км.</w:t>
      </w:r>
      <w:r w:rsidRPr="00EF7C8C">
        <w:rPr>
          <w:rFonts w:ascii="Times New Roman" w:hAnsi="Times New Roman"/>
          <w:sz w:val="24"/>
          <w:szCs w:val="24"/>
        </w:rPr>
        <w:t xml:space="preserve">  Численность населения по данным на 01.01.2016 года составила </w:t>
      </w:r>
      <w:r w:rsidR="00541D53">
        <w:rPr>
          <w:rFonts w:ascii="Times New Roman" w:hAnsi="Times New Roman"/>
          <w:sz w:val="24"/>
          <w:szCs w:val="24"/>
        </w:rPr>
        <w:t>1875</w:t>
      </w:r>
      <w:r>
        <w:rPr>
          <w:rFonts w:ascii="Times New Roman" w:hAnsi="Times New Roman"/>
          <w:sz w:val="24"/>
          <w:szCs w:val="24"/>
        </w:rPr>
        <w:t xml:space="preserve"> чел. В состав поселения входит </w:t>
      </w:r>
      <w:r w:rsidRPr="00EF7C8C">
        <w:rPr>
          <w:rFonts w:ascii="Times New Roman" w:hAnsi="Times New Roman"/>
          <w:sz w:val="24"/>
          <w:szCs w:val="24"/>
        </w:rPr>
        <w:t xml:space="preserve"> </w:t>
      </w:r>
      <w:r w:rsidR="00541D53">
        <w:rPr>
          <w:rFonts w:ascii="Times New Roman" w:hAnsi="Times New Roman"/>
          <w:sz w:val="24"/>
          <w:szCs w:val="24"/>
        </w:rPr>
        <w:t>6</w:t>
      </w:r>
      <w:r>
        <w:rPr>
          <w:rFonts w:ascii="Times New Roman" w:hAnsi="Times New Roman"/>
          <w:sz w:val="24"/>
          <w:szCs w:val="24"/>
        </w:rPr>
        <w:t xml:space="preserve">   населенных  пункта</w:t>
      </w:r>
      <w:r w:rsidRPr="00EF7C8C">
        <w:rPr>
          <w:rFonts w:ascii="Times New Roman" w:hAnsi="Times New Roman"/>
          <w:sz w:val="24"/>
          <w:szCs w:val="24"/>
        </w:rPr>
        <w:t>.</w:t>
      </w:r>
      <w:r>
        <w:rPr>
          <w:rFonts w:ascii="Times New Roman" w:hAnsi="Times New Roman"/>
          <w:sz w:val="24"/>
          <w:szCs w:val="24"/>
        </w:rPr>
        <w:t xml:space="preserve"> </w:t>
      </w:r>
      <w:r w:rsidRPr="00EF7C8C">
        <w:rPr>
          <w:rFonts w:ascii="Times New Roman" w:hAnsi="Times New Roman"/>
          <w:sz w:val="24"/>
          <w:szCs w:val="24"/>
        </w:rPr>
        <w:t xml:space="preserve">Административный центр – </w:t>
      </w:r>
      <w:r>
        <w:rPr>
          <w:rFonts w:ascii="Times New Roman" w:hAnsi="Times New Roman"/>
          <w:sz w:val="24"/>
          <w:szCs w:val="24"/>
        </w:rPr>
        <w:t xml:space="preserve"> с. </w:t>
      </w:r>
      <w:proofErr w:type="gramStart"/>
      <w:r w:rsidR="00541D53">
        <w:rPr>
          <w:rFonts w:ascii="Times New Roman" w:hAnsi="Times New Roman"/>
          <w:sz w:val="24"/>
          <w:szCs w:val="24"/>
        </w:rPr>
        <w:t>Новая</w:t>
      </w:r>
      <w:proofErr w:type="gramEnd"/>
      <w:r w:rsidR="00541D53">
        <w:rPr>
          <w:rFonts w:ascii="Times New Roman" w:hAnsi="Times New Roman"/>
          <w:sz w:val="24"/>
          <w:szCs w:val="24"/>
        </w:rPr>
        <w:t xml:space="preserve"> Ида</w:t>
      </w:r>
    </w:p>
    <w:p w:rsidR="002B51B3" w:rsidRPr="00EF7C8C" w:rsidRDefault="002B51B3" w:rsidP="002B51B3">
      <w:pPr>
        <w:pStyle w:val="a8"/>
        <w:ind w:firstLine="709"/>
        <w:jc w:val="both"/>
        <w:rPr>
          <w:rFonts w:ascii="Times New Roman" w:hAnsi="Times New Roman"/>
          <w:sz w:val="24"/>
          <w:szCs w:val="24"/>
        </w:rPr>
      </w:pPr>
    </w:p>
    <w:p w:rsidR="002B51B3" w:rsidRPr="00EF7C8C" w:rsidRDefault="002B51B3" w:rsidP="002B51B3">
      <w:pPr>
        <w:pStyle w:val="a8"/>
        <w:ind w:firstLine="709"/>
        <w:jc w:val="both"/>
        <w:rPr>
          <w:rFonts w:ascii="Times New Roman" w:hAnsi="Times New Roman"/>
          <w:b/>
          <w:bCs/>
          <w:sz w:val="24"/>
          <w:szCs w:val="24"/>
        </w:rPr>
      </w:pPr>
      <w:r w:rsidRPr="00EF7C8C">
        <w:rPr>
          <w:rFonts w:ascii="Times New Roman" w:hAnsi="Times New Roman"/>
          <w:b/>
          <w:bCs/>
          <w:sz w:val="24"/>
          <w:szCs w:val="24"/>
        </w:rPr>
        <w:t xml:space="preserve">Наличие земельных ресурсов </w:t>
      </w:r>
      <w:r w:rsidR="00541D53">
        <w:rPr>
          <w:rFonts w:ascii="Times New Roman" w:hAnsi="Times New Roman"/>
          <w:b/>
          <w:bCs/>
          <w:sz w:val="24"/>
          <w:szCs w:val="24"/>
        </w:rPr>
        <w:t>МО «</w:t>
      </w:r>
      <w:proofErr w:type="gramStart"/>
      <w:r w:rsidR="00541D53">
        <w:rPr>
          <w:rFonts w:ascii="Times New Roman" w:hAnsi="Times New Roman"/>
          <w:b/>
          <w:bCs/>
          <w:sz w:val="24"/>
          <w:szCs w:val="24"/>
        </w:rPr>
        <w:t>Новая</w:t>
      </w:r>
      <w:proofErr w:type="gramEnd"/>
      <w:r w:rsidR="00541D53">
        <w:rPr>
          <w:rFonts w:ascii="Times New Roman" w:hAnsi="Times New Roman"/>
          <w:b/>
          <w:bCs/>
          <w:sz w:val="24"/>
          <w:szCs w:val="24"/>
        </w:rPr>
        <w:t xml:space="preserve"> Ида» по</w:t>
      </w:r>
      <w:r>
        <w:rPr>
          <w:rFonts w:ascii="Times New Roman" w:hAnsi="Times New Roman"/>
          <w:b/>
          <w:bCs/>
          <w:sz w:val="24"/>
          <w:szCs w:val="24"/>
        </w:rPr>
        <w:t xml:space="preserve">  состоянию на 01.01.2016</w:t>
      </w:r>
      <w:r w:rsidRPr="00EF7C8C">
        <w:rPr>
          <w:rFonts w:ascii="Times New Roman" w:hAnsi="Times New Roman"/>
          <w:b/>
          <w:bCs/>
          <w:sz w:val="24"/>
          <w:szCs w:val="24"/>
        </w:rPr>
        <w:t>г.</w:t>
      </w:r>
    </w:p>
    <w:p w:rsidR="002B51B3" w:rsidRPr="00EF7C8C" w:rsidRDefault="002B51B3" w:rsidP="002B51B3">
      <w:pPr>
        <w:pStyle w:val="a8"/>
        <w:jc w:val="both"/>
        <w:rPr>
          <w:rFonts w:ascii="Times New Roman" w:hAnsi="Times New Roman"/>
          <w:b/>
          <w:bCs/>
          <w:sz w:val="24"/>
          <w:szCs w:val="24"/>
        </w:rPr>
      </w:pPr>
    </w:p>
    <w:tbl>
      <w:tblPr>
        <w:tblW w:w="0" w:type="auto"/>
        <w:tblInd w:w="-106" w:type="dxa"/>
        <w:tblLayout w:type="fixed"/>
        <w:tblLook w:val="0000" w:firstRow="0" w:lastRow="0" w:firstColumn="0" w:lastColumn="0" w:noHBand="0" w:noVBand="0"/>
      </w:tblPr>
      <w:tblGrid>
        <w:gridCol w:w="4364"/>
        <w:gridCol w:w="1134"/>
        <w:gridCol w:w="1719"/>
        <w:gridCol w:w="1909"/>
      </w:tblGrid>
      <w:tr w:rsidR="002B51B3" w:rsidRPr="001423AF" w:rsidTr="002B51B3">
        <w:trPr>
          <w:trHeight w:val="1058"/>
        </w:trPr>
        <w:tc>
          <w:tcPr>
            <w:tcW w:w="4364" w:type="dxa"/>
            <w:tcBorders>
              <w:top w:val="single" w:sz="4" w:space="0" w:color="000000"/>
              <w:left w:val="single" w:sz="4" w:space="0" w:color="000000"/>
              <w:bottom w:val="single" w:sz="4"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Показатели</w:t>
            </w:r>
          </w:p>
        </w:tc>
        <w:tc>
          <w:tcPr>
            <w:tcW w:w="1134" w:type="dxa"/>
            <w:tcBorders>
              <w:top w:val="single" w:sz="4" w:space="0" w:color="000000"/>
              <w:left w:val="single" w:sz="4" w:space="0" w:color="000000"/>
              <w:bottom w:val="single" w:sz="4"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Единица  измерения</w:t>
            </w:r>
            <w:proofErr w:type="gramStart"/>
            <w:r w:rsidRPr="001423AF">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га</w:t>
            </w:r>
          </w:p>
        </w:tc>
        <w:tc>
          <w:tcPr>
            <w:tcW w:w="1719" w:type="dxa"/>
            <w:tcBorders>
              <w:top w:val="single" w:sz="4" w:space="0" w:color="000000"/>
              <w:left w:val="single" w:sz="4" w:space="0" w:color="000000"/>
              <w:bottom w:val="single" w:sz="4"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Современное  состояние</w:t>
            </w:r>
          </w:p>
        </w:tc>
        <w:tc>
          <w:tcPr>
            <w:tcW w:w="1909" w:type="dxa"/>
            <w:tcBorders>
              <w:top w:val="single" w:sz="4" w:space="0" w:color="000000"/>
              <w:left w:val="single" w:sz="4" w:space="0" w:color="000000"/>
              <w:bottom w:val="single" w:sz="4" w:space="0" w:color="000000"/>
              <w:right w:val="single" w:sz="4"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Первая  очередь  строительства</w:t>
            </w:r>
          </w:p>
        </w:tc>
      </w:tr>
      <w:tr w:rsidR="00932CA3" w:rsidRPr="001423AF" w:rsidTr="002B51B3">
        <w:tc>
          <w:tcPr>
            <w:tcW w:w="4364" w:type="dxa"/>
            <w:tcBorders>
              <w:top w:val="single" w:sz="4" w:space="0" w:color="000000"/>
              <w:left w:val="single" w:sz="4" w:space="0" w:color="000000"/>
              <w:bottom w:val="single" w:sz="4" w:space="0" w:color="000000"/>
            </w:tcBorders>
          </w:tcPr>
          <w:p w:rsidR="00932CA3" w:rsidRPr="001423AF" w:rsidRDefault="00932CA3" w:rsidP="002B51B3">
            <w:pPr>
              <w:pStyle w:val="a8"/>
              <w:jc w:val="both"/>
              <w:rPr>
                <w:rFonts w:ascii="Times New Roman" w:hAnsi="Times New Roman"/>
                <w:sz w:val="24"/>
                <w:szCs w:val="24"/>
              </w:rPr>
            </w:pPr>
            <w:r w:rsidRPr="001423AF">
              <w:rPr>
                <w:rFonts w:ascii="Times New Roman" w:hAnsi="Times New Roman"/>
                <w:sz w:val="24"/>
                <w:szCs w:val="24"/>
              </w:rPr>
              <w:t>Общая площадь земель  поселения  в  установленных  границах</w:t>
            </w:r>
          </w:p>
        </w:tc>
        <w:tc>
          <w:tcPr>
            <w:tcW w:w="1134" w:type="dxa"/>
            <w:tcBorders>
              <w:top w:val="single" w:sz="4" w:space="0" w:color="000000"/>
              <w:left w:val="single" w:sz="4" w:space="0" w:color="000000"/>
              <w:bottom w:val="single" w:sz="4" w:space="0" w:color="000000"/>
            </w:tcBorders>
          </w:tcPr>
          <w:p w:rsidR="00932CA3" w:rsidRPr="001423AF" w:rsidRDefault="00932CA3" w:rsidP="002B51B3">
            <w:pPr>
              <w:pStyle w:val="a8"/>
              <w:jc w:val="both"/>
              <w:rPr>
                <w:rFonts w:ascii="Times New Roman" w:hAnsi="Times New Roman"/>
                <w:sz w:val="24"/>
                <w:szCs w:val="24"/>
              </w:rPr>
            </w:pPr>
            <w:r>
              <w:rPr>
                <w:rFonts w:ascii="Times New Roman" w:hAnsi="Times New Roman"/>
                <w:sz w:val="24"/>
                <w:szCs w:val="24"/>
              </w:rPr>
              <w:t>28973,3</w:t>
            </w:r>
          </w:p>
        </w:tc>
        <w:tc>
          <w:tcPr>
            <w:tcW w:w="1719" w:type="dxa"/>
            <w:tcBorders>
              <w:top w:val="single" w:sz="4" w:space="0" w:color="000000"/>
              <w:left w:val="single" w:sz="4" w:space="0" w:color="000000"/>
              <w:bottom w:val="single" w:sz="4" w:space="0" w:color="000000"/>
            </w:tcBorders>
          </w:tcPr>
          <w:p w:rsidR="00932CA3" w:rsidRPr="001423AF" w:rsidRDefault="00932CA3" w:rsidP="00D25B41">
            <w:pPr>
              <w:pStyle w:val="a8"/>
              <w:jc w:val="both"/>
              <w:rPr>
                <w:rFonts w:ascii="Times New Roman" w:hAnsi="Times New Roman"/>
                <w:sz w:val="24"/>
                <w:szCs w:val="24"/>
              </w:rPr>
            </w:pPr>
            <w:r>
              <w:rPr>
                <w:rFonts w:ascii="Times New Roman" w:hAnsi="Times New Roman"/>
                <w:sz w:val="24"/>
                <w:szCs w:val="24"/>
              </w:rPr>
              <w:t>28973,3</w:t>
            </w:r>
          </w:p>
        </w:tc>
        <w:tc>
          <w:tcPr>
            <w:tcW w:w="1909" w:type="dxa"/>
            <w:tcBorders>
              <w:top w:val="single" w:sz="4" w:space="0" w:color="000000"/>
              <w:left w:val="single" w:sz="4" w:space="0" w:color="000000"/>
              <w:bottom w:val="single" w:sz="4" w:space="0" w:color="000000"/>
              <w:right w:val="single" w:sz="4" w:space="0" w:color="000000"/>
            </w:tcBorders>
          </w:tcPr>
          <w:p w:rsidR="00932CA3" w:rsidRPr="001423AF" w:rsidRDefault="00932CA3" w:rsidP="002B51B3">
            <w:pPr>
              <w:pStyle w:val="a8"/>
              <w:jc w:val="both"/>
              <w:rPr>
                <w:rFonts w:ascii="Times New Roman" w:hAnsi="Times New Roman"/>
                <w:sz w:val="24"/>
                <w:szCs w:val="24"/>
              </w:rPr>
            </w:pPr>
          </w:p>
        </w:tc>
      </w:tr>
      <w:tr w:rsidR="00932CA3" w:rsidRPr="001423AF" w:rsidTr="002B51B3">
        <w:tc>
          <w:tcPr>
            <w:tcW w:w="4364" w:type="dxa"/>
            <w:tcBorders>
              <w:top w:val="single" w:sz="4" w:space="0" w:color="000000"/>
              <w:left w:val="single" w:sz="4" w:space="0" w:color="000000"/>
              <w:bottom w:val="single" w:sz="4" w:space="0" w:color="000000"/>
            </w:tcBorders>
          </w:tcPr>
          <w:p w:rsidR="00932CA3" w:rsidRPr="001423AF" w:rsidRDefault="00932CA3" w:rsidP="002B51B3">
            <w:pPr>
              <w:pStyle w:val="a8"/>
              <w:jc w:val="both"/>
              <w:rPr>
                <w:rFonts w:ascii="Times New Roman" w:hAnsi="Times New Roman"/>
                <w:sz w:val="24"/>
                <w:szCs w:val="24"/>
              </w:rPr>
            </w:pPr>
            <w:r w:rsidRPr="001423AF">
              <w:rPr>
                <w:rFonts w:ascii="Times New Roman" w:hAnsi="Times New Roman"/>
                <w:sz w:val="24"/>
                <w:szCs w:val="24"/>
              </w:rPr>
              <w:t>В том  числе</w:t>
            </w:r>
            <w:r>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tcPr>
          <w:p w:rsidR="00932CA3" w:rsidRPr="001423AF" w:rsidRDefault="00932CA3" w:rsidP="002B51B3">
            <w:pPr>
              <w:pStyle w:val="a8"/>
              <w:jc w:val="both"/>
              <w:rPr>
                <w:rFonts w:ascii="Times New Roman" w:hAnsi="Times New Roman"/>
                <w:sz w:val="24"/>
                <w:szCs w:val="24"/>
              </w:rPr>
            </w:pPr>
          </w:p>
        </w:tc>
        <w:tc>
          <w:tcPr>
            <w:tcW w:w="1719" w:type="dxa"/>
            <w:tcBorders>
              <w:top w:val="single" w:sz="4" w:space="0" w:color="000000"/>
              <w:left w:val="single" w:sz="4" w:space="0" w:color="000000"/>
              <w:bottom w:val="single" w:sz="4" w:space="0" w:color="000000"/>
            </w:tcBorders>
          </w:tcPr>
          <w:p w:rsidR="00932CA3" w:rsidRPr="001423AF" w:rsidRDefault="00932CA3" w:rsidP="00D25B41">
            <w:pPr>
              <w:pStyle w:val="a8"/>
              <w:jc w:val="both"/>
              <w:rPr>
                <w:rFonts w:ascii="Times New Roman" w:hAnsi="Times New Roman"/>
                <w:sz w:val="24"/>
                <w:szCs w:val="24"/>
              </w:rPr>
            </w:pPr>
          </w:p>
        </w:tc>
        <w:tc>
          <w:tcPr>
            <w:tcW w:w="1909" w:type="dxa"/>
            <w:tcBorders>
              <w:top w:val="single" w:sz="4" w:space="0" w:color="000000"/>
              <w:left w:val="single" w:sz="4" w:space="0" w:color="000000"/>
              <w:bottom w:val="single" w:sz="4" w:space="0" w:color="000000"/>
              <w:right w:val="single" w:sz="4" w:space="0" w:color="000000"/>
            </w:tcBorders>
          </w:tcPr>
          <w:p w:rsidR="00932CA3" w:rsidRPr="001423AF" w:rsidRDefault="00932CA3" w:rsidP="002B51B3">
            <w:pPr>
              <w:pStyle w:val="a8"/>
              <w:jc w:val="both"/>
              <w:rPr>
                <w:rFonts w:ascii="Times New Roman" w:hAnsi="Times New Roman"/>
                <w:sz w:val="24"/>
                <w:szCs w:val="24"/>
              </w:rPr>
            </w:pPr>
          </w:p>
        </w:tc>
      </w:tr>
      <w:tr w:rsidR="00932CA3" w:rsidRPr="001423AF" w:rsidTr="002B51B3">
        <w:tc>
          <w:tcPr>
            <w:tcW w:w="4364" w:type="dxa"/>
            <w:tcBorders>
              <w:top w:val="single" w:sz="4" w:space="0" w:color="000000"/>
              <w:left w:val="single" w:sz="4" w:space="0" w:color="000000"/>
              <w:bottom w:val="single" w:sz="4" w:space="0" w:color="000000"/>
            </w:tcBorders>
          </w:tcPr>
          <w:p w:rsidR="00932CA3" w:rsidRPr="001423AF" w:rsidRDefault="00932CA3" w:rsidP="002B51B3">
            <w:pPr>
              <w:pStyle w:val="a8"/>
              <w:jc w:val="both"/>
              <w:rPr>
                <w:rFonts w:ascii="Times New Roman" w:hAnsi="Times New Roman"/>
                <w:sz w:val="24"/>
                <w:szCs w:val="24"/>
              </w:rPr>
            </w:pPr>
            <w:r w:rsidRPr="001423AF">
              <w:rPr>
                <w:rFonts w:ascii="Times New Roman" w:hAnsi="Times New Roman"/>
                <w:sz w:val="24"/>
                <w:szCs w:val="24"/>
              </w:rPr>
              <w:t xml:space="preserve">Земли  </w:t>
            </w:r>
            <w:proofErr w:type="spellStart"/>
            <w:r w:rsidRPr="001423AF">
              <w:rPr>
                <w:rFonts w:ascii="Times New Roman" w:hAnsi="Times New Roman"/>
                <w:sz w:val="24"/>
                <w:szCs w:val="24"/>
              </w:rPr>
              <w:t>сельхозназначения</w:t>
            </w:r>
            <w:proofErr w:type="spellEnd"/>
          </w:p>
        </w:tc>
        <w:tc>
          <w:tcPr>
            <w:tcW w:w="1134" w:type="dxa"/>
            <w:tcBorders>
              <w:top w:val="single" w:sz="4" w:space="0" w:color="000000"/>
              <w:left w:val="single" w:sz="4" w:space="0" w:color="000000"/>
              <w:bottom w:val="single" w:sz="4" w:space="0" w:color="000000"/>
            </w:tcBorders>
          </w:tcPr>
          <w:p w:rsidR="00932CA3" w:rsidRPr="001423AF" w:rsidRDefault="00932CA3" w:rsidP="002B51B3">
            <w:pPr>
              <w:pStyle w:val="a8"/>
              <w:jc w:val="both"/>
              <w:rPr>
                <w:rFonts w:ascii="Times New Roman" w:hAnsi="Times New Roman"/>
                <w:sz w:val="24"/>
                <w:szCs w:val="24"/>
              </w:rPr>
            </w:pPr>
            <w:r>
              <w:rPr>
                <w:rFonts w:ascii="Times New Roman" w:hAnsi="Times New Roman"/>
                <w:sz w:val="24"/>
                <w:szCs w:val="24"/>
              </w:rPr>
              <w:t>117327,7</w:t>
            </w:r>
          </w:p>
        </w:tc>
        <w:tc>
          <w:tcPr>
            <w:tcW w:w="1719" w:type="dxa"/>
            <w:tcBorders>
              <w:top w:val="single" w:sz="4" w:space="0" w:color="000000"/>
              <w:left w:val="single" w:sz="4" w:space="0" w:color="000000"/>
              <w:bottom w:val="single" w:sz="4" w:space="0" w:color="000000"/>
            </w:tcBorders>
          </w:tcPr>
          <w:p w:rsidR="00932CA3" w:rsidRPr="001423AF" w:rsidRDefault="00932CA3" w:rsidP="00D25B41">
            <w:pPr>
              <w:pStyle w:val="a8"/>
              <w:jc w:val="both"/>
              <w:rPr>
                <w:rFonts w:ascii="Times New Roman" w:hAnsi="Times New Roman"/>
                <w:sz w:val="24"/>
                <w:szCs w:val="24"/>
              </w:rPr>
            </w:pPr>
            <w:r>
              <w:rPr>
                <w:rFonts w:ascii="Times New Roman" w:hAnsi="Times New Roman"/>
                <w:sz w:val="24"/>
                <w:szCs w:val="24"/>
              </w:rPr>
              <w:t>117327,7</w:t>
            </w:r>
          </w:p>
        </w:tc>
        <w:tc>
          <w:tcPr>
            <w:tcW w:w="1909" w:type="dxa"/>
            <w:tcBorders>
              <w:top w:val="single" w:sz="4" w:space="0" w:color="000000"/>
              <w:left w:val="single" w:sz="4" w:space="0" w:color="000000"/>
              <w:bottom w:val="single" w:sz="4" w:space="0" w:color="000000"/>
              <w:right w:val="single" w:sz="4" w:space="0" w:color="000000"/>
            </w:tcBorders>
          </w:tcPr>
          <w:p w:rsidR="00932CA3" w:rsidRPr="001423AF" w:rsidRDefault="00932CA3" w:rsidP="002B51B3">
            <w:pPr>
              <w:pStyle w:val="a8"/>
              <w:jc w:val="both"/>
              <w:rPr>
                <w:rFonts w:ascii="Times New Roman" w:hAnsi="Times New Roman"/>
                <w:sz w:val="24"/>
                <w:szCs w:val="24"/>
              </w:rPr>
            </w:pPr>
          </w:p>
        </w:tc>
      </w:tr>
      <w:tr w:rsidR="00932CA3" w:rsidRPr="001423AF" w:rsidTr="002B51B3">
        <w:tc>
          <w:tcPr>
            <w:tcW w:w="4364" w:type="dxa"/>
            <w:tcBorders>
              <w:top w:val="single" w:sz="4" w:space="0" w:color="000000"/>
              <w:left w:val="single" w:sz="4" w:space="0" w:color="000000"/>
              <w:bottom w:val="single" w:sz="4" w:space="0" w:color="000000"/>
            </w:tcBorders>
          </w:tcPr>
          <w:p w:rsidR="00932CA3" w:rsidRPr="001423AF" w:rsidRDefault="00932CA3" w:rsidP="002B51B3">
            <w:pPr>
              <w:pStyle w:val="a8"/>
              <w:jc w:val="both"/>
              <w:rPr>
                <w:rFonts w:ascii="Times New Roman" w:hAnsi="Times New Roman"/>
                <w:sz w:val="24"/>
                <w:szCs w:val="24"/>
              </w:rPr>
            </w:pPr>
            <w:r w:rsidRPr="001423AF">
              <w:rPr>
                <w:rFonts w:ascii="Times New Roman" w:hAnsi="Times New Roman"/>
                <w:sz w:val="24"/>
                <w:szCs w:val="24"/>
              </w:rPr>
              <w:t>Населенных  пунктов</w:t>
            </w:r>
          </w:p>
        </w:tc>
        <w:tc>
          <w:tcPr>
            <w:tcW w:w="1134" w:type="dxa"/>
            <w:tcBorders>
              <w:top w:val="single" w:sz="4" w:space="0" w:color="000000"/>
              <w:left w:val="single" w:sz="4" w:space="0" w:color="000000"/>
              <w:bottom w:val="single" w:sz="4" w:space="0" w:color="000000"/>
            </w:tcBorders>
          </w:tcPr>
          <w:p w:rsidR="00932CA3" w:rsidRPr="008606B2" w:rsidRDefault="00932CA3" w:rsidP="002B51B3">
            <w:pPr>
              <w:pStyle w:val="a8"/>
              <w:jc w:val="both"/>
              <w:rPr>
                <w:rFonts w:ascii="Times New Roman" w:hAnsi="Times New Roman"/>
                <w:color w:val="000000"/>
                <w:sz w:val="24"/>
                <w:szCs w:val="24"/>
              </w:rPr>
            </w:pPr>
            <w:r>
              <w:rPr>
                <w:rFonts w:ascii="Times New Roman" w:hAnsi="Times New Roman"/>
                <w:color w:val="000000"/>
                <w:sz w:val="24"/>
                <w:szCs w:val="24"/>
              </w:rPr>
              <w:t>601,0</w:t>
            </w:r>
          </w:p>
        </w:tc>
        <w:tc>
          <w:tcPr>
            <w:tcW w:w="1719" w:type="dxa"/>
            <w:tcBorders>
              <w:top w:val="single" w:sz="4" w:space="0" w:color="000000"/>
              <w:left w:val="single" w:sz="4" w:space="0" w:color="000000"/>
              <w:bottom w:val="single" w:sz="4" w:space="0" w:color="000000"/>
            </w:tcBorders>
          </w:tcPr>
          <w:p w:rsidR="00932CA3" w:rsidRPr="008606B2" w:rsidRDefault="00932CA3" w:rsidP="00D25B41">
            <w:pPr>
              <w:pStyle w:val="a8"/>
              <w:jc w:val="both"/>
              <w:rPr>
                <w:rFonts w:ascii="Times New Roman" w:hAnsi="Times New Roman"/>
                <w:color w:val="000000"/>
                <w:sz w:val="24"/>
                <w:szCs w:val="24"/>
              </w:rPr>
            </w:pPr>
            <w:r>
              <w:rPr>
                <w:rFonts w:ascii="Times New Roman" w:hAnsi="Times New Roman"/>
                <w:color w:val="000000"/>
                <w:sz w:val="24"/>
                <w:szCs w:val="24"/>
              </w:rPr>
              <w:t>601,0</w:t>
            </w:r>
          </w:p>
        </w:tc>
        <w:tc>
          <w:tcPr>
            <w:tcW w:w="1909" w:type="dxa"/>
            <w:tcBorders>
              <w:top w:val="single" w:sz="4" w:space="0" w:color="000000"/>
              <w:left w:val="single" w:sz="4" w:space="0" w:color="000000"/>
              <w:bottom w:val="single" w:sz="4" w:space="0" w:color="000000"/>
              <w:right w:val="single" w:sz="4" w:space="0" w:color="000000"/>
            </w:tcBorders>
          </w:tcPr>
          <w:p w:rsidR="00932CA3" w:rsidRPr="00641A01" w:rsidRDefault="00932CA3" w:rsidP="002B51B3">
            <w:pPr>
              <w:pStyle w:val="a8"/>
              <w:jc w:val="both"/>
              <w:rPr>
                <w:rFonts w:ascii="Times New Roman" w:hAnsi="Times New Roman"/>
                <w:color w:val="FF0000"/>
                <w:sz w:val="24"/>
                <w:szCs w:val="24"/>
              </w:rPr>
            </w:pPr>
          </w:p>
        </w:tc>
      </w:tr>
      <w:tr w:rsidR="00932CA3" w:rsidRPr="001423AF" w:rsidTr="002B51B3">
        <w:tc>
          <w:tcPr>
            <w:tcW w:w="4364" w:type="dxa"/>
            <w:tcBorders>
              <w:top w:val="single" w:sz="4" w:space="0" w:color="000000"/>
              <w:left w:val="single" w:sz="4" w:space="0" w:color="000000"/>
              <w:bottom w:val="single" w:sz="4" w:space="0" w:color="000000"/>
            </w:tcBorders>
          </w:tcPr>
          <w:p w:rsidR="00932CA3" w:rsidRPr="001423AF" w:rsidRDefault="00932CA3" w:rsidP="002B51B3">
            <w:pPr>
              <w:pStyle w:val="a8"/>
              <w:jc w:val="both"/>
              <w:rPr>
                <w:rFonts w:ascii="Times New Roman" w:hAnsi="Times New Roman"/>
                <w:sz w:val="24"/>
                <w:szCs w:val="24"/>
              </w:rPr>
            </w:pPr>
            <w:r w:rsidRPr="001423AF">
              <w:rPr>
                <w:rFonts w:ascii="Times New Roman" w:hAnsi="Times New Roman"/>
                <w:sz w:val="24"/>
                <w:szCs w:val="24"/>
              </w:rPr>
              <w:t>Лесной  фонд</w:t>
            </w:r>
          </w:p>
        </w:tc>
        <w:tc>
          <w:tcPr>
            <w:tcW w:w="1134" w:type="dxa"/>
            <w:tcBorders>
              <w:top w:val="single" w:sz="4" w:space="0" w:color="000000"/>
              <w:left w:val="single" w:sz="4" w:space="0" w:color="000000"/>
              <w:bottom w:val="single" w:sz="4" w:space="0" w:color="000000"/>
            </w:tcBorders>
          </w:tcPr>
          <w:p w:rsidR="00932CA3" w:rsidRPr="008606B2" w:rsidRDefault="00932CA3" w:rsidP="002B51B3">
            <w:pPr>
              <w:pStyle w:val="a8"/>
              <w:jc w:val="both"/>
              <w:rPr>
                <w:rFonts w:ascii="Times New Roman" w:hAnsi="Times New Roman"/>
                <w:color w:val="000000"/>
                <w:sz w:val="24"/>
                <w:szCs w:val="24"/>
              </w:rPr>
            </w:pPr>
            <w:r>
              <w:rPr>
                <w:rFonts w:ascii="Times New Roman" w:hAnsi="Times New Roman"/>
                <w:color w:val="000000"/>
                <w:sz w:val="24"/>
                <w:szCs w:val="24"/>
              </w:rPr>
              <w:t>10785,93</w:t>
            </w:r>
          </w:p>
        </w:tc>
        <w:tc>
          <w:tcPr>
            <w:tcW w:w="1719" w:type="dxa"/>
            <w:tcBorders>
              <w:top w:val="single" w:sz="4" w:space="0" w:color="000000"/>
              <w:left w:val="single" w:sz="4" w:space="0" w:color="000000"/>
              <w:bottom w:val="single" w:sz="4" w:space="0" w:color="000000"/>
            </w:tcBorders>
          </w:tcPr>
          <w:p w:rsidR="00932CA3" w:rsidRPr="008606B2" w:rsidRDefault="00932CA3" w:rsidP="00D25B41">
            <w:pPr>
              <w:pStyle w:val="a8"/>
              <w:jc w:val="both"/>
              <w:rPr>
                <w:rFonts w:ascii="Times New Roman" w:hAnsi="Times New Roman"/>
                <w:color w:val="000000"/>
                <w:sz w:val="24"/>
                <w:szCs w:val="24"/>
              </w:rPr>
            </w:pPr>
            <w:r>
              <w:rPr>
                <w:rFonts w:ascii="Times New Roman" w:hAnsi="Times New Roman"/>
                <w:color w:val="000000"/>
                <w:sz w:val="24"/>
                <w:szCs w:val="24"/>
              </w:rPr>
              <w:t>10785,93</w:t>
            </w:r>
          </w:p>
        </w:tc>
        <w:tc>
          <w:tcPr>
            <w:tcW w:w="1909" w:type="dxa"/>
            <w:tcBorders>
              <w:top w:val="single" w:sz="4" w:space="0" w:color="000000"/>
              <w:left w:val="single" w:sz="4" w:space="0" w:color="000000"/>
              <w:bottom w:val="single" w:sz="4" w:space="0" w:color="000000"/>
              <w:right w:val="single" w:sz="4" w:space="0" w:color="000000"/>
            </w:tcBorders>
          </w:tcPr>
          <w:p w:rsidR="00932CA3" w:rsidRPr="001423AF" w:rsidRDefault="00932CA3" w:rsidP="002B51B3">
            <w:pPr>
              <w:pStyle w:val="a8"/>
              <w:jc w:val="both"/>
              <w:rPr>
                <w:rFonts w:ascii="Times New Roman" w:hAnsi="Times New Roman"/>
                <w:sz w:val="24"/>
                <w:szCs w:val="24"/>
              </w:rPr>
            </w:pPr>
          </w:p>
        </w:tc>
      </w:tr>
      <w:tr w:rsidR="00932CA3" w:rsidRPr="001423AF" w:rsidTr="002B51B3">
        <w:tc>
          <w:tcPr>
            <w:tcW w:w="4364" w:type="dxa"/>
            <w:tcBorders>
              <w:top w:val="single" w:sz="4" w:space="0" w:color="000000"/>
              <w:left w:val="single" w:sz="4" w:space="0" w:color="000000"/>
              <w:bottom w:val="single" w:sz="4" w:space="0" w:color="000000"/>
            </w:tcBorders>
          </w:tcPr>
          <w:p w:rsidR="00932CA3" w:rsidRPr="001423AF" w:rsidRDefault="00932CA3" w:rsidP="002B51B3">
            <w:pPr>
              <w:pStyle w:val="a8"/>
              <w:jc w:val="both"/>
              <w:rPr>
                <w:rFonts w:ascii="Times New Roman" w:hAnsi="Times New Roman"/>
                <w:sz w:val="24"/>
                <w:szCs w:val="24"/>
              </w:rPr>
            </w:pPr>
            <w:r>
              <w:rPr>
                <w:rFonts w:ascii="Times New Roman" w:hAnsi="Times New Roman"/>
                <w:sz w:val="24"/>
                <w:szCs w:val="24"/>
              </w:rPr>
              <w:t>Рекреационная зона</w:t>
            </w:r>
          </w:p>
        </w:tc>
        <w:tc>
          <w:tcPr>
            <w:tcW w:w="1134" w:type="dxa"/>
            <w:tcBorders>
              <w:top w:val="single" w:sz="4" w:space="0" w:color="000000"/>
              <w:left w:val="single" w:sz="4" w:space="0" w:color="000000"/>
              <w:bottom w:val="single" w:sz="4" w:space="0" w:color="000000"/>
            </w:tcBorders>
          </w:tcPr>
          <w:p w:rsidR="00932CA3" w:rsidRPr="008606B2" w:rsidRDefault="00932CA3" w:rsidP="002B51B3">
            <w:pPr>
              <w:pStyle w:val="a8"/>
              <w:jc w:val="both"/>
              <w:rPr>
                <w:rFonts w:ascii="Times New Roman" w:hAnsi="Times New Roman"/>
                <w:color w:val="000000"/>
                <w:sz w:val="24"/>
                <w:szCs w:val="24"/>
              </w:rPr>
            </w:pPr>
          </w:p>
        </w:tc>
        <w:tc>
          <w:tcPr>
            <w:tcW w:w="1719" w:type="dxa"/>
            <w:tcBorders>
              <w:top w:val="single" w:sz="4" w:space="0" w:color="000000"/>
              <w:left w:val="single" w:sz="4" w:space="0" w:color="000000"/>
              <w:bottom w:val="single" w:sz="4" w:space="0" w:color="000000"/>
            </w:tcBorders>
          </w:tcPr>
          <w:p w:rsidR="00932CA3" w:rsidRPr="008606B2" w:rsidRDefault="00932CA3" w:rsidP="002B51B3">
            <w:pPr>
              <w:pStyle w:val="a8"/>
              <w:jc w:val="both"/>
              <w:rPr>
                <w:rFonts w:ascii="Times New Roman" w:hAnsi="Times New Roman"/>
                <w:color w:val="000000"/>
                <w:sz w:val="24"/>
                <w:szCs w:val="24"/>
              </w:rPr>
            </w:pPr>
          </w:p>
        </w:tc>
        <w:tc>
          <w:tcPr>
            <w:tcW w:w="1909" w:type="dxa"/>
            <w:tcBorders>
              <w:top w:val="single" w:sz="4" w:space="0" w:color="000000"/>
              <w:left w:val="single" w:sz="4" w:space="0" w:color="000000"/>
              <w:bottom w:val="single" w:sz="4" w:space="0" w:color="000000"/>
              <w:right w:val="single" w:sz="4" w:space="0" w:color="000000"/>
            </w:tcBorders>
          </w:tcPr>
          <w:p w:rsidR="00932CA3" w:rsidRPr="00C10FE0" w:rsidRDefault="00932CA3" w:rsidP="002B51B3">
            <w:pPr>
              <w:pStyle w:val="a8"/>
              <w:jc w:val="both"/>
              <w:rPr>
                <w:rFonts w:ascii="Times New Roman" w:hAnsi="Times New Roman"/>
                <w:color w:val="FF0000"/>
                <w:sz w:val="24"/>
                <w:szCs w:val="24"/>
              </w:rPr>
            </w:pPr>
          </w:p>
        </w:tc>
      </w:tr>
    </w:tbl>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w:t>
      </w:r>
    </w:p>
    <w:p w:rsidR="002B51B3" w:rsidRDefault="002B51B3" w:rsidP="002B51B3">
      <w:pPr>
        <w:pStyle w:val="a8"/>
        <w:jc w:val="both"/>
        <w:rPr>
          <w:rFonts w:ascii="Times New Roman" w:hAnsi="Times New Roman"/>
          <w:sz w:val="24"/>
          <w:szCs w:val="24"/>
        </w:rPr>
      </w:pPr>
    </w:p>
    <w:p w:rsidR="002B51B3" w:rsidRPr="00E2549E" w:rsidRDefault="002B51B3" w:rsidP="002B51B3">
      <w:pPr>
        <w:pStyle w:val="a8"/>
        <w:jc w:val="both"/>
        <w:rPr>
          <w:rFonts w:ascii="Times New Roman" w:hAnsi="Times New Roman"/>
          <w:sz w:val="24"/>
          <w:szCs w:val="24"/>
        </w:rPr>
      </w:pPr>
      <w:r w:rsidRPr="00E2549E">
        <w:rPr>
          <w:rFonts w:ascii="Times New Roman" w:hAnsi="Times New Roman"/>
          <w:sz w:val="24"/>
          <w:szCs w:val="24"/>
        </w:rPr>
        <w:t xml:space="preserve">2.1.1.  </w:t>
      </w:r>
      <w:r w:rsidR="00541D53">
        <w:rPr>
          <w:rFonts w:ascii="Times New Roman" w:hAnsi="Times New Roman"/>
          <w:sz w:val="24"/>
          <w:szCs w:val="24"/>
        </w:rPr>
        <w:t>МО «</w:t>
      </w:r>
      <w:proofErr w:type="gramStart"/>
      <w:r w:rsidR="00541D53">
        <w:rPr>
          <w:rFonts w:ascii="Times New Roman" w:hAnsi="Times New Roman"/>
          <w:sz w:val="24"/>
          <w:szCs w:val="24"/>
        </w:rPr>
        <w:t>Новая</w:t>
      </w:r>
      <w:proofErr w:type="gramEnd"/>
      <w:r w:rsidR="00541D53">
        <w:rPr>
          <w:rFonts w:ascii="Times New Roman" w:hAnsi="Times New Roman"/>
          <w:sz w:val="24"/>
          <w:szCs w:val="24"/>
        </w:rPr>
        <w:t xml:space="preserve"> Ида»</w:t>
      </w:r>
      <w:r w:rsidRPr="00E2549E">
        <w:rPr>
          <w:rFonts w:ascii="Times New Roman" w:hAnsi="Times New Roman"/>
          <w:sz w:val="24"/>
          <w:szCs w:val="24"/>
        </w:rPr>
        <w:t xml:space="preserve"> включает в себя </w:t>
      </w:r>
      <w:r w:rsidR="0092204D">
        <w:rPr>
          <w:rFonts w:ascii="Times New Roman" w:hAnsi="Times New Roman"/>
          <w:sz w:val="24"/>
          <w:szCs w:val="24"/>
        </w:rPr>
        <w:t>6</w:t>
      </w:r>
      <w:r w:rsidRPr="00E2549E">
        <w:rPr>
          <w:rFonts w:ascii="Times New Roman" w:hAnsi="Times New Roman"/>
          <w:sz w:val="24"/>
          <w:szCs w:val="24"/>
        </w:rPr>
        <w:t xml:space="preserve"> населенных пунктов, с центром в </w:t>
      </w:r>
      <w:r>
        <w:rPr>
          <w:rFonts w:ascii="Times New Roman" w:hAnsi="Times New Roman"/>
          <w:sz w:val="24"/>
          <w:szCs w:val="24"/>
        </w:rPr>
        <w:t xml:space="preserve">с. </w:t>
      </w:r>
      <w:r w:rsidR="0092204D">
        <w:rPr>
          <w:color w:val="000000"/>
        </w:rPr>
        <w:t>Новая Ида</w:t>
      </w:r>
    </w:p>
    <w:p w:rsidR="002B51B3" w:rsidRPr="00E2549E" w:rsidRDefault="002B51B3" w:rsidP="002B51B3">
      <w:pPr>
        <w:pStyle w:val="a8"/>
        <w:tabs>
          <w:tab w:val="left" w:pos="1215"/>
        </w:tabs>
        <w:jc w:val="both"/>
        <w:rPr>
          <w:rFonts w:ascii="Times New Roman" w:hAnsi="Times New Roman"/>
          <w:sz w:val="24"/>
          <w:szCs w:val="24"/>
        </w:rPr>
      </w:pPr>
      <w:r w:rsidRPr="00E2549E">
        <w:rPr>
          <w:rFonts w:ascii="Times New Roman" w:hAnsi="Times New Roman"/>
          <w:sz w:val="24"/>
          <w:szCs w:val="24"/>
        </w:rPr>
        <w:tab/>
      </w:r>
    </w:p>
    <w:p w:rsidR="002B51B3" w:rsidRPr="00E2549E" w:rsidRDefault="002B51B3" w:rsidP="002B51B3">
      <w:pPr>
        <w:pStyle w:val="a8"/>
        <w:jc w:val="both"/>
        <w:rPr>
          <w:rFonts w:ascii="Times New Roman" w:hAnsi="Times New Roman"/>
          <w:sz w:val="24"/>
          <w:szCs w:val="24"/>
        </w:rPr>
      </w:pPr>
      <w:r w:rsidRPr="00E2549E">
        <w:rPr>
          <w:rFonts w:ascii="Times New Roman" w:hAnsi="Times New Roman"/>
          <w:sz w:val="24"/>
          <w:szCs w:val="24"/>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610"/>
        <w:gridCol w:w="2790"/>
        <w:gridCol w:w="6"/>
        <w:gridCol w:w="1592"/>
        <w:gridCol w:w="7"/>
        <w:gridCol w:w="1964"/>
        <w:gridCol w:w="20"/>
      </w:tblGrid>
      <w:tr w:rsidR="002B51B3" w:rsidRPr="00E2549E" w:rsidTr="002B51B3">
        <w:trPr>
          <w:cantSplit/>
          <w:trHeight w:val="729"/>
        </w:trPr>
        <w:tc>
          <w:tcPr>
            <w:tcW w:w="2610" w:type="dxa"/>
            <w:tcBorders>
              <w:top w:val="single" w:sz="8" w:space="0" w:color="000000"/>
              <w:left w:val="single" w:sz="8" w:space="0" w:color="000000"/>
              <w:bottom w:val="single" w:sz="8" w:space="0" w:color="000000"/>
            </w:tcBorders>
          </w:tcPr>
          <w:p w:rsidR="002B51B3" w:rsidRPr="00E2549E" w:rsidRDefault="002B51B3" w:rsidP="002B51B3">
            <w:pPr>
              <w:pStyle w:val="a8"/>
              <w:jc w:val="both"/>
              <w:rPr>
                <w:rFonts w:ascii="Times New Roman" w:hAnsi="Times New Roman"/>
                <w:sz w:val="24"/>
                <w:szCs w:val="24"/>
              </w:rPr>
            </w:pPr>
            <w:r w:rsidRPr="00E2549E">
              <w:rPr>
                <w:rFonts w:ascii="Times New Roman" w:hAnsi="Times New Roman"/>
                <w:sz w:val="24"/>
                <w:szCs w:val="24"/>
              </w:rPr>
              <w:t xml:space="preserve">Наименование поселения,  </w:t>
            </w:r>
          </w:p>
        </w:tc>
        <w:tc>
          <w:tcPr>
            <w:tcW w:w="2796" w:type="dxa"/>
            <w:gridSpan w:val="2"/>
            <w:tcBorders>
              <w:top w:val="single" w:sz="8" w:space="0" w:color="000000"/>
              <w:left w:val="single" w:sz="8" w:space="0" w:color="000000"/>
              <w:bottom w:val="single" w:sz="8" w:space="0" w:color="000000"/>
            </w:tcBorders>
          </w:tcPr>
          <w:p w:rsidR="002B51B3" w:rsidRPr="00E2549E" w:rsidRDefault="002B51B3" w:rsidP="002B51B3">
            <w:pPr>
              <w:pStyle w:val="a8"/>
              <w:jc w:val="both"/>
              <w:rPr>
                <w:rFonts w:ascii="Times New Roman" w:hAnsi="Times New Roman"/>
                <w:sz w:val="24"/>
                <w:szCs w:val="24"/>
              </w:rPr>
            </w:pPr>
            <w:r w:rsidRPr="00E2549E">
              <w:rPr>
                <w:rFonts w:ascii="Times New Roman" w:hAnsi="Times New Roman"/>
                <w:sz w:val="24"/>
                <w:szCs w:val="24"/>
              </w:rPr>
              <w:t>Наименование населенных пунктов, входящих в состав поселения</w:t>
            </w:r>
          </w:p>
        </w:tc>
        <w:tc>
          <w:tcPr>
            <w:tcW w:w="1592" w:type="dxa"/>
            <w:tcBorders>
              <w:top w:val="single" w:sz="8" w:space="0" w:color="000000"/>
              <w:left w:val="single" w:sz="8" w:space="0" w:color="000000"/>
              <w:bottom w:val="single" w:sz="8" w:space="0" w:color="000000"/>
            </w:tcBorders>
          </w:tcPr>
          <w:p w:rsidR="002B51B3" w:rsidRPr="00E2549E" w:rsidRDefault="002B51B3" w:rsidP="002B51B3">
            <w:pPr>
              <w:pStyle w:val="a8"/>
              <w:jc w:val="both"/>
              <w:rPr>
                <w:rFonts w:ascii="Times New Roman" w:hAnsi="Times New Roman"/>
                <w:sz w:val="24"/>
                <w:szCs w:val="24"/>
              </w:rPr>
            </w:pPr>
            <w:r w:rsidRPr="00E2549E">
              <w:rPr>
                <w:rFonts w:ascii="Times New Roman" w:hAnsi="Times New Roman"/>
                <w:sz w:val="24"/>
                <w:szCs w:val="24"/>
              </w:rPr>
              <w:t>Численность населения населенного пункта, чел.  на    01.01.2016 г.</w:t>
            </w:r>
          </w:p>
        </w:tc>
        <w:tc>
          <w:tcPr>
            <w:tcW w:w="1991" w:type="dxa"/>
            <w:gridSpan w:val="3"/>
            <w:tcBorders>
              <w:top w:val="single" w:sz="8" w:space="0" w:color="000000"/>
              <w:left w:val="single" w:sz="8" w:space="0" w:color="000000"/>
              <w:bottom w:val="single" w:sz="8" w:space="0" w:color="000000"/>
              <w:right w:val="single" w:sz="8" w:space="0" w:color="000000"/>
            </w:tcBorders>
          </w:tcPr>
          <w:p w:rsidR="002B51B3" w:rsidRPr="00E2549E" w:rsidRDefault="002B51B3" w:rsidP="002B51B3">
            <w:pPr>
              <w:pStyle w:val="a8"/>
              <w:jc w:val="both"/>
              <w:rPr>
                <w:rFonts w:ascii="Times New Roman" w:hAnsi="Times New Roman"/>
                <w:sz w:val="24"/>
                <w:szCs w:val="24"/>
              </w:rPr>
            </w:pPr>
            <w:r w:rsidRPr="00E2549E">
              <w:rPr>
                <w:rFonts w:ascii="Times New Roman" w:hAnsi="Times New Roman"/>
                <w:sz w:val="24"/>
                <w:szCs w:val="24"/>
              </w:rPr>
              <w:t xml:space="preserve">Расстояние от населенного пункта до центра поселения, </w:t>
            </w:r>
          </w:p>
          <w:p w:rsidR="002B51B3" w:rsidRPr="00E2549E" w:rsidRDefault="002B51B3" w:rsidP="002B51B3">
            <w:pPr>
              <w:pStyle w:val="a8"/>
              <w:jc w:val="both"/>
              <w:rPr>
                <w:rFonts w:ascii="Times New Roman" w:hAnsi="Times New Roman"/>
                <w:sz w:val="24"/>
                <w:szCs w:val="24"/>
              </w:rPr>
            </w:pPr>
            <w:r w:rsidRPr="00E2549E">
              <w:rPr>
                <w:rFonts w:ascii="Times New Roman" w:hAnsi="Times New Roman"/>
                <w:sz w:val="24"/>
                <w:szCs w:val="24"/>
              </w:rPr>
              <w:t xml:space="preserve">          км</w:t>
            </w:r>
          </w:p>
        </w:tc>
      </w:tr>
      <w:tr w:rsidR="002B51B3" w:rsidRPr="00E2549E" w:rsidTr="002B51B3">
        <w:trPr>
          <w:trHeight w:val="901"/>
        </w:trPr>
        <w:tc>
          <w:tcPr>
            <w:tcW w:w="2610" w:type="dxa"/>
            <w:tcBorders>
              <w:left w:val="single" w:sz="8" w:space="0" w:color="000000"/>
              <w:bottom w:val="single" w:sz="8" w:space="0" w:color="000000"/>
            </w:tcBorders>
          </w:tcPr>
          <w:p w:rsidR="002B51B3" w:rsidRPr="00CC6C0C" w:rsidRDefault="002B51B3" w:rsidP="0092204D">
            <w:pPr>
              <w:pStyle w:val="a8"/>
              <w:jc w:val="both"/>
              <w:rPr>
                <w:rFonts w:ascii="Times New Roman" w:hAnsi="Times New Roman"/>
              </w:rPr>
            </w:pPr>
            <w:r w:rsidRPr="00CC6C0C">
              <w:rPr>
                <w:rFonts w:ascii="Times New Roman" w:hAnsi="Times New Roman"/>
              </w:rPr>
              <w:t xml:space="preserve">Администрация </w:t>
            </w:r>
            <w:r w:rsidR="0092204D">
              <w:rPr>
                <w:rFonts w:ascii="Times New Roman" w:hAnsi="Times New Roman"/>
              </w:rPr>
              <w:t>муниципального образования «Новая Ида»</w:t>
            </w:r>
          </w:p>
        </w:tc>
        <w:tc>
          <w:tcPr>
            <w:tcW w:w="2796" w:type="dxa"/>
            <w:gridSpan w:val="2"/>
            <w:tcBorders>
              <w:left w:val="single" w:sz="4" w:space="0" w:color="000000"/>
              <w:bottom w:val="single" w:sz="8" w:space="0" w:color="000000"/>
            </w:tcBorders>
          </w:tcPr>
          <w:p w:rsidR="002B51B3" w:rsidRPr="00CC6C0C" w:rsidRDefault="002B51B3" w:rsidP="002B51B3">
            <w:pPr>
              <w:pStyle w:val="a8"/>
              <w:jc w:val="both"/>
              <w:rPr>
                <w:rFonts w:ascii="Times New Roman" w:hAnsi="Times New Roman"/>
              </w:rPr>
            </w:pPr>
            <w:r>
              <w:rPr>
                <w:rFonts w:ascii="Times New Roman" w:hAnsi="Times New Roman"/>
              </w:rPr>
              <w:t xml:space="preserve">С. </w:t>
            </w:r>
            <w:r w:rsidR="0092204D">
              <w:rPr>
                <w:rFonts w:ascii="Times New Roman" w:hAnsi="Times New Roman"/>
              </w:rPr>
              <w:t>Новая Ида</w:t>
            </w:r>
          </w:p>
          <w:p w:rsidR="002B51B3" w:rsidRDefault="002B51B3" w:rsidP="002B51B3">
            <w:pPr>
              <w:pStyle w:val="a8"/>
              <w:jc w:val="both"/>
              <w:rPr>
                <w:rFonts w:ascii="Times New Roman" w:hAnsi="Times New Roman"/>
              </w:rPr>
            </w:pPr>
            <w:r>
              <w:rPr>
                <w:rFonts w:ascii="Times New Roman" w:hAnsi="Times New Roman"/>
              </w:rPr>
              <w:t xml:space="preserve">Д. </w:t>
            </w:r>
            <w:proofErr w:type="spellStart"/>
            <w:r w:rsidR="0092204D">
              <w:rPr>
                <w:rFonts w:ascii="Times New Roman" w:hAnsi="Times New Roman"/>
              </w:rPr>
              <w:t>Хандагай</w:t>
            </w:r>
            <w:proofErr w:type="spellEnd"/>
          </w:p>
          <w:p w:rsidR="002B51B3" w:rsidRDefault="002B51B3" w:rsidP="0092204D">
            <w:pPr>
              <w:pStyle w:val="a8"/>
              <w:jc w:val="both"/>
              <w:rPr>
                <w:rFonts w:ascii="Times New Roman" w:hAnsi="Times New Roman"/>
              </w:rPr>
            </w:pPr>
            <w:r>
              <w:rPr>
                <w:rFonts w:ascii="Times New Roman" w:hAnsi="Times New Roman"/>
              </w:rPr>
              <w:t xml:space="preserve">Д. </w:t>
            </w:r>
            <w:proofErr w:type="spellStart"/>
            <w:r w:rsidR="0092204D">
              <w:rPr>
                <w:rFonts w:ascii="Times New Roman" w:hAnsi="Times New Roman"/>
              </w:rPr>
              <w:t>Гречёхон</w:t>
            </w:r>
            <w:proofErr w:type="spellEnd"/>
          </w:p>
          <w:p w:rsidR="0092204D" w:rsidRDefault="0092204D" w:rsidP="0092204D">
            <w:pPr>
              <w:pStyle w:val="a8"/>
              <w:jc w:val="both"/>
              <w:rPr>
                <w:rFonts w:ascii="Times New Roman" w:hAnsi="Times New Roman"/>
              </w:rPr>
            </w:pPr>
            <w:proofErr w:type="spellStart"/>
            <w:r>
              <w:rPr>
                <w:rFonts w:ascii="Times New Roman" w:hAnsi="Times New Roman"/>
              </w:rPr>
              <w:t>Д.Булык</w:t>
            </w:r>
            <w:proofErr w:type="spellEnd"/>
          </w:p>
          <w:p w:rsidR="0092204D" w:rsidRDefault="0092204D" w:rsidP="0092204D">
            <w:pPr>
              <w:pStyle w:val="a8"/>
              <w:jc w:val="both"/>
              <w:rPr>
                <w:rFonts w:ascii="Times New Roman" w:hAnsi="Times New Roman"/>
              </w:rPr>
            </w:pPr>
            <w:proofErr w:type="spellStart"/>
            <w:r>
              <w:rPr>
                <w:rFonts w:ascii="Times New Roman" w:hAnsi="Times New Roman"/>
              </w:rPr>
              <w:t>Д.Заглик</w:t>
            </w:r>
            <w:proofErr w:type="spellEnd"/>
          </w:p>
          <w:p w:rsidR="0092204D" w:rsidRPr="00CC6C0C" w:rsidRDefault="0092204D" w:rsidP="0092204D">
            <w:pPr>
              <w:pStyle w:val="a8"/>
              <w:jc w:val="both"/>
              <w:rPr>
                <w:rFonts w:ascii="Times New Roman" w:hAnsi="Times New Roman"/>
              </w:rPr>
            </w:pPr>
            <w:proofErr w:type="spellStart"/>
            <w:r>
              <w:rPr>
                <w:rFonts w:ascii="Times New Roman" w:hAnsi="Times New Roman"/>
              </w:rPr>
              <w:t>Д.Усть</w:t>
            </w:r>
            <w:proofErr w:type="spellEnd"/>
            <w:r>
              <w:rPr>
                <w:rFonts w:ascii="Times New Roman" w:hAnsi="Times New Roman"/>
              </w:rPr>
              <w:t>-Тараса</w:t>
            </w:r>
          </w:p>
        </w:tc>
        <w:tc>
          <w:tcPr>
            <w:tcW w:w="1592" w:type="dxa"/>
            <w:tcBorders>
              <w:left w:val="single" w:sz="8" w:space="0" w:color="000000"/>
              <w:bottom w:val="single" w:sz="8" w:space="0" w:color="000000"/>
            </w:tcBorders>
          </w:tcPr>
          <w:p w:rsidR="002B51B3" w:rsidRDefault="0092204D" w:rsidP="002B51B3">
            <w:pPr>
              <w:pStyle w:val="a8"/>
              <w:jc w:val="center"/>
              <w:rPr>
                <w:rFonts w:ascii="Times New Roman" w:hAnsi="Times New Roman"/>
              </w:rPr>
            </w:pPr>
            <w:r>
              <w:rPr>
                <w:rFonts w:ascii="Times New Roman" w:hAnsi="Times New Roman"/>
              </w:rPr>
              <w:t>280</w:t>
            </w:r>
          </w:p>
          <w:p w:rsidR="002B51B3" w:rsidRDefault="0092204D" w:rsidP="002B51B3">
            <w:pPr>
              <w:pStyle w:val="a8"/>
              <w:jc w:val="center"/>
              <w:rPr>
                <w:rFonts w:ascii="Times New Roman" w:hAnsi="Times New Roman"/>
              </w:rPr>
            </w:pPr>
            <w:r>
              <w:rPr>
                <w:rFonts w:ascii="Times New Roman" w:hAnsi="Times New Roman"/>
              </w:rPr>
              <w:t>229</w:t>
            </w:r>
          </w:p>
          <w:p w:rsidR="002B51B3" w:rsidRDefault="0092204D" w:rsidP="002B51B3">
            <w:pPr>
              <w:pStyle w:val="a8"/>
              <w:jc w:val="center"/>
              <w:rPr>
                <w:rFonts w:ascii="Times New Roman" w:hAnsi="Times New Roman"/>
              </w:rPr>
            </w:pPr>
            <w:r>
              <w:rPr>
                <w:rFonts w:ascii="Times New Roman" w:hAnsi="Times New Roman"/>
              </w:rPr>
              <w:t>136</w:t>
            </w:r>
          </w:p>
          <w:p w:rsidR="0092204D" w:rsidRDefault="0092204D" w:rsidP="002B51B3">
            <w:pPr>
              <w:pStyle w:val="a8"/>
              <w:jc w:val="center"/>
              <w:rPr>
                <w:rFonts w:ascii="Times New Roman" w:hAnsi="Times New Roman"/>
              </w:rPr>
            </w:pPr>
            <w:r>
              <w:rPr>
                <w:rFonts w:ascii="Times New Roman" w:hAnsi="Times New Roman"/>
              </w:rPr>
              <w:t>164</w:t>
            </w:r>
          </w:p>
          <w:p w:rsidR="0092204D" w:rsidRDefault="0092204D" w:rsidP="002B51B3">
            <w:pPr>
              <w:pStyle w:val="a8"/>
              <w:jc w:val="center"/>
              <w:rPr>
                <w:rFonts w:ascii="Times New Roman" w:hAnsi="Times New Roman"/>
              </w:rPr>
            </w:pPr>
            <w:r>
              <w:rPr>
                <w:rFonts w:ascii="Times New Roman" w:hAnsi="Times New Roman"/>
              </w:rPr>
              <w:t>286</w:t>
            </w:r>
          </w:p>
          <w:p w:rsidR="0092204D" w:rsidRPr="00CC6C0C" w:rsidRDefault="0092204D" w:rsidP="002B51B3">
            <w:pPr>
              <w:pStyle w:val="a8"/>
              <w:jc w:val="center"/>
              <w:rPr>
                <w:rFonts w:ascii="Times New Roman" w:hAnsi="Times New Roman"/>
              </w:rPr>
            </w:pPr>
            <w:r>
              <w:rPr>
                <w:rFonts w:ascii="Times New Roman" w:hAnsi="Times New Roman"/>
              </w:rPr>
              <w:t>780</w:t>
            </w:r>
          </w:p>
        </w:tc>
        <w:tc>
          <w:tcPr>
            <w:tcW w:w="1991" w:type="dxa"/>
            <w:gridSpan w:val="3"/>
            <w:tcBorders>
              <w:left w:val="single" w:sz="8" w:space="0" w:color="000000"/>
              <w:bottom w:val="single" w:sz="8" w:space="0" w:color="000000"/>
              <w:right w:val="single" w:sz="8" w:space="0" w:color="000000"/>
            </w:tcBorders>
          </w:tcPr>
          <w:p w:rsidR="002B51B3" w:rsidRDefault="002B51B3" w:rsidP="002B51B3">
            <w:pPr>
              <w:pStyle w:val="a8"/>
              <w:jc w:val="center"/>
              <w:rPr>
                <w:rFonts w:ascii="Times New Roman" w:hAnsi="Times New Roman"/>
              </w:rPr>
            </w:pPr>
            <w:r>
              <w:rPr>
                <w:rFonts w:ascii="Times New Roman" w:hAnsi="Times New Roman"/>
              </w:rPr>
              <w:t>0</w:t>
            </w:r>
          </w:p>
          <w:p w:rsidR="002B51B3" w:rsidRDefault="0092204D" w:rsidP="002B51B3">
            <w:pPr>
              <w:pStyle w:val="a8"/>
              <w:jc w:val="center"/>
              <w:rPr>
                <w:rFonts w:ascii="Times New Roman" w:hAnsi="Times New Roman"/>
              </w:rPr>
            </w:pPr>
            <w:r>
              <w:rPr>
                <w:rFonts w:ascii="Times New Roman" w:hAnsi="Times New Roman"/>
              </w:rPr>
              <w:t>7</w:t>
            </w:r>
          </w:p>
          <w:p w:rsidR="002B51B3" w:rsidRDefault="0092204D" w:rsidP="002B51B3">
            <w:pPr>
              <w:pStyle w:val="a8"/>
              <w:jc w:val="center"/>
              <w:rPr>
                <w:rFonts w:ascii="Times New Roman" w:hAnsi="Times New Roman"/>
              </w:rPr>
            </w:pPr>
            <w:r>
              <w:rPr>
                <w:rFonts w:ascii="Times New Roman" w:hAnsi="Times New Roman"/>
              </w:rPr>
              <w:t>7</w:t>
            </w:r>
          </w:p>
          <w:p w:rsidR="0092204D" w:rsidRDefault="0092204D" w:rsidP="002B51B3">
            <w:pPr>
              <w:pStyle w:val="a8"/>
              <w:jc w:val="center"/>
              <w:rPr>
                <w:rFonts w:ascii="Times New Roman" w:hAnsi="Times New Roman"/>
              </w:rPr>
            </w:pPr>
            <w:r>
              <w:rPr>
                <w:rFonts w:ascii="Times New Roman" w:hAnsi="Times New Roman"/>
              </w:rPr>
              <w:t>15</w:t>
            </w:r>
          </w:p>
          <w:p w:rsidR="0092204D" w:rsidRDefault="0092204D" w:rsidP="002B51B3">
            <w:pPr>
              <w:pStyle w:val="a8"/>
              <w:jc w:val="center"/>
              <w:rPr>
                <w:rFonts w:ascii="Times New Roman" w:hAnsi="Times New Roman"/>
              </w:rPr>
            </w:pPr>
            <w:r>
              <w:rPr>
                <w:rFonts w:ascii="Times New Roman" w:hAnsi="Times New Roman"/>
              </w:rPr>
              <w:t>3</w:t>
            </w:r>
          </w:p>
          <w:p w:rsidR="0092204D" w:rsidRPr="00CC6C0C" w:rsidRDefault="0092204D" w:rsidP="002B51B3">
            <w:pPr>
              <w:pStyle w:val="a8"/>
              <w:jc w:val="center"/>
              <w:rPr>
                <w:rFonts w:ascii="Times New Roman" w:hAnsi="Times New Roman"/>
              </w:rPr>
            </w:pPr>
            <w:r>
              <w:rPr>
                <w:rFonts w:ascii="Times New Roman" w:hAnsi="Times New Roman"/>
              </w:rPr>
              <w:t>0</w:t>
            </w:r>
          </w:p>
        </w:tc>
      </w:tr>
      <w:tr w:rsidR="002B51B3" w:rsidRPr="00E2549E" w:rsidTr="002B51B3">
        <w:tblPrEx>
          <w:tblCellMar>
            <w:left w:w="108" w:type="dxa"/>
            <w:right w:w="108" w:type="dxa"/>
          </w:tblCellMar>
        </w:tblPrEx>
        <w:trPr>
          <w:gridAfter w:val="1"/>
          <w:wAfter w:w="20" w:type="dxa"/>
          <w:trHeight w:val="375"/>
        </w:trPr>
        <w:tc>
          <w:tcPr>
            <w:tcW w:w="2610" w:type="dxa"/>
            <w:tcBorders>
              <w:top w:val="single" w:sz="4" w:space="0" w:color="000000"/>
              <w:left w:val="single" w:sz="4" w:space="0" w:color="000000"/>
              <w:bottom w:val="single" w:sz="4" w:space="0" w:color="000000"/>
            </w:tcBorders>
          </w:tcPr>
          <w:p w:rsidR="002B51B3" w:rsidRPr="00E2549E" w:rsidRDefault="002B51B3" w:rsidP="002B51B3">
            <w:pPr>
              <w:pStyle w:val="a8"/>
              <w:jc w:val="both"/>
              <w:rPr>
                <w:rFonts w:ascii="Times New Roman" w:hAnsi="Times New Roman"/>
                <w:sz w:val="24"/>
                <w:szCs w:val="24"/>
                <w:highlight w:val="yellow"/>
              </w:rPr>
            </w:pPr>
            <w:r w:rsidRPr="00E2549E">
              <w:rPr>
                <w:rFonts w:ascii="Times New Roman" w:hAnsi="Times New Roman"/>
                <w:sz w:val="24"/>
                <w:szCs w:val="24"/>
              </w:rPr>
              <w:t>Итого</w:t>
            </w:r>
          </w:p>
        </w:tc>
        <w:tc>
          <w:tcPr>
            <w:tcW w:w="2790" w:type="dxa"/>
            <w:tcBorders>
              <w:top w:val="single" w:sz="4" w:space="0" w:color="000000"/>
              <w:left w:val="single" w:sz="4" w:space="0" w:color="000000"/>
              <w:bottom w:val="single" w:sz="4" w:space="0" w:color="000000"/>
            </w:tcBorders>
          </w:tcPr>
          <w:p w:rsidR="002B51B3" w:rsidRPr="00E2549E" w:rsidRDefault="002B51B3" w:rsidP="002B51B3">
            <w:pPr>
              <w:pStyle w:val="a8"/>
              <w:jc w:val="both"/>
              <w:rPr>
                <w:rFonts w:ascii="Times New Roman" w:hAnsi="Times New Roman"/>
                <w:sz w:val="24"/>
                <w:szCs w:val="24"/>
                <w:highlight w:val="yellow"/>
              </w:rPr>
            </w:pPr>
          </w:p>
        </w:tc>
        <w:tc>
          <w:tcPr>
            <w:tcW w:w="1605" w:type="dxa"/>
            <w:gridSpan w:val="3"/>
            <w:tcBorders>
              <w:top w:val="single" w:sz="4" w:space="0" w:color="000000"/>
              <w:left w:val="single" w:sz="4" w:space="0" w:color="000000"/>
              <w:bottom w:val="single" w:sz="4" w:space="0" w:color="000000"/>
            </w:tcBorders>
          </w:tcPr>
          <w:p w:rsidR="002B51B3" w:rsidRPr="00E2549E" w:rsidRDefault="0092204D" w:rsidP="0092204D">
            <w:pPr>
              <w:pStyle w:val="a8"/>
              <w:jc w:val="center"/>
              <w:rPr>
                <w:rFonts w:ascii="Times New Roman" w:hAnsi="Times New Roman"/>
                <w:sz w:val="24"/>
                <w:szCs w:val="24"/>
              </w:rPr>
            </w:pPr>
            <w:r>
              <w:rPr>
                <w:rFonts w:ascii="Times New Roman" w:hAnsi="Times New Roman"/>
                <w:sz w:val="24"/>
                <w:szCs w:val="24"/>
              </w:rPr>
              <w:t>1875</w:t>
            </w:r>
          </w:p>
        </w:tc>
        <w:tc>
          <w:tcPr>
            <w:tcW w:w="1964" w:type="dxa"/>
            <w:tcBorders>
              <w:top w:val="single" w:sz="4" w:space="0" w:color="000000"/>
              <w:left w:val="single" w:sz="4" w:space="0" w:color="000000"/>
              <w:bottom w:val="single" w:sz="4" w:space="0" w:color="000000"/>
              <w:right w:val="single" w:sz="4" w:space="0" w:color="000000"/>
            </w:tcBorders>
          </w:tcPr>
          <w:p w:rsidR="002B51B3" w:rsidRPr="00E2549E" w:rsidRDefault="002B51B3" w:rsidP="002B51B3">
            <w:pPr>
              <w:pStyle w:val="a8"/>
              <w:jc w:val="both"/>
              <w:rPr>
                <w:rFonts w:ascii="Times New Roman" w:hAnsi="Times New Roman"/>
                <w:sz w:val="24"/>
                <w:szCs w:val="24"/>
              </w:rPr>
            </w:pPr>
          </w:p>
        </w:tc>
      </w:tr>
    </w:tbl>
    <w:p w:rsidR="002B51B3" w:rsidRPr="00E2549E" w:rsidRDefault="002B51B3" w:rsidP="002B51B3">
      <w:pPr>
        <w:pStyle w:val="a8"/>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2.1.2.  Демографическая ситуация</w:t>
      </w:r>
    </w:p>
    <w:p w:rsidR="002B51B3" w:rsidRPr="00EF7C8C" w:rsidRDefault="002B51B3" w:rsidP="002B51B3">
      <w:pPr>
        <w:pStyle w:val="a8"/>
        <w:jc w:val="both"/>
        <w:rPr>
          <w:rFonts w:ascii="Times New Roman" w:hAnsi="Times New Roman"/>
          <w:b/>
          <w:bCs/>
          <w:sz w:val="24"/>
          <w:szCs w:val="24"/>
        </w:rPr>
      </w:pPr>
      <w:r w:rsidRPr="00EF7C8C">
        <w:rPr>
          <w:rFonts w:ascii="Times New Roman" w:hAnsi="Times New Roman"/>
          <w:sz w:val="24"/>
          <w:szCs w:val="24"/>
        </w:rPr>
        <w:t xml:space="preserve"> Общая  численность  населения </w:t>
      </w:r>
      <w:r>
        <w:rPr>
          <w:rFonts w:ascii="Times New Roman" w:hAnsi="Times New Roman"/>
          <w:sz w:val="24"/>
          <w:szCs w:val="24"/>
        </w:rPr>
        <w:t xml:space="preserve"> </w:t>
      </w:r>
      <w:r w:rsidR="0092204D">
        <w:rPr>
          <w:rFonts w:ascii="Times New Roman" w:hAnsi="Times New Roman"/>
          <w:sz w:val="24"/>
          <w:szCs w:val="24"/>
        </w:rPr>
        <w:t>МО «</w:t>
      </w:r>
      <w:r w:rsidR="0092204D">
        <w:rPr>
          <w:color w:val="000000"/>
        </w:rPr>
        <w:t>Новая Ида</w:t>
      </w:r>
      <w:r w:rsidR="0092204D">
        <w:rPr>
          <w:rFonts w:ascii="Times New Roman" w:hAnsi="Times New Roman"/>
          <w:sz w:val="24"/>
          <w:szCs w:val="24"/>
        </w:rPr>
        <w:t>»</w:t>
      </w:r>
      <w:r w:rsidRPr="00EF7C8C">
        <w:rPr>
          <w:rFonts w:ascii="Times New Roman" w:hAnsi="Times New Roman"/>
          <w:sz w:val="24"/>
          <w:szCs w:val="24"/>
        </w:rPr>
        <w:t xml:space="preserve"> на 01.01.201</w:t>
      </w:r>
      <w:r>
        <w:rPr>
          <w:rFonts w:ascii="Times New Roman" w:hAnsi="Times New Roman"/>
          <w:sz w:val="24"/>
          <w:szCs w:val="24"/>
        </w:rPr>
        <w:t>6</w:t>
      </w:r>
      <w:r w:rsidRPr="00EF7C8C">
        <w:rPr>
          <w:rFonts w:ascii="Times New Roman" w:hAnsi="Times New Roman"/>
          <w:sz w:val="24"/>
          <w:szCs w:val="24"/>
        </w:rPr>
        <w:t xml:space="preserve"> года  составила </w:t>
      </w:r>
      <w:r w:rsidR="0092204D">
        <w:rPr>
          <w:rFonts w:ascii="Times New Roman" w:hAnsi="Times New Roman"/>
          <w:sz w:val="24"/>
          <w:szCs w:val="24"/>
        </w:rPr>
        <w:t>1875</w:t>
      </w:r>
      <w:r w:rsidRPr="00EF7C8C">
        <w:rPr>
          <w:rFonts w:ascii="Times New Roman" w:hAnsi="Times New Roman"/>
          <w:sz w:val="24"/>
          <w:szCs w:val="24"/>
        </w:rPr>
        <w:t xml:space="preserve"> человек. Численность  трудоспособного  возраста  составляет </w:t>
      </w:r>
      <w:r w:rsidR="008E13D7">
        <w:rPr>
          <w:rFonts w:ascii="Times New Roman" w:hAnsi="Times New Roman"/>
          <w:sz w:val="24"/>
          <w:szCs w:val="24"/>
        </w:rPr>
        <w:t>1024</w:t>
      </w:r>
      <w:r>
        <w:rPr>
          <w:rFonts w:ascii="Times New Roman" w:hAnsi="Times New Roman"/>
          <w:sz w:val="24"/>
          <w:szCs w:val="24"/>
        </w:rPr>
        <w:t xml:space="preserve"> </w:t>
      </w:r>
      <w:r w:rsidRPr="00EF7C8C">
        <w:rPr>
          <w:rFonts w:ascii="Times New Roman" w:hAnsi="Times New Roman"/>
          <w:sz w:val="24"/>
          <w:szCs w:val="24"/>
        </w:rPr>
        <w:t>человек</w:t>
      </w:r>
      <w:r>
        <w:rPr>
          <w:rFonts w:ascii="Times New Roman" w:hAnsi="Times New Roman"/>
          <w:sz w:val="24"/>
          <w:szCs w:val="24"/>
        </w:rPr>
        <w:t>а</w:t>
      </w:r>
      <w:r w:rsidRPr="00EF7C8C">
        <w:rPr>
          <w:rFonts w:ascii="Times New Roman" w:hAnsi="Times New Roman"/>
          <w:sz w:val="24"/>
          <w:szCs w:val="24"/>
        </w:rPr>
        <w:t xml:space="preserve"> (</w:t>
      </w:r>
      <w:r w:rsidR="008E13D7">
        <w:rPr>
          <w:rFonts w:ascii="Times New Roman" w:hAnsi="Times New Roman"/>
          <w:sz w:val="24"/>
          <w:szCs w:val="24"/>
        </w:rPr>
        <w:t>55</w:t>
      </w:r>
      <w:r w:rsidRPr="00EF7C8C">
        <w:rPr>
          <w:rFonts w:ascii="Times New Roman" w:hAnsi="Times New Roman"/>
          <w:sz w:val="24"/>
          <w:szCs w:val="24"/>
        </w:rPr>
        <w:t xml:space="preserve"> % от общей  численности). Детей  в возрасте   до 18 лет  </w:t>
      </w:r>
      <w:r w:rsidR="008E13D7">
        <w:rPr>
          <w:rFonts w:ascii="Times New Roman" w:hAnsi="Times New Roman"/>
          <w:sz w:val="24"/>
          <w:szCs w:val="24"/>
        </w:rPr>
        <w:t>538</w:t>
      </w:r>
      <w:r w:rsidRPr="00EF7C8C">
        <w:rPr>
          <w:rFonts w:ascii="Times New Roman" w:hAnsi="Times New Roman"/>
          <w:sz w:val="24"/>
          <w:szCs w:val="24"/>
        </w:rPr>
        <w:t xml:space="preserve"> человек</w:t>
      </w:r>
      <w:r>
        <w:rPr>
          <w:rFonts w:ascii="Times New Roman" w:hAnsi="Times New Roman"/>
          <w:sz w:val="24"/>
          <w:szCs w:val="24"/>
        </w:rPr>
        <w:t>а</w:t>
      </w:r>
      <w:r w:rsidRPr="00EF7C8C">
        <w:rPr>
          <w:rFonts w:ascii="Times New Roman" w:hAnsi="Times New Roman"/>
          <w:sz w:val="24"/>
          <w:szCs w:val="24"/>
        </w:rPr>
        <w:t>.</w:t>
      </w:r>
    </w:p>
    <w:p w:rsidR="002B51B3" w:rsidRPr="00EF7C8C" w:rsidRDefault="002B51B3" w:rsidP="002B51B3">
      <w:pPr>
        <w:pStyle w:val="a8"/>
        <w:jc w:val="both"/>
        <w:rPr>
          <w:rFonts w:ascii="Times New Roman" w:hAnsi="Times New Roman"/>
          <w:b/>
          <w:bCs/>
          <w:sz w:val="24"/>
          <w:szCs w:val="24"/>
        </w:rPr>
      </w:pPr>
    </w:p>
    <w:p w:rsidR="002B51B3" w:rsidRPr="00EF7C8C" w:rsidRDefault="008E13D7" w:rsidP="002B51B3">
      <w:pPr>
        <w:pStyle w:val="a8"/>
        <w:jc w:val="both"/>
        <w:rPr>
          <w:rFonts w:ascii="Times New Roman" w:hAnsi="Times New Roman"/>
          <w:sz w:val="24"/>
          <w:szCs w:val="24"/>
        </w:rPr>
      </w:pPr>
      <w:r>
        <w:rPr>
          <w:rFonts w:ascii="Times New Roman" w:hAnsi="Times New Roman"/>
          <w:b/>
          <w:bCs/>
          <w:sz w:val="24"/>
          <w:szCs w:val="24"/>
        </w:rPr>
        <w:t xml:space="preserve">                               </w:t>
      </w:r>
      <w:r w:rsidR="002B51B3" w:rsidRPr="00EF7C8C">
        <w:rPr>
          <w:rFonts w:ascii="Times New Roman" w:hAnsi="Times New Roman"/>
          <w:b/>
          <w:bCs/>
          <w:sz w:val="24"/>
          <w:szCs w:val="24"/>
        </w:rPr>
        <w:t>Состав населения</w:t>
      </w:r>
      <w:r w:rsidR="002B51B3">
        <w:rPr>
          <w:rFonts w:ascii="Times New Roman" w:hAnsi="Times New Roman"/>
          <w:b/>
          <w:bCs/>
          <w:sz w:val="24"/>
          <w:szCs w:val="24"/>
        </w:rPr>
        <w:t xml:space="preserve"> сельского  поселения</w:t>
      </w:r>
      <w:r w:rsidR="002B51B3" w:rsidRPr="00EF7C8C">
        <w:rPr>
          <w:rFonts w:ascii="Times New Roman" w:hAnsi="Times New Roman"/>
          <w:b/>
          <w:bCs/>
          <w:sz w:val="24"/>
          <w:szCs w:val="24"/>
        </w:rPr>
        <w:t>.</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w:t>
      </w:r>
      <w:r w:rsidRPr="00EF7C8C">
        <w:rPr>
          <w:rFonts w:ascii="Times New Roman" w:hAnsi="Times New Roman"/>
          <w:b/>
          <w:bCs/>
          <w:sz w:val="24"/>
          <w:szCs w:val="24"/>
        </w:rPr>
        <w:t xml:space="preserve">Демографические изменения в составе населения (на 01.01.2016г.) </w:t>
      </w:r>
      <w:r w:rsidRPr="00EF7C8C">
        <w:rPr>
          <w:rFonts w:ascii="Times New Roman" w:hAnsi="Times New Roman"/>
          <w:sz w:val="24"/>
          <w:szCs w:val="24"/>
        </w:rPr>
        <w:t>        </w:t>
      </w:r>
    </w:p>
    <w:p w:rsidR="002B51B3" w:rsidRPr="00EF7C8C" w:rsidRDefault="002B51B3" w:rsidP="002B51B3">
      <w:pPr>
        <w:pStyle w:val="a8"/>
        <w:jc w:val="both"/>
        <w:rPr>
          <w:rFonts w:ascii="Times New Roman" w:hAnsi="Times New Roman"/>
          <w:b/>
          <w:bCs/>
          <w:sz w:val="24"/>
          <w:szCs w:val="24"/>
        </w:rPr>
      </w:pPr>
      <w:r w:rsidRPr="00EF7C8C">
        <w:rPr>
          <w:rFonts w:ascii="Times New Roman" w:hAnsi="Times New Roman"/>
          <w:sz w:val="24"/>
          <w:szCs w:val="24"/>
        </w:rPr>
        <w:t>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b/>
          <w:bCs/>
          <w:sz w:val="24"/>
          <w:szCs w:val="24"/>
        </w:rPr>
        <w:t>Данные о  среднегодовом приросте населения и тенденции его изменения</w:t>
      </w:r>
    </w:p>
    <w:p w:rsidR="002B51B3" w:rsidRPr="00EF7C8C" w:rsidRDefault="002B51B3" w:rsidP="002B51B3">
      <w:pPr>
        <w:pStyle w:val="a8"/>
        <w:jc w:val="both"/>
        <w:rPr>
          <w:rFonts w:ascii="Times New Roman" w:hAnsi="Times New Roman"/>
          <w:sz w:val="24"/>
          <w:szCs w:val="24"/>
        </w:rPr>
      </w:pPr>
    </w:p>
    <w:tbl>
      <w:tblPr>
        <w:tblW w:w="0" w:type="auto"/>
        <w:tblInd w:w="-106" w:type="dxa"/>
        <w:tblLayout w:type="fixed"/>
        <w:tblLook w:val="0000" w:firstRow="0" w:lastRow="0" w:firstColumn="0" w:lastColumn="0" w:noHBand="0" w:noVBand="0"/>
      </w:tblPr>
      <w:tblGrid>
        <w:gridCol w:w="516"/>
        <w:gridCol w:w="2853"/>
        <w:gridCol w:w="1417"/>
        <w:gridCol w:w="1276"/>
        <w:gridCol w:w="1134"/>
        <w:gridCol w:w="1134"/>
        <w:gridCol w:w="1154"/>
      </w:tblGrid>
      <w:tr w:rsidR="002B51B3" w:rsidRPr="001423AF" w:rsidTr="002B51B3">
        <w:tc>
          <w:tcPr>
            <w:tcW w:w="516"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b/>
                <w:bCs/>
                <w:sz w:val="24"/>
                <w:szCs w:val="24"/>
              </w:rPr>
            </w:pPr>
            <w:r w:rsidRPr="001423AF">
              <w:rPr>
                <w:rFonts w:ascii="Times New Roman" w:hAnsi="Times New Roman"/>
                <w:b/>
                <w:bCs/>
                <w:sz w:val="24"/>
                <w:szCs w:val="24"/>
              </w:rPr>
              <w:t>№</w:t>
            </w:r>
          </w:p>
        </w:tc>
        <w:tc>
          <w:tcPr>
            <w:tcW w:w="2853"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b/>
                <w:bCs/>
                <w:sz w:val="24"/>
                <w:szCs w:val="24"/>
              </w:rPr>
              <w:t>Наименование</w:t>
            </w:r>
          </w:p>
        </w:tc>
        <w:tc>
          <w:tcPr>
            <w:tcW w:w="1417"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Pr>
                <w:rFonts w:ascii="Times New Roman" w:hAnsi="Times New Roman"/>
                <w:sz w:val="24"/>
                <w:szCs w:val="24"/>
              </w:rPr>
              <w:t>2011</w:t>
            </w:r>
          </w:p>
        </w:tc>
        <w:tc>
          <w:tcPr>
            <w:tcW w:w="1276"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Pr>
                <w:rFonts w:ascii="Times New Roman" w:hAnsi="Times New Roman"/>
                <w:sz w:val="24"/>
                <w:szCs w:val="24"/>
              </w:rPr>
              <w:t>2012</w:t>
            </w:r>
          </w:p>
        </w:tc>
        <w:tc>
          <w:tcPr>
            <w:tcW w:w="1134"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Pr>
                <w:rFonts w:ascii="Times New Roman" w:hAnsi="Times New Roman"/>
                <w:sz w:val="24"/>
                <w:szCs w:val="24"/>
              </w:rPr>
              <w:t>2013</w:t>
            </w:r>
          </w:p>
        </w:tc>
        <w:tc>
          <w:tcPr>
            <w:tcW w:w="1134"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Pr>
                <w:rFonts w:ascii="Times New Roman" w:hAnsi="Times New Roman"/>
                <w:sz w:val="24"/>
                <w:szCs w:val="24"/>
              </w:rPr>
              <w:t>2014</w:t>
            </w:r>
          </w:p>
        </w:tc>
        <w:tc>
          <w:tcPr>
            <w:tcW w:w="1154" w:type="dxa"/>
            <w:tcBorders>
              <w:top w:val="single" w:sz="4" w:space="0" w:color="000000"/>
              <w:left w:val="single" w:sz="4" w:space="0" w:color="000000"/>
              <w:bottom w:val="single" w:sz="4" w:space="0" w:color="000000"/>
              <w:right w:val="single" w:sz="4" w:space="0" w:color="000000"/>
            </w:tcBorders>
          </w:tcPr>
          <w:p w:rsidR="002B51B3" w:rsidRPr="001423AF" w:rsidRDefault="002B51B3" w:rsidP="002B51B3">
            <w:pPr>
              <w:pStyle w:val="a8"/>
              <w:jc w:val="both"/>
              <w:rPr>
                <w:rFonts w:ascii="Times New Roman" w:hAnsi="Times New Roman"/>
                <w:sz w:val="24"/>
                <w:szCs w:val="24"/>
              </w:rPr>
            </w:pPr>
            <w:r>
              <w:rPr>
                <w:rFonts w:ascii="Times New Roman" w:hAnsi="Times New Roman"/>
                <w:sz w:val="24"/>
                <w:szCs w:val="24"/>
              </w:rPr>
              <w:t>2015</w:t>
            </w:r>
          </w:p>
        </w:tc>
      </w:tr>
      <w:tr w:rsidR="002B51B3" w:rsidRPr="001423AF" w:rsidTr="002B51B3">
        <w:tc>
          <w:tcPr>
            <w:tcW w:w="516"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b/>
                <w:bCs/>
                <w:sz w:val="24"/>
                <w:szCs w:val="24"/>
              </w:rPr>
            </w:pPr>
            <w:r w:rsidRPr="001423AF">
              <w:rPr>
                <w:rFonts w:ascii="Times New Roman" w:hAnsi="Times New Roman"/>
                <w:b/>
                <w:bCs/>
                <w:sz w:val="24"/>
                <w:szCs w:val="24"/>
              </w:rPr>
              <w:t>1</w:t>
            </w:r>
          </w:p>
        </w:tc>
        <w:tc>
          <w:tcPr>
            <w:tcW w:w="2853"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b/>
                <w:bCs/>
                <w:sz w:val="24"/>
                <w:szCs w:val="24"/>
              </w:rPr>
              <w:t>Естественный прирост (убыль)</w:t>
            </w:r>
          </w:p>
        </w:tc>
        <w:tc>
          <w:tcPr>
            <w:tcW w:w="1417" w:type="dxa"/>
            <w:tcBorders>
              <w:top w:val="single" w:sz="4" w:space="0" w:color="000000"/>
              <w:left w:val="single" w:sz="4" w:space="0" w:color="000000"/>
              <w:bottom w:val="single" w:sz="4" w:space="0" w:color="000000"/>
            </w:tcBorders>
          </w:tcPr>
          <w:p w:rsidR="002B51B3" w:rsidRPr="001423AF" w:rsidRDefault="006F4F94" w:rsidP="002B51B3">
            <w:pPr>
              <w:pStyle w:val="a8"/>
              <w:jc w:val="both"/>
              <w:rPr>
                <w:rFonts w:ascii="Times New Roman" w:hAnsi="Times New Roman"/>
                <w:sz w:val="24"/>
                <w:szCs w:val="24"/>
              </w:rPr>
            </w:pPr>
            <w:r>
              <w:rPr>
                <w:rFonts w:ascii="Times New Roman" w:hAnsi="Times New Roman"/>
                <w:sz w:val="24"/>
                <w:szCs w:val="24"/>
              </w:rPr>
              <w:t>+25</w:t>
            </w:r>
          </w:p>
        </w:tc>
        <w:tc>
          <w:tcPr>
            <w:tcW w:w="1276" w:type="dxa"/>
            <w:tcBorders>
              <w:top w:val="single" w:sz="4" w:space="0" w:color="000000"/>
              <w:left w:val="single" w:sz="4" w:space="0" w:color="000000"/>
              <w:bottom w:val="single" w:sz="4" w:space="0" w:color="000000"/>
            </w:tcBorders>
          </w:tcPr>
          <w:p w:rsidR="002B51B3" w:rsidRPr="001423AF" w:rsidRDefault="006F4F94" w:rsidP="002B51B3">
            <w:pPr>
              <w:pStyle w:val="a8"/>
              <w:jc w:val="both"/>
              <w:rPr>
                <w:rFonts w:ascii="Times New Roman" w:hAnsi="Times New Roman"/>
                <w:sz w:val="24"/>
                <w:szCs w:val="24"/>
              </w:rPr>
            </w:pPr>
            <w:r>
              <w:rPr>
                <w:rFonts w:ascii="Times New Roman" w:hAnsi="Times New Roman"/>
                <w:sz w:val="24"/>
                <w:szCs w:val="24"/>
              </w:rPr>
              <w:t>+25</w:t>
            </w:r>
          </w:p>
        </w:tc>
        <w:tc>
          <w:tcPr>
            <w:tcW w:w="1134" w:type="dxa"/>
            <w:tcBorders>
              <w:top w:val="single" w:sz="4" w:space="0" w:color="000000"/>
              <w:left w:val="single" w:sz="4" w:space="0" w:color="000000"/>
              <w:bottom w:val="single" w:sz="4" w:space="0" w:color="000000"/>
            </w:tcBorders>
          </w:tcPr>
          <w:p w:rsidR="002B51B3" w:rsidRPr="001423AF" w:rsidRDefault="006F4F94" w:rsidP="002B51B3">
            <w:pPr>
              <w:pStyle w:val="a8"/>
              <w:jc w:val="both"/>
              <w:rPr>
                <w:rFonts w:ascii="Times New Roman" w:hAnsi="Times New Roman"/>
                <w:sz w:val="24"/>
                <w:szCs w:val="24"/>
              </w:rPr>
            </w:pPr>
            <w:r>
              <w:rPr>
                <w:rFonts w:ascii="Times New Roman" w:hAnsi="Times New Roman"/>
                <w:sz w:val="24"/>
                <w:szCs w:val="24"/>
              </w:rPr>
              <w:t>+16</w:t>
            </w:r>
          </w:p>
        </w:tc>
        <w:tc>
          <w:tcPr>
            <w:tcW w:w="1134" w:type="dxa"/>
            <w:tcBorders>
              <w:top w:val="single" w:sz="4" w:space="0" w:color="000000"/>
              <w:left w:val="single" w:sz="4" w:space="0" w:color="000000"/>
              <w:bottom w:val="single" w:sz="4" w:space="0" w:color="000000"/>
            </w:tcBorders>
          </w:tcPr>
          <w:p w:rsidR="002B51B3" w:rsidRPr="001423AF" w:rsidRDefault="006F4F94" w:rsidP="002B51B3">
            <w:pPr>
              <w:pStyle w:val="a8"/>
              <w:jc w:val="both"/>
              <w:rPr>
                <w:rFonts w:ascii="Times New Roman" w:hAnsi="Times New Roman"/>
                <w:sz w:val="24"/>
                <w:szCs w:val="24"/>
              </w:rPr>
            </w:pPr>
            <w:r>
              <w:rPr>
                <w:rFonts w:ascii="Times New Roman" w:hAnsi="Times New Roman"/>
                <w:sz w:val="24"/>
                <w:szCs w:val="24"/>
              </w:rPr>
              <w:t>+31</w:t>
            </w:r>
          </w:p>
        </w:tc>
        <w:tc>
          <w:tcPr>
            <w:tcW w:w="1154" w:type="dxa"/>
            <w:tcBorders>
              <w:top w:val="single" w:sz="4" w:space="0" w:color="000000"/>
              <w:left w:val="single" w:sz="4" w:space="0" w:color="000000"/>
              <w:bottom w:val="single" w:sz="4" w:space="0" w:color="000000"/>
              <w:right w:val="single" w:sz="4" w:space="0" w:color="000000"/>
            </w:tcBorders>
          </w:tcPr>
          <w:p w:rsidR="002B51B3" w:rsidRPr="001423AF" w:rsidRDefault="006F4F94" w:rsidP="002B51B3">
            <w:pPr>
              <w:pStyle w:val="a8"/>
              <w:jc w:val="both"/>
              <w:rPr>
                <w:rFonts w:ascii="Times New Roman" w:hAnsi="Times New Roman"/>
                <w:sz w:val="24"/>
                <w:szCs w:val="24"/>
              </w:rPr>
            </w:pPr>
            <w:r>
              <w:rPr>
                <w:rFonts w:ascii="Times New Roman" w:hAnsi="Times New Roman"/>
                <w:sz w:val="24"/>
                <w:szCs w:val="24"/>
              </w:rPr>
              <w:t>+31</w:t>
            </w:r>
          </w:p>
        </w:tc>
      </w:tr>
      <w:tr w:rsidR="002B51B3" w:rsidRPr="001423AF" w:rsidTr="002B51B3">
        <w:tc>
          <w:tcPr>
            <w:tcW w:w="516"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1.1</w:t>
            </w:r>
          </w:p>
        </w:tc>
        <w:tc>
          <w:tcPr>
            <w:tcW w:w="2853"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Рождаемость, чел.</w:t>
            </w:r>
          </w:p>
        </w:tc>
        <w:tc>
          <w:tcPr>
            <w:tcW w:w="1417" w:type="dxa"/>
            <w:tcBorders>
              <w:top w:val="single" w:sz="4" w:space="0" w:color="000000"/>
              <w:left w:val="single" w:sz="4" w:space="0" w:color="000000"/>
              <w:bottom w:val="single" w:sz="4" w:space="0" w:color="000000"/>
            </w:tcBorders>
          </w:tcPr>
          <w:p w:rsidR="002B51B3" w:rsidRPr="001423AF" w:rsidRDefault="000E6264" w:rsidP="002B51B3">
            <w:pPr>
              <w:pStyle w:val="a8"/>
              <w:jc w:val="both"/>
              <w:rPr>
                <w:rFonts w:ascii="Times New Roman" w:hAnsi="Times New Roman"/>
                <w:sz w:val="24"/>
                <w:szCs w:val="24"/>
              </w:rPr>
            </w:pPr>
            <w:r>
              <w:rPr>
                <w:rFonts w:ascii="Times New Roman" w:hAnsi="Times New Roman"/>
                <w:sz w:val="24"/>
                <w:szCs w:val="24"/>
              </w:rPr>
              <w:t>34</w:t>
            </w:r>
          </w:p>
        </w:tc>
        <w:tc>
          <w:tcPr>
            <w:tcW w:w="1276" w:type="dxa"/>
            <w:tcBorders>
              <w:top w:val="single" w:sz="4" w:space="0" w:color="000000"/>
              <w:left w:val="single" w:sz="4" w:space="0" w:color="000000"/>
              <w:bottom w:val="single" w:sz="4" w:space="0" w:color="000000"/>
            </w:tcBorders>
          </w:tcPr>
          <w:p w:rsidR="002B51B3" w:rsidRPr="001423AF" w:rsidRDefault="000E6264" w:rsidP="002B51B3">
            <w:pPr>
              <w:pStyle w:val="a8"/>
              <w:jc w:val="both"/>
              <w:rPr>
                <w:rFonts w:ascii="Times New Roman" w:hAnsi="Times New Roman"/>
                <w:sz w:val="24"/>
                <w:szCs w:val="24"/>
              </w:rPr>
            </w:pPr>
            <w:r>
              <w:rPr>
                <w:rFonts w:ascii="Times New Roman" w:hAnsi="Times New Roman"/>
                <w:sz w:val="24"/>
                <w:szCs w:val="24"/>
              </w:rPr>
              <w:t>39</w:t>
            </w:r>
          </w:p>
        </w:tc>
        <w:tc>
          <w:tcPr>
            <w:tcW w:w="1134" w:type="dxa"/>
            <w:tcBorders>
              <w:top w:val="single" w:sz="4" w:space="0" w:color="000000"/>
              <w:left w:val="single" w:sz="4" w:space="0" w:color="000000"/>
              <w:bottom w:val="single" w:sz="4" w:space="0" w:color="000000"/>
            </w:tcBorders>
          </w:tcPr>
          <w:p w:rsidR="002B51B3" w:rsidRPr="00DF1369" w:rsidRDefault="006F4F94" w:rsidP="002B51B3">
            <w:pPr>
              <w:pStyle w:val="a8"/>
              <w:jc w:val="both"/>
              <w:rPr>
                <w:rFonts w:ascii="Times New Roman" w:hAnsi="Times New Roman"/>
                <w:color w:val="000000"/>
                <w:sz w:val="24"/>
                <w:szCs w:val="24"/>
              </w:rPr>
            </w:pPr>
            <w:r>
              <w:rPr>
                <w:rFonts w:ascii="Times New Roman" w:hAnsi="Times New Roman"/>
                <w:color w:val="000000"/>
                <w:sz w:val="24"/>
                <w:szCs w:val="24"/>
              </w:rPr>
              <w:t>37</w:t>
            </w:r>
          </w:p>
        </w:tc>
        <w:tc>
          <w:tcPr>
            <w:tcW w:w="1134" w:type="dxa"/>
            <w:tcBorders>
              <w:top w:val="single" w:sz="4" w:space="0" w:color="000000"/>
              <w:left w:val="single" w:sz="4" w:space="0" w:color="000000"/>
              <w:bottom w:val="single" w:sz="4" w:space="0" w:color="000000"/>
            </w:tcBorders>
          </w:tcPr>
          <w:p w:rsidR="002B51B3" w:rsidRPr="00DF1369" w:rsidRDefault="000E6264" w:rsidP="002B51B3">
            <w:pPr>
              <w:pStyle w:val="a8"/>
              <w:jc w:val="both"/>
              <w:rPr>
                <w:rFonts w:ascii="Times New Roman" w:hAnsi="Times New Roman"/>
                <w:color w:val="000000"/>
                <w:sz w:val="24"/>
                <w:szCs w:val="24"/>
              </w:rPr>
            </w:pPr>
            <w:r>
              <w:rPr>
                <w:rFonts w:ascii="Times New Roman" w:hAnsi="Times New Roman"/>
                <w:color w:val="000000"/>
                <w:sz w:val="24"/>
                <w:szCs w:val="24"/>
              </w:rPr>
              <w:t>43</w:t>
            </w:r>
          </w:p>
        </w:tc>
        <w:tc>
          <w:tcPr>
            <w:tcW w:w="1154" w:type="dxa"/>
            <w:tcBorders>
              <w:top w:val="single" w:sz="4" w:space="0" w:color="000000"/>
              <w:left w:val="single" w:sz="4" w:space="0" w:color="000000"/>
              <w:bottom w:val="single" w:sz="4" w:space="0" w:color="000000"/>
              <w:right w:val="single" w:sz="4" w:space="0" w:color="000000"/>
            </w:tcBorders>
          </w:tcPr>
          <w:p w:rsidR="002B51B3" w:rsidRPr="00DF1369" w:rsidRDefault="006F4F94" w:rsidP="002B51B3">
            <w:pPr>
              <w:pStyle w:val="a8"/>
              <w:jc w:val="both"/>
              <w:rPr>
                <w:rFonts w:ascii="Times New Roman" w:hAnsi="Times New Roman"/>
                <w:color w:val="000000"/>
                <w:sz w:val="24"/>
                <w:szCs w:val="24"/>
              </w:rPr>
            </w:pPr>
            <w:r>
              <w:rPr>
                <w:rFonts w:ascii="Times New Roman" w:hAnsi="Times New Roman"/>
                <w:color w:val="000000"/>
                <w:sz w:val="24"/>
                <w:szCs w:val="24"/>
              </w:rPr>
              <w:t>48</w:t>
            </w:r>
          </w:p>
        </w:tc>
      </w:tr>
      <w:tr w:rsidR="002B51B3" w:rsidRPr="001423AF" w:rsidTr="002B51B3">
        <w:tc>
          <w:tcPr>
            <w:tcW w:w="516"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1.2</w:t>
            </w:r>
          </w:p>
        </w:tc>
        <w:tc>
          <w:tcPr>
            <w:tcW w:w="2853"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Смерть, чел</w:t>
            </w:r>
          </w:p>
        </w:tc>
        <w:tc>
          <w:tcPr>
            <w:tcW w:w="1417" w:type="dxa"/>
            <w:tcBorders>
              <w:top w:val="single" w:sz="4" w:space="0" w:color="000000"/>
              <w:left w:val="single" w:sz="4" w:space="0" w:color="000000"/>
              <w:bottom w:val="single" w:sz="4" w:space="0" w:color="000000"/>
            </w:tcBorders>
          </w:tcPr>
          <w:p w:rsidR="002B51B3" w:rsidRPr="001423AF" w:rsidRDefault="000E6264" w:rsidP="002B51B3">
            <w:pPr>
              <w:pStyle w:val="a8"/>
              <w:jc w:val="both"/>
              <w:rPr>
                <w:rFonts w:ascii="Times New Roman" w:hAnsi="Times New Roman"/>
                <w:sz w:val="24"/>
                <w:szCs w:val="24"/>
              </w:rPr>
            </w:pPr>
            <w:r>
              <w:rPr>
                <w:rFonts w:ascii="Times New Roman" w:hAnsi="Times New Roman"/>
                <w:sz w:val="24"/>
                <w:szCs w:val="24"/>
              </w:rPr>
              <w:t>9</w:t>
            </w:r>
          </w:p>
        </w:tc>
        <w:tc>
          <w:tcPr>
            <w:tcW w:w="1276" w:type="dxa"/>
            <w:tcBorders>
              <w:top w:val="single" w:sz="4" w:space="0" w:color="000000"/>
              <w:left w:val="single" w:sz="4" w:space="0" w:color="000000"/>
              <w:bottom w:val="single" w:sz="4" w:space="0" w:color="000000"/>
            </w:tcBorders>
          </w:tcPr>
          <w:p w:rsidR="002B51B3" w:rsidRPr="001423AF" w:rsidRDefault="000E6264" w:rsidP="002B51B3">
            <w:pPr>
              <w:pStyle w:val="a8"/>
              <w:jc w:val="both"/>
              <w:rPr>
                <w:rFonts w:ascii="Times New Roman" w:hAnsi="Times New Roman"/>
                <w:sz w:val="24"/>
                <w:szCs w:val="24"/>
              </w:rPr>
            </w:pPr>
            <w:r>
              <w:rPr>
                <w:rFonts w:ascii="Times New Roman" w:hAnsi="Times New Roman"/>
                <w:sz w:val="24"/>
                <w:szCs w:val="24"/>
              </w:rPr>
              <w:t>14</w:t>
            </w:r>
          </w:p>
        </w:tc>
        <w:tc>
          <w:tcPr>
            <w:tcW w:w="1134" w:type="dxa"/>
            <w:tcBorders>
              <w:top w:val="single" w:sz="4" w:space="0" w:color="000000"/>
              <w:left w:val="single" w:sz="4" w:space="0" w:color="000000"/>
              <w:bottom w:val="single" w:sz="4" w:space="0" w:color="000000"/>
            </w:tcBorders>
          </w:tcPr>
          <w:p w:rsidR="002B51B3" w:rsidRPr="00DF1369" w:rsidRDefault="006F4F94" w:rsidP="002B51B3">
            <w:pPr>
              <w:pStyle w:val="a8"/>
              <w:jc w:val="both"/>
              <w:rPr>
                <w:rFonts w:ascii="Times New Roman" w:hAnsi="Times New Roman"/>
                <w:color w:val="000000"/>
                <w:sz w:val="24"/>
                <w:szCs w:val="24"/>
              </w:rPr>
            </w:pPr>
            <w:r>
              <w:rPr>
                <w:rFonts w:ascii="Times New Roman" w:hAnsi="Times New Roman"/>
                <w:color w:val="000000"/>
                <w:sz w:val="24"/>
                <w:szCs w:val="24"/>
              </w:rPr>
              <w:t>21</w:t>
            </w:r>
          </w:p>
        </w:tc>
        <w:tc>
          <w:tcPr>
            <w:tcW w:w="1134" w:type="dxa"/>
            <w:tcBorders>
              <w:top w:val="single" w:sz="4" w:space="0" w:color="000000"/>
              <w:left w:val="single" w:sz="4" w:space="0" w:color="000000"/>
              <w:bottom w:val="single" w:sz="4" w:space="0" w:color="000000"/>
            </w:tcBorders>
          </w:tcPr>
          <w:p w:rsidR="002B51B3" w:rsidRPr="00DF1369" w:rsidRDefault="000E6264" w:rsidP="002B51B3">
            <w:pPr>
              <w:pStyle w:val="a8"/>
              <w:jc w:val="both"/>
              <w:rPr>
                <w:rFonts w:ascii="Times New Roman" w:hAnsi="Times New Roman"/>
                <w:color w:val="000000"/>
                <w:sz w:val="24"/>
                <w:szCs w:val="24"/>
              </w:rPr>
            </w:pPr>
            <w:r>
              <w:rPr>
                <w:rFonts w:ascii="Times New Roman" w:hAnsi="Times New Roman"/>
                <w:color w:val="000000"/>
                <w:sz w:val="24"/>
                <w:szCs w:val="24"/>
              </w:rPr>
              <w:t>12</w:t>
            </w:r>
          </w:p>
        </w:tc>
        <w:tc>
          <w:tcPr>
            <w:tcW w:w="1154" w:type="dxa"/>
            <w:tcBorders>
              <w:top w:val="single" w:sz="4" w:space="0" w:color="000000"/>
              <w:left w:val="single" w:sz="4" w:space="0" w:color="000000"/>
              <w:bottom w:val="single" w:sz="4" w:space="0" w:color="000000"/>
              <w:right w:val="single" w:sz="4" w:space="0" w:color="000000"/>
            </w:tcBorders>
          </w:tcPr>
          <w:p w:rsidR="002B51B3" w:rsidRPr="00DF1369" w:rsidRDefault="006F4F94" w:rsidP="002B51B3">
            <w:pPr>
              <w:pStyle w:val="a8"/>
              <w:jc w:val="both"/>
              <w:rPr>
                <w:rFonts w:ascii="Times New Roman" w:hAnsi="Times New Roman"/>
                <w:color w:val="000000"/>
                <w:sz w:val="24"/>
                <w:szCs w:val="24"/>
              </w:rPr>
            </w:pPr>
            <w:r>
              <w:rPr>
                <w:rFonts w:ascii="Times New Roman" w:hAnsi="Times New Roman"/>
                <w:color w:val="000000"/>
                <w:sz w:val="24"/>
                <w:szCs w:val="24"/>
              </w:rPr>
              <w:t>17</w:t>
            </w:r>
          </w:p>
        </w:tc>
      </w:tr>
      <w:tr w:rsidR="002B51B3" w:rsidRPr="001423AF" w:rsidTr="002B51B3">
        <w:tc>
          <w:tcPr>
            <w:tcW w:w="516"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b/>
                <w:bCs/>
                <w:sz w:val="24"/>
                <w:szCs w:val="24"/>
              </w:rPr>
            </w:pPr>
            <w:r w:rsidRPr="001423AF">
              <w:rPr>
                <w:rFonts w:ascii="Times New Roman" w:hAnsi="Times New Roman"/>
                <w:b/>
                <w:bCs/>
                <w:sz w:val="24"/>
                <w:szCs w:val="24"/>
              </w:rPr>
              <w:t>2</w:t>
            </w:r>
          </w:p>
        </w:tc>
        <w:tc>
          <w:tcPr>
            <w:tcW w:w="2853"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b/>
                <w:bCs/>
                <w:sz w:val="24"/>
                <w:szCs w:val="24"/>
              </w:rPr>
              <w:t>Механический прирост</w:t>
            </w:r>
          </w:p>
        </w:tc>
        <w:tc>
          <w:tcPr>
            <w:tcW w:w="1417"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2B51B3" w:rsidRPr="001423AF" w:rsidRDefault="002B51B3" w:rsidP="002B51B3">
            <w:pPr>
              <w:pStyle w:val="a8"/>
              <w:jc w:val="both"/>
              <w:rPr>
                <w:rFonts w:ascii="Times New Roman" w:hAnsi="Times New Roman"/>
                <w:sz w:val="24"/>
                <w:szCs w:val="24"/>
              </w:rPr>
            </w:pPr>
          </w:p>
        </w:tc>
      </w:tr>
      <w:tr w:rsidR="002B51B3" w:rsidRPr="001423AF" w:rsidTr="002B51B3">
        <w:tc>
          <w:tcPr>
            <w:tcW w:w="516"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b/>
                <w:bCs/>
                <w:sz w:val="24"/>
                <w:szCs w:val="24"/>
              </w:rPr>
            </w:pPr>
            <w:r w:rsidRPr="001423AF">
              <w:rPr>
                <w:rFonts w:ascii="Times New Roman" w:hAnsi="Times New Roman"/>
                <w:b/>
                <w:bCs/>
                <w:sz w:val="24"/>
                <w:szCs w:val="24"/>
              </w:rPr>
              <w:lastRenderedPageBreak/>
              <w:t>3</w:t>
            </w:r>
          </w:p>
        </w:tc>
        <w:tc>
          <w:tcPr>
            <w:tcW w:w="2853"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b/>
                <w:bCs/>
                <w:sz w:val="24"/>
                <w:szCs w:val="24"/>
              </w:rPr>
              <w:t>Общий прирост</w:t>
            </w:r>
          </w:p>
        </w:tc>
        <w:tc>
          <w:tcPr>
            <w:tcW w:w="1417"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2B51B3" w:rsidRPr="001423AF" w:rsidRDefault="002B51B3" w:rsidP="002B51B3">
            <w:pPr>
              <w:pStyle w:val="a8"/>
              <w:jc w:val="both"/>
              <w:rPr>
                <w:rFonts w:ascii="Times New Roman" w:hAnsi="Times New Roman"/>
                <w:sz w:val="24"/>
                <w:szCs w:val="24"/>
              </w:rPr>
            </w:pPr>
          </w:p>
        </w:tc>
      </w:tr>
      <w:tr w:rsidR="002B51B3" w:rsidRPr="001423AF" w:rsidTr="002B51B3">
        <w:tc>
          <w:tcPr>
            <w:tcW w:w="516"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b/>
                <w:bCs/>
                <w:sz w:val="24"/>
                <w:szCs w:val="24"/>
              </w:rPr>
            </w:pPr>
            <w:r w:rsidRPr="001423AF">
              <w:rPr>
                <w:rFonts w:ascii="Times New Roman" w:hAnsi="Times New Roman"/>
                <w:b/>
                <w:bCs/>
                <w:sz w:val="24"/>
                <w:szCs w:val="24"/>
              </w:rPr>
              <w:t>4</w:t>
            </w:r>
          </w:p>
        </w:tc>
        <w:tc>
          <w:tcPr>
            <w:tcW w:w="2853"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b/>
                <w:bCs/>
                <w:sz w:val="24"/>
                <w:szCs w:val="24"/>
              </w:rPr>
              <w:t>Общая численность населения</w:t>
            </w:r>
          </w:p>
        </w:tc>
        <w:tc>
          <w:tcPr>
            <w:tcW w:w="1417" w:type="dxa"/>
            <w:tcBorders>
              <w:top w:val="single" w:sz="4" w:space="0" w:color="000000"/>
              <w:left w:val="single" w:sz="4" w:space="0" w:color="000000"/>
              <w:bottom w:val="single" w:sz="4" w:space="0" w:color="000000"/>
            </w:tcBorders>
          </w:tcPr>
          <w:p w:rsidR="002B51B3" w:rsidRPr="00DF1369" w:rsidRDefault="006F4F94" w:rsidP="002B51B3">
            <w:pPr>
              <w:pStyle w:val="a8"/>
              <w:jc w:val="both"/>
              <w:rPr>
                <w:rFonts w:ascii="Times New Roman" w:hAnsi="Times New Roman"/>
                <w:color w:val="000000"/>
                <w:sz w:val="24"/>
                <w:szCs w:val="24"/>
              </w:rPr>
            </w:pPr>
            <w:r>
              <w:rPr>
                <w:rFonts w:ascii="Times New Roman" w:hAnsi="Times New Roman"/>
                <w:color w:val="000000"/>
                <w:sz w:val="24"/>
                <w:szCs w:val="24"/>
              </w:rPr>
              <w:t>1787</w:t>
            </w:r>
          </w:p>
        </w:tc>
        <w:tc>
          <w:tcPr>
            <w:tcW w:w="1276" w:type="dxa"/>
            <w:tcBorders>
              <w:top w:val="single" w:sz="4" w:space="0" w:color="000000"/>
              <w:left w:val="single" w:sz="4" w:space="0" w:color="000000"/>
              <w:bottom w:val="single" w:sz="4" w:space="0" w:color="000000"/>
            </w:tcBorders>
          </w:tcPr>
          <w:p w:rsidR="002B51B3" w:rsidRPr="00DF1369" w:rsidRDefault="000E6264" w:rsidP="002B51B3">
            <w:pPr>
              <w:pStyle w:val="a8"/>
              <w:jc w:val="both"/>
              <w:rPr>
                <w:rFonts w:ascii="Times New Roman" w:hAnsi="Times New Roman"/>
                <w:color w:val="000000"/>
                <w:sz w:val="24"/>
                <w:szCs w:val="24"/>
              </w:rPr>
            </w:pPr>
            <w:r>
              <w:rPr>
                <w:rFonts w:ascii="Times New Roman" w:hAnsi="Times New Roman"/>
                <w:color w:val="000000"/>
                <w:sz w:val="24"/>
                <w:szCs w:val="24"/>
              </w:rPr>
              <w:t>1802</w:t>
            </w:r>
          </w:p>
        </w:tc>
        <w:tc>
          <w:tcPr>
            <w:tcW w:w="1134" w:type="dxa"/>
            <w:tcBorders>
              <w:top w:val="single" w:sz="4" w:space="0" w:color="000000"/>
              <w:left w:val="single" w:sz="4" w:space="0" w:color="000000"/>
              <w:bottom w:val="single" w:sz="4" w:space="0" w:color="000000"/>
            </w:tcBorders>
          </w:tcPr>
          <w:p w:rsidR="002B51B3" w:rsidRPr="00DF1369" w:rsidRDefault="006F4F94" w:rsidP="002B51B3">
            <w:pPr>
              <w:pStyle w:val="a8"/>
              <w:jc w:val="both"/>
              <w:rPr>
                <w:rFonts w:ascii="Times New Roman" w:hAnsi="Times New Roman"/>
                <w:color w:val="000000"/>
                <w:sz w:val="24"/>
                <w:szCs w:val="24"/>
              </w:rPr>
            </w:pPr>
            <w:r>
              <w:rPr>
                <w:rFonts w:ascii="Times New Roman" w:hAnsi="Times New Roman"/>
                <w:color w:val="000000"/>
                <w:sz w:val="24"/>
                <w:szCs w:val="24"/>
              </w:rPr>
              <w:t>1817</w:t>
            </w:r>
          </w:p>
        </w:tc>
        <w:tc>
          <w:tcPr>
            <w:tcW w:w="1134" w:type="dxa"/>
            <w:tcBorders>
              <w:top w:val="single" w:sz="4" w:space="0" w:color="000000"/>
              <w:left w:val="single" w:sz="4" w:space="0" w:color="000000"/>
              <w:bottom w:val="single" w:sz="4" w:space="0" w:color="000000"/>
            </w:tcBorders>
          </w:tcPr>
          <w:p w:rsidR="002B51B3" w:rsidRPr="00DF1369" w:rsidRDefault="000E6264" w:rsidP="002B51B3">
            <w:pPr>
              <w:pStyle w:val="a8"/>
              <w:jc w:val="both"/>
              <w:rPr>
                <w:rFonts w:ascii="Times New Roman" w:hAnsi="Times New Roman"/>
                <w:color w:val="000000"/>
                <w:sz w:val="24"/>
                <w:szCs w:val="24"/>
              </w:rPr>
            </w:pPr>
            <w:r>
              <w:rPr>
                <w:rFonts w:ascii="Times New Roman" w:hAnsi="Times New Roman"/>
                <w:color w:val="000000"/>
                <w:sz w:val="24"/>
                <w:szCs w:val="24"/>
              </w:rPr>
              <w:t>1842</w:t>
            </w:r>
          </w:p>
        </w:tc>
        <w:tc>
          <w:tcPr>
            <w:tcW w:w="1154" w:type="dxa"/>
            <w:tcBorders>
              <w:top w:val="single" w:sz="4" w:space="0" w:color="000000"/>
              <w:left w:val="single" w:sz="4" w:space="0" w:color="000000"/>
              <w:bottom w:val="single" w:sz="4" w:space="0" w:color="000000"/>
              <w:right w:val="single" w:sz="4" w:space="0" w:color="000000"/>
            </w:tcBorders>
          </w:tcPr>
          <w:p w:rsidR="002B51B3" w:rsidRPr="00DF1369" w:rsidRDefault="006F4F94" w:rsidP="000E6264">
            <w:pPr>
              <w:pStyle w:val="a8"/>
              <w:jc w:val="both"/>
              <w:rPr>
                <w:rFonts w:ascii="Times New Roman" w:hAnsi="Times New Roman"/>
                <w:color w:val="000000"/>
                <w:sz w:val="24"/>
                <w:szCs w:val="24"/>
              </w:rPr>
            </w:pPr>
            <w:r>
              <w:rPr>
                <w:rFonts w:ascii="Times New Roman" w:hAnsi="Times New Roman"/>
                <w:color w:val="000000"/>
                <w:sz w:val="24"/>
                <w:szCs w:val="24"/>
              </w:rPr>
              <w:t>1875</w:t>
            </w:r>
          </w:p>
        </w:tc>
      </w:tr>
    </w:tbl>
    <w:p w:rsidR="002B51B3" w:rsidRPr="00EF7C8C" w:rsidRDefault="002B51B3" w:rsidP="002B51B3">
      <w:pPr>
        <w:pStyle w:val="a8"/>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Структур</w:t>
      </w:r>
      <w:r>
        <w:rPr>
          <w:rFonts w:ascii="Times New Roman" w:hAnsi="Times New Roman"/>
          <w:sz w:val="24"/>
          <w:szCs w:val="24"/>
        </w:rPr>
        <w:t>у населения на</w:t>
      </w:r>
      <w:r w:rsidRPr="00EF7C8C">
        <w:rPr>
          <w:rFonts w:ascii="Times New Roman" w:hAnsi="Times New Roman"/>
          <w:sz w:val="24"/>
          <w:szCs w:val="24"/>
        </w:rPr>
        <w:t xml:space="preserve"> 201</w:t>
      </w:r>
      <w:r>
        <w:rPr>
          <w:rFonts w:ascii="Times New Roman" w:hAnsi="Times New Roman"/>
          <w:sz w:val="24"/>
          <w:szCs w:val="24"/>
        </w:rPr>
        <w:t>6</w:t>
      </w:r>
      <w:r w:rsidRPr="00EF7C8C">
        <w:rPr>
          <w:rFonts w:ascii="Times New Roman" w:hAnsi="Times New Roman"/>
          <w:sz w:val="24"/>
          <w:szCs w:val="24"/>
        </w:rPr>
        <w:t xml:space="preserve">  год можно обозначить следующим образом:</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Количество </w:t>
      </w:r>
      <w:r w:rsidRPr="00EF7C8C">
        <w:rPr>
          <w:rFonts w:ascii="Times New Roman" w:hAnsi="Times New Roman"/>
          <w:sz w:val="24"/>
          <w:szCs w:val="24"/>
          <w:shd w:val="clear" w:color="auto" w:fill="FFFFFF"/>
        </w:rPr>
        <w:t xml:space="preserve">наличного </w:t>
      </w:r>
      <w:r w:rsidRPr="00EF7C8C">
        <w:rPr>
          <w:rFonts w:ascii="Times New Roman" w:hAnsi="Times New Roman"/>
          <w:sz w:val="24"/>
          <w:szCs w:val="24"/>
        </w:rPr>
        <w:t xml:space="preserve">населения по </w:t>
      </w:r>
      <w:r>
        <w:rPr>
          <w:rFonts w:ascii="Times New Roman" w:hAnsi="Times New Roman"/>
          <w:sz w:val="24"/>
          <w:szCs w:val="24"/>
        </w:rPr>
        <w:t>сельскому</w:t>
      </w:r>
      <w:r w:rsidRPr="00EF7C8C">
        <w:rPr>
          <w:rFonts w:ascii="Times New Roman" w:hAnsi="Times New Roman"/>
          <w:sz w:val="24"/>
          <w:szCs w:val="24"/>
        </w:rPr>
        <w:t xml:space="preserve">  поселению  – </w:t>
      </w:r>
      <w:r w:rsidRPr="00DF1369">
        <w:rPr>
          <w:rFonts w:ascii="Times New Roman" w:hAnsi="Times New Roman"/>
          <w:color w:val="000000"/>
          <w:sz w:val="24"/>
          <w:szCs w:val="24"/>
        </w:rPr>
        <w:t>1</w:t>
      </w:r>
      <w:r w:rsidR="008E13D7">
        <w:rPr>
          <w:rFonts w:ascii="Times New Roman" w:hAnsi="Times New Roman"/>
          <w:color w:val="000000"/>
          <w:sz w:val="24"/>
          <w:szCs w:val="24"/>
        </w:rPr>
        <w:t>875</w:t>
      </w:r>
      <w:r w:rsidRPr="00C10FE0">
        <w:rPr>
          <w:rFonts w:ascii="Times New Roman" w:hAnsi="Times New Roman"/>
          <w:color w:val="FF0000"/>
          <w:sz w:val="24"/>
          <w:szCs w:val="24"/>
        </w:rPr>
        <w:t xml:space="preserve"> </w:t>
      </w:r>
      <w:r w:rsidRPr="00EF7C8C">
        <w:rPr>
          <w:rFonts w:ascii="Times New Roman" w:hAnsi="Times New Roman"/>
          <w:sz w:val="24"/>
          <w:szCs w:val="24"/>
        </w:rPr>
        <w:t>чел.</w:t>
      </w:r>
    </w:p>
    <w:p w:rsidR="002B51B3" w:rsidRPr="003263AF" w:rsidRDefault="002B51B3" w:rsidP="002B51B3">
      <w:pPr>
        <w:pStyle w:val="a8"/>
        <w:jc w:val="both"/>
        <w:rPr>
          <w:rFonts w:ascii="Times New Roman" w:hAnsi="Times New Roman"/>
          <w:color w:val="000000"/>
          <w:sz w:val="24"/>
          <w:szCs w:val="24"/>
        </w:rPr>
      </w:pPr>
      <w:r w:rsidRPr="00EF7C8C">
        <w:rPr>
          <w:rFonts w:ascii="Times New Roman" w:hAnsi="Times New Roman"/>
          <w:sz w:val="24"/>
          <w:szCs w:val="24"/>
        </w:rPr>
        <w:t xml:space="preserve">Население в трудоспособном возрасте – </w:t>
      </w:r>
      <w:r w:rsidR="008E13D7">
        <w:rPr>
          <w:rFonts w:ascii="Times New Roman" w:hAnsi="Times New Roman"/>
          <w:sz w:val="24"/>
          <w:szCs w:val="24"/>
        </w:rPr>
        <w:t>1024</w:t>
      </w:r>
      <w:r w:rsidRPr="00DF1369">
        <w:rPr>
          <w:rFonts w:ascii="Times New Roman" w:hAnsi="Times New Roman"/>
          <w:color w:val="000000"/>
          <w:sz w:val="24"/>
          <w:szCs w:val="24"/>
        </w:rPr>
        <w:t xml:space="preserve"> </w:t>
      </w:r>
      <w:r>
        <w:rPr>
          <w:rFonts w:ascii="Times New Roman" w:hAnsi="Times New Roman"/>
          <w:sz w:val="24"/>
          <w:szCs w:val="24"/>
        </w:rPr>
        <w:t>чел. (</w:t>
      </w:r>
      <w:r w:rsidRPr="003263AF">
        <w:rPr>
          <w:rFonts w:ascii="Times New Roman" w:hAnsi="Times New Roman"/>
          <w:color w:val="000000"/>
          <w:sz w:val="24"/>
          <w:szCs w:val="24"/>
        </w:rPr>
        <w:t>5</w:t>
      </w:r>
      <w:r w:rsidR="008E13D7">
        <w:rPr>
          <w:rFonts w:ascii="Times New Roman" w:hAnsi="Times New Roman"/>
          <w:color w:val="000000"/>
          <w:sz w:val="24"/>
          <w:szCs w:val="24"/>
        </w:rPr>
        <w:t>5</w:t>
      </w:r>
      <w:r w:rsidRPr="003263AF">
        <w:rPr>
          <w:rFonts w:ascii="Times New Roman" w:hAnsi="Times New Roman"/>
          <w:color w:val="000000"/>
          <w:sz w:val="24"/>
          <w:szCs w:val="24"/>
        </w:rPr>
        <w:t>%)</w:t>
      </w:r>
    </w:p>
    <w:p w:rsidR="002B51B3" w:rsidRPr="00EF7C8C" w:rsidRDefault="002B51B3" w:rsidP="002B51B3">
      <w:pPr>
        <w:pStyle w:val="a8"/>
        <w:jc w:val="both"/>
        <w:rPr>
          <w:rFonts w:ascii="Times New Roman" w:hAnsi="Times New Roman"/>
          <w:sz w:val="24"/>
          <w:szCs w:val="24"/>
        </w:rPr>
      </w:pPr>
      <w:r w:rsidRPr="003263AF">
        <w:rPr>
          <w:rFonts w:ascii="Times New Roman" w:hAnsi="Times New Roman"/>
          <w:color w:val="000000"/>
          <w:sz w:val="24"/>
          <w:szCs w:val="24"/>
        </w:rPr>
        <w:t xml:space="preserve">Население старше трудоспособного возраста – </w:t>
      </w:r>
      <w:r w:rsidR="008E13D7">
        <w:rPr>
          <w:rFonts w:ascii="Times New Roman" w:hAnsi="Times New Roman"/>
          <w:color w:val="000000"/>
          <w:sz w:val="24"/>
          <w:szCs w:val="24"/>
        </w:rPr>
        <w:t>323</w:t>
      </w:r>
      <w:r w:rsidRPr="00EF7C8C">
        <w:rPr>
          <w:rFonts w:ascii="Times New Roman" w:hAnsi="Times New Roman"/>
          <w:sz w:val="24"/>
          <w:szCs w:val="24"/>
        </w:rPr>
        <w:t xml:space="preserve"> чел</w:t>
      </w:r>
      <w:proofErr w:type="gramStart"/>
      <w:r w:rsidRPr="00EF7C8C">
        <w:rPr>
          <w:rFonts w:ascii="Times New Roman" w:hAnsi="Times New Roman"/>
          <w:sz w:val="24"/>
          <w:szCs w:val="24"/>
        </w:rPr>
        <w:t>. (  %)</w:t>
      </w:r>
      <w:proofErr w:type="gramEnd"/>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Демографическая ситуация,  складывающаяся  на  территории  </w:t>
      </w:r>
      <w:r>
        <w:rPr>
          <w:rFonts w:ascii="Times New Roman" w:hAnsi="Times New Roman"/>
          <w:sz w:val="24"/>
          <w:szCs w:val="24"/>
        </w:rPr>
        <w:t>сельского</w:t>
      </w:r>
      <w:r w:rsidRPr="00EF7C8C">
        <w:rPr>
          <w:rFonts w:ascii="Times New Roman" w:hAnsi="Times New Roman"/>
          <w:sz w:val="24"/>
          <w:szCs w:val="24"/>
        </w:rPr>
        <w:t xml:space="preserve">  поселения,  свидетельствует  о  наличии  общих  тенденций,  присущих  большинству  территорий  </w:t>
      </w:r>
      <w:r>
        <w:rPr>
          <w:rFonts w:ascii="Times New Roman" w:hAnsi="Times New Roman"/>
          <w:sz w:val="24"/>
          <w:szCs w:val="24"/>
        </w:rPr>
        <w:t xml:space="preserve">Иркутской </w:t>
      </w:r>
      <w:r w:rsidRPr="00EF7C8C">
        <w:rPr>
          <w:rFonts w:ascii="Times New Roman" w:hAnsi="Times New Roman"/>
          <w:sz w:val="24"/>
          <w:szCs w:val="24"/>
        </w:rPr>
        <w:t xml:space="preserve">  области,  и  характеризуется  низким  уровнем  рождаемости,  высокой  смертностью,  неблагоприятным  соотношение  «рождаемость-смертность»</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Короткая продолжительность жизни, невысокая рождаемость, объясняется следующими факторами: многократным повышением стоимости </w:t>
      </w:r>
      <w:proofErr w:type="spellStart"/>
      <w:r w:rsidRPr="00EF7C8C">
        <w:rPr>
          <w:rFonts w:ascii="Times New Roman" w:hAnsi="Times New Roman"/>
          <w:sz w:val="24"/>
          <w:szCs w:val="24"/>
        </w:rPr>
        <w:t>самообеспечения</w:t>
      </w:r>
      <w:proofErr w:type="spellEnd"/>
      <w:r w:rsidRPr="00EF7C8C">
        <w:rPr>
          <w:rFonts w:ascii="Times New Roman" w:hAnsi="Times New Roman"/>
          <w:sz w:val="24"/>
          <w:szCs w:val="24"/>
        </w:rPr>
        <w:t xml:space="preserve"> (питание, лечение, лекарства, одежда). С развалом экономики в  период перестройки, произошел  развал социальной инфраструктуры на селе, обанкротилась ранее крупные производственные  и сельскохозяйственные предприятия,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w:t>
      </w:r>
      <w:proofErr w:type="gramStart"/>
      <w:r w:rsidRPr="00EF7C8C">
        <w:rPr>
          <w:rFonts w:ascii="Times New Roman" w:hAnsi="Times New Roman"/>
          <w:sz w:val="24"/>
          <w:szCs w:val="24"/>
        </w:rPr>
        <w:t>сердечно-сосудистых</w:t>
      </w:r>
      <w:proofErr w:type="gramEnd"/>
      <w:r w:rsidRPr="00EF7C8C">
        <w:rPr>
          <w:rFonts w:ascii="Times New Roman" w:hAnsi="Times New Roman"/>
          <w:sz w:val="24"/>
          <w:szCs w:val="24"/>
        </w:rPr>
        <w:t xml:space="preserve"> заболеваний, онкологии. На показатели рождаемости влияют следующие моменты:</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материальное благополучие;</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государственные выплаты за рождение второго ребенка;</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наличие собственного жилья;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уверенность в будущем подрастающего поколения.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Рынок труда в поселении</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w:t>
      </w:r>
      <w:r w:rsidRPr="00EF7C8C">
        <w:rPr>
          <w:rFonts w:ascii="Times New Roman" w:hAnsi="Times New Roman"/>
          <w:sz w:val="24"/>
          <w:szCs w:val="24"/>
          <w:shd w:val="clear" w:color="auto" w:fill="FFFFFF"/>
        </w:rPr>
        <w:t xml:space="preserve">Численность трудоспособного населения - около </w:t>
      </w:r>
      <w:r w:rsidR="008E13D7">
        <w:rPr>
          <w:rFonts w:ascii="Times New Roman" w:hAnsi="Times New Roman"/>
          <w:sz w:val="24"/>
          <w:szCs w:val="24"/>
          <w:shd w:val="clear" w:color="auto" w:fill="FFFFFF"/>
        </w:rPr>
        <w:t>2014</w:t>
      </w:r>
      <w:r>
        <w:rPr>
          <w:rFonts w:ascii="Times New Roman" w:hAnsi="Times New Roman"/>
          <w:sz w:val="24"/>
          <w:szCs w:val="24"/>
          <w:shd w:val="clear" w:color="auto" w:fill="FFFFFF"/>
        </w:rPr>
        <w:t xml:space="preserve"> человек</w:t>
      </w:r>
      <w:r w:rsidRPr="00EF7C8C">
        <w:rPr>
          <w:rFonts w:ascii="Times New Roman" w:hAnsi="Times New Roman"/>
          <w:sz w:val="24"/>
          <w:szCs w:val="24"/>
          <w:shd w:val="clear" w:color="auto" w:fill="FFFFFF"/>
        </w:rPr>
        <w:t xml:space="preserve">,  население граждан, </w:t>
      </w:r>
      <w:r>
        <w:rPr>
          <w:rFonts w:ascii="Times New Roman" w:hAnsi="Times New Roman"/>
          <w:sz w:val="24"/>
          <w:szCs w:val="24"/>
          <w:shd w:val="clear" w:color="auto" w:fill="FFFFFF"/>
        </w:rPr>
        <w:t xml:space="preserve">не достигших совершеннолетия — </w:t>
      </w:r>
      <w:r w:rsidR="008E13D7">
        <w:rPr>
          <w:rFonts w:ascii="Times New Roman" w:hAnsi="Times New Roman"/>
          <w:sz w:val="24"/>
          <w:szCs w:val="24"/>
          <w:shd w:val="clear" w:color="auto" w:fill="FFFFFF"/>
        </w:rPr>
        <w:t>538</w:t>
      </w:r>
      <w:r w:rsidRPr="00EF7C8C">
        <w:rPr>
          <w:rFonts w:ascii="Times New Roman" w:hAnsi="Times New Roman"/>
          <w:sz w:val="24"/>
          <w:szCs w:val="24"/>
          <w:shd w:val="clear" w:color="auto" w:fill="FFFFFF"/>
        </w:rPr>
        <w:t xml:space="preserve"> человек. Доля численности населения в трудоспособном возрасте от </w:t>
      </w:r>
      <w:r>
        <w:rPr>
          <w:rFonts w:ascii="Times New Roman" w:hAnsi="Times New Roman"/>
          <w:sz w:val="24"/>
          <w:szCs w:val="24"/>
          <w:shd w:val="clear" w:color="auto" w:fill="FFFFFF"/>
        </w:rPr>
        <w:t>общей составляет  5</w:t>
      </w:r>
      <w:r w:rsidR="008E13D7">
        <w:rPr>
          <w:rFonts w:ascii="Times New Roman" w:hAnsi="Times New Roman"/>
          <w:sz w:val="24"/>
          <w:szCs w:val="24"/>
          <w:shd w:val="clear" w:color="auto" w:fill="FFFFFF"/>
        </w:rPr>
        <w:t>5</w:t>
      </w:r>
      <w:r>
        <w:rPr>
          <w:rFonts w:ascii="Times New Roman" w:hAnsi="Times New Roman"/>
          <w:sz w:val="24"/>
          <w:szCs w:val="24"/>
          <w:shd w:val="clear" w:color="auto" w:fill="FFFFFF"/>
        </w:rPr>
        <w:t xml:space="preserve"> процент</w:t>
      </w:r>
      <w:r w:rsidR="008E13D7">
        <w:rPr>
          <w:rFonts w:ascii="Times New Roman" w:hAnsi="Times New Roman"/>
          <w:sz w:val="24"/>
          <w:szCs w:val="24"/>
          <w:shd w:val="clear" w:color="auto" w:fill="FFFFFF"/>
        </w:rPr>
        <w:t>ов</w:t>
      </w:r>
      <w:r w:rsidRPr="00EF7C8C">
        <w:rPr>
          <w:rFonts w:ascii="Times New Roman" w:hAnsi="Times New Roman"/>
          <w:sz w:val="24"/>
          <w:szCs w:val="24"/>
          <w:shd w:val="clear" w:color="auto" w:fill="FFFFFF"/>
        </w:rPr>
        <w:t xml:space="preserve">. </w:t>
      </w:r>
    </w:p>
    <w:p w:rsidR="002B51B3" w:rsidRPr="00EF7C8C" w:rsidRDefault="002B51B3" w:rsidP="002B51B3">
      <w:pPr>
        <w:pStyle w:val="a8"/>
        <w:jc w:val="both"/>
        <w:rPr>
          <w:rFonts w:ascii="Times New Roman" w:hAnsi="Times New Roman"/>
          <w:sz w:val="24"/>
          <w:szCs w:val="24"/>
        </w:rPr>
      </w:pPr>
    </w:p>
    <w:tbl>
      <w:tblPr>
        <w:tblW w:w="9395" w:type="dxa"/>
        <w:tblInd w:w="2" w:type="dxa"/>
        <w:tblLayout w:type="fixed"/>
        <w:tblCellMar>
          <w:left w:w="0" w:type="dxa"/>
          <w:right w:w="0" w:type="dxa"/>
        </w:tblCellMar>
        <w:tblLook w:val="0000" w:firstRow="0" w:lastRow="0" w:firstColumn="0" w:lastColumn="0" w:noHBand="0" w:noVBand="0"/>
      </w:tblPr>
      <w:tblGrid>
        <w:gridCol w:w="4395"/>
        <w:gridCol w:w="850"/>
        <w:gridCol w:w="1134"/>
        <w:gridCol w:w="992"/>
        <w:gridCol w:w="992"/>
        <w:gridCol w:w="1032"/>
      </w:tblGrid>
      <w:tr w:rsidR="002B51B3" w:rsidRPr="001423AF" w:rsidTr="002B51B3">
        <w:trPr>
          <w:trHeight w:val="306"/>
        </w:trPr>
        <w:tc>
          <w:tcPr>
            <w:tcW w:w="4395" w:type="dxa"/>
            <w:tcBorders>
              <w:top w:val="single" w:sz="8" w:space="0" w:color="000000"/>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                                                                                                                              </w:t>
            </w:r>
          </w:p>
        </w:tc>
        <w:tc>
          <w:tcPr>
            <w:tcW w:w="850" w:type="dxa"/>
            <w:tcBorders>
              <w:top w:val="single" w:sz="8" w:space="0" w:color="000000"/>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2011</w:t>
            </w:r>
          </w:p>
        </w:tc>
        <w:tc>
          <w:tcPr>
            <w:tcW w:w="1134" w:type="dxa"/>
            <w:tcBorders>
              <w:top w:val="single" w:sz="8" w:space="0" w:color="000000"/>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2012</w:t>
            </w:r>
          </w:p>
        </w:tc>
        <w:tc>
          <w:tcPr>
            <w:tcW w:w="992" w:type="dxa"/>
            <w:tcBorders>
              <w:top w:val="single" w:sz="8" w:space="0" w:color="000000"/>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2013</w:t>
            </w:r>
          </w:p>
        </w:tc>
        <w:tc>
          <w:tcPr>
            <w:tcW w:w="992" w:type="dxa"/>
            <w:tcBorders>
              <w:top w:val="single" w:sz="8" w:space="0" w:color="000000"/>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2014</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2015</w:t>
            </w:r>
          </w:p>
        </w:tc>
      </w:tr>
      <w:tr w:rsidR="002B51B3" w:rsidRPr="001423AF" w:rsidTr="002B51B3">
        <w:trPr>
          <w:trHeight w:val="287"/>
        </w:trPr>
        <w:tc>
          <w:tcPr>
            <w:tcW w:w="4395"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Кол-во жителей всего</w:t>
            </w:r>
          </w:p>
        </w:tc>
        <w:tc>
          <w:tcPr>
            <w:tcW w:w="850" w:type="dxa"/>
            <w:tcBorders>
              <w:left w:val="single" w:sz="8" w:space="0" w:color="000000"/>
              <w:bottom w:val="single" w:sz="8" w:space="0" w:color="000000"/>
            </w:tcBorders>
            <w:shd w:val="clear" w:color="auto" w:fill="FFFFFF"/>
          </w:tcPr>
          <w:p w:rsidR="002B51B3" w:rsidRPr="003263AF" w:rsidRDefault="006F4F94" w:rsidP="002B51B3">
            <w:pPr>
              <w:pStyle w:val="a8"/>
              <w:jc w:val="both"/>
              <w:rPr>
                <w:rFonts w:ascii="Times New Roman" w:hAnsi="Times New Roman"/>
                <w:color w:val="000000"/>
                <w:sz w:val="24"/>
                <w:szCs w:val="24"/>
              </w:rPr>
            </w:pPr>
            <w:r>
              <w:rPr>
                <w:rFonts w:ascii="Times New Roman" w:hAnsi="Times New Roman"/>
                <w:color w:val="000000"/>
                <w:sz w:val="24"/>
                <w:szCs w:val="24"/>
              </w:rPr>
              <w:t>1787</w:t>
            </w:r>
          </w:p>
        </w:tc>
        <w:tc>
          <w:tcPr>
            <w:tcW w:w="1134" w:type="dxa"/>
            <w:tcBorders>
              <w:left w:val="single" w:sz="8" w:space="0" w:color="000000"/>
              <w:bottom w:val="single" w:sz="8" w:space="0" w:color="000000"/>
            </w:tcBorders>
            <w:shd w:val="clear" w:color="auto" w:fill="FFFFFF"/>
          </w:tcPr>
          <w:p w:rsidR="002B51B3" w:rsidRPr="003263AF" w:rsidRDefault="006F4F94" w:rsidP="002B51B3">
            <w:pPr>
              <w:pStyle w:val="a8"/>
              <w:jc w:val="both"/>
              <w:rPr>
                <w:rFonts w:ascii="Times New Roman" w:hAnsi="Times New Roman"/>
                <w:color w:val="000000"/>
                <w:sz w:val="24"/>
                <w:szCs w:val="24"/>
              </w:rPr>
            </w:pPr>
            <w:r>
              <w:rPr>
                <w:rFonts w:ascii="Times New Roman" w:hAnsi="Times New Roman"/>
                <w:color w:val="000000"/>
                <w:sz w:val="24"/>
                <w:szCs w:val="24"/>
              </w:rPr>
              <w:t>1802</w:t>
            </w:r>
          </w:p>
        </w:tc>
        <w:tc>
          <w:tcPr>
            <w:tcW w:w="992" w:type="dxa"/>
            <w:tcBorders>
              <w:left w:val="single" w:sz="8" w:space="0" w:color="000000"/>
              <w:bottom w:val="single" w:sz="8" w:space="0" w:color="000000"/>
            </w:tcBorders>
            <w:shd w:val="clear" w:color="auto" w:fill="FFFFFF"/>
          </w:tcPr>
          <w:p w:rsidR="002B51B3" w:rsidRPr="003263AF" w:rsidRDefault="006F4F94" w:rsidP="002B51B3">
            <w:pPr>
              <w:pStyle w:val="a8"/>
              <w:jc w:val="both"/>
              <w:rPr>
                <w:rFonts w:ascii="Times New Roman" w:hAnsi="Times New Roman"/>
                <w:color w:val="000000"/>
                <w:sz w:val="24"/>
                <w:szCs w:val="24"/>
              </w:rPr>
            </w:pPr>
            <w:r>
              <w:rPr>
                <w:rFonts w:ascii="Times New Roman" w:hAnsi="Times New Roman"/>
                <w:color w:val="000000"/>
                <w:sz w:val="24"/>
                <w:szCs w:val="24"/>
              </w:rPr>
              <w:t>1817</w:t>
            </w:r>
          </w:p>
        </w:tc>
        <w:tc>
          <w:tcPr>
            <w:tcW w:w="992" w:type="dxa"/>
            <w:tcBorders>
              <w:left w:val="single" w:sz="8" w:space="0" w:color="000000"/>
              <w:bottom w:val="single" w:sz="8" w:space="0" w:color="000000"/>
            </w:tcBorders>
            <w:shd w:val="clear" w:color="auto" w:fill="FFFFFF"/>
          </w:tcPr>
          <w:p w:rsidR="002B51B3" w:rsidRPr="003263AF" w:rsidRDefault="006F4F94" w:rsidP="002B51B3">
            <w:pPr>
              <w:pStyle w:val="a8"/>
              <w:jc w:val="both"/>
              <w:rPr>
                <w:rFonts w:ascii="Times New Roman" w:hAnsi="Times New Roman"/>
                <w:color w:val="000000"/>
                <w:sz w:val="24"/>
                <w:szCs w:val="24"/>
              </w:rPr>
            </w:pPr>
            <w:r>
              <w:rPr>
                <w:rFonts w:ascii="Times New Roman" w:hAnsi="Times New Roman"/>
                <w:color w:val="000000"/>
                <w:sz w:val="24"/>
                <w:szCs w:val="24"/>
              </w:rPr>
              <w:t>1842</w:t>
            </w:r>
          </w:p>
        </w:tc>
        <w:tc>
          <w:tcPr>
            <w:tcW w:w="1032" w:type="dxa"/>
            <w:tcBorders>
              <w:left w:val="single" w:sz="8" w:space="0" w:color="000000"/>
              <w:bottom w:val="single" w:sz="8" w:space="0" w:color="000000"/>
              <w:right w:val="single" w:sz="8" w:space="0" w:color="000000"/>
            </w:tcBorders>
            <w:shd w:val="clear" w:color="auto" w:fill="FFFFFF"/>
          </w:tcPr>
          <w:p w:rsidR="002B51B3" w:rsidRPr="003263AF" w:rsidRDefault="006F4F94" w:rsidP="002B51B3">
            <w:pPr>
              <w:pStyle w:val="a8"/>
              <w:jc w:val="both"/>
              <w:rPr>
                <w:rFonts w:ascii="Times New Roman" w:hAnsi="Times New Roman"/>
                <w:color w:val="000000"/>
                <w:sz w:val="24"/>
                <w:szCs w:val="24"/>
              </w:rPr>
            </w:pPr>
            <w:r>
              <w:rPr>
                <w:rFonts w:ascii="Times New Roman" w:hAnsi="Times New Roman"/>
                <w:color w:val="000000"/>
                <w:sz w:val="24"/>
                <w:szCs w:val="24"/>
              </w:rPr>
              <w:t>1875</w:t>
            </w:r>
          </w:p>
        </w:tc>
      </w:tr>
      <w:tr w:rsidR="002B51B3" w:rsidRPr="001423AF" w:rsidTr="002B51B3">
        <w:trPr>
          <w:trHeight w:val="287"/>
        </w:trPr>
        <w:tc>
          <w:tcPr>
            <w:tcW w:w="4395"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 xml:space="preserve">Кол-во </w:t>
            </w:r>
            <w:proofErr w:type="gramStart"/>
            <w:r w:rsidRPr="001423AF">
              <w:rPr>
                <w:rFonts w:ascii="Times New Roman" w:hAnsi="Times New Roman"/>
                <w:sz w:val="24"/>
                <w:szCs w:val="24"/>
              </w:rPr>
              <w:t>работающих</w:t>
            </w:r>
            <w:proofErr w:type="gramEnd"/>
            <w:r w:rsidRPr="001423AF">
              <w:rPr>
                <w:rFonts w:ascii="Times New Roman" w:hAnsi="Times New Roman"/>
                <w:sz w:val="24"/>
                <w:szCs w:val="24"/>
              </w:rPr>
              <w:t xml:space="preserve"> всего</w:t>
            </w:r>
          </w:p>
        </w:tc>
        <w:tc>
          <w:tcPr>
            <w:tcW w:w="850"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1134"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992"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992"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1032" w:type="dxa"/>
            <w:tcBorders>
              <w:left w:val="single" w:sz="8" w:space="0" w:color="000000"/>
              <w:bottom w:val="single" w:sz="8" w:space="0" w:color="000000"/>
              <w:right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r>
      <w:tr w:rsidR="002B51B3" w:rsidRPr="001423AF" w:rsidTr="002B51B3">
        <w:trPr>
          <w:trHeight w:val="277"/>
        </w:trPr>
        <w:tc>
          <w:tcPr>
            <w:tcW w:w="4395"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 работающих от общего кол-ва  жителей</w:t>
            </w:r>
          </w:p>
        </w:tc>
        <w:tc>
          <w:tcPr>
            <w:tcW w:w="850"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r>
              <w:rPr>
                <w:rFonts w:ascii="Times New Roman" w:hAnsi="Times New Roman"/>
                <w:color w:val="000000"/>
                <w:sz w:val="24"/>
                <w:szCs w:val="24"/>
              </w:rPr>
              <w:t>26</w:t>
            </w:r>
          </w:p>
        </w:tc>
        <w:tc>
          <w:tcPr>
            <w:tcW w:w="1134"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r>
              <w:rPr>
                <w:rFonts w:ascii="Times New Roman" w:hAnsi="Times New Roman"/>
                <w:color w:val="000000"/>
                <w:sz w:val="24"/>
                <w:szCs w:val="24"/>
              </w:rPr>
              <w:t>26</w:t>
            </w:r>
          </w:p>
        </w:tc>
        <w:tc>
          <w:tcPr>
            <w:tcW w:w="992"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r>
              <w:rPr>
                <w:rFonts w:ascii="Times New Roman" w:hAnsi="Times New Roman"/>
                <w:color w:val="000000"/>
                <w:sz w:val="24"/>
                <w:szCs w:val="24"/>
              </w:rPr>
              <w:t>25</w:t>
            </w:r>
          </w:p>
        </w:tc>
        <w:tc>
          <w:tcPr>
            <w:tcW w:w="992"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r>
              <w:rPr>
                <w:rFonts w:ascii="Times New Roman" w:hAnsi="Times New Roman"/>
                <w:color w:val="000000"/>
                <w:sz w:val="24"/>
                <w:szCs w:val="24"/>
              </w:rPr>
              <w:t>26</w:t>
            </w:r>
          </w:p>
        </w:tc>
        <w:tc>
          <w:tcPr>
            <w:tcW w:w="1032" w:type="dxa"/>
            <w:tcBorders>
              <w:left w:val="single" w:sz="8" w:space="0" w:color="000000"/>
              <w:bottom w:val="single" w:sz="8" w:space="0" w:color="000000"/>
              <w:right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r>
              <w:rPr>
                <w:rFonts w:ascii="Times New Roman" w:hAnsi="Times New Roman"/>
                <w:color w:val="000000"/>
                <w:sz w:val="24"/>
                <w:szCs w:val="24"/>
              </w:rPr>
              <w:t>26</w:t>
            </w:r>
          </w:p>
        </w:tc>
      </w:tr>
      <w:tr w:rsidR="002B51B3" w:rsidRPr="001423AF" w:rsidTr="002B51B3">
        <w:trPr>
          <w:trHeight w:val="277"/>
        </w:trPr>
        <w:tc>
          <w:tcPr>
            <w:tcW w:w="4395" w:type="dxa"/>
            <w:tcBorders>
              <w:left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Количество безработных</w:t>
            </w:r>
          </w:p>
        </w:tc>
        <w:tc>
          <w:tcPr>
            <w:tcW w:w="850" w:type="dxa"/>
            <w:vMerge w:val="restart"/>
            <w:tcBorders>
              <w:left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r>
              <w:rPr>
                <w:rFonts w:ascii="Times New Roman" w:hAnsi="Times New Roman"/>
                <w:color w:val="000000"/>
                <w:sz w:val="24"/>
                <w:szCs w:val="24"/>
              </w:rPr>
              <w:t>0</w:t>
            </w:r>
          </w:p>
        </w:tc>
        <w:tc>
          <w:tcPr>
            <w:tcW w:w="1134" w:type="dxa"/>
            <w:vMerge w:val="restart"/>
            <w:tcBorders>
              <w:left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r>
              <w:rPr>
                <w:rFonts w:ascii="Times New Roman" w:hAnsi="Times New Roman"/>
                <w:color w:val="000000"/>
                <w:sz w:val="24"/>
                <w:szCs w:val="24"/>
              </w:rPr>
              <w:t>0</w:t>
            </w:r>
          </w:p>
        </w:tc>
        <w:tc>
          <w:tcPr>
            <w:tcW w:w="992" w:type="dxa"/>
            <w:tcBorders>
              <w:left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r>
              <w:rPr>
                <w:rFonts w:ascii="Times New Roman" w:hAnsi="Times New Roman"/>
                <w:color w:val="000000"/>
                <w:sz w:val="24"/>
                <w:szCs w:val="24"/>
              </w:rPr>
              <w:t>1</w:t>
            </w:r>
          </w:p>
        </w:tc>
        <w:tc>
          <w:tcPr>
            <w:tcW w:w="992" w:type="dxa"/>
            <w:tcBorders>
              <w:left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r>
              <w:rPr>
                <w:rFonts w:ascii="Times New Roman" w:hAnsi="Times New Roman"/>
                <w:color w:val="000000"/>
                <w:sz w:val="24"/>
                <w:szCs w:val="24"/>
              </w:rPr>
              <w:t>1</w:t>
            </w:r>
          </w:p>
        </w:tc>
        <w:tc>
          <w:tcPr>
            <w:tcW w:w="1032" w:type="dxa"/>
            <w:tcBorders>
              <w:left w:val="single" w:sz="8" w:space="0" w:color="000000"/>
              <w:right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r>
              <w:rPr>
                <w:rFonts w:ascii="Times New Roman" w:hAnsi="Times New Roman"/>
                <w:color w:val="000000"/>
                <w:sz w:val="24"/>
                <w:szCs w:val="24"/>
              </w:rPr>
              <w:t>2</w:t>
            </w:r>
          </w:p>
        </w:tc>
      </w:tr>
      <w:tr w:rsidR="002B51B3" w:rsidRPr="001423AF" w:rsidTr="002B51B3">
        <w:trPr>
          <w:trHeight w:val="287"/>
        </w:trPr>
        <w:tc>
          <w:tcPr>
            <w:tcW w:w="4395"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proofErr w:type="gramStart"/>
            <w:r w:rsidRPr="001423AF">
              <w:rPr>
                <w:rFonts w:ascii="Times New Roman" w:hAnsi="Times New Roman"/>
                <w:sz w:val="24"/>
                <w:szCs w:val="24"/>
              </w:rPr>
              <w:t>стоящих</w:t>
            </w:r>
            <w:proofErr w:type="gramEnd"/>
            <w:r w:rsidRPr="001423AF">
              <w:rPr>
                <w:rFonts w:ascii="Times New Roman" w:hAnsi="Times New Roman"/>
                <w:sz w:val="24"/>
                <w:szCs w:val="24"/>
              </w:rPr>
              <w:t xml:space="preserve"> в службе занятости</w:t>
            </w:r>
          </w:p>
        </w:tc>
        <w:tc>
          <w:tcPr>
            <w:tcW w:w="850" w:type="dxa"/>
            <w:vMerge/>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1134" w:type="dxa"/>
            <w:vMerge/>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992"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992"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1032" w:type="dxa"/>
            <w:tcBorders>
              <w:left w:val="single" w:sz="8" w:space="0" w:color="000000"/>
              <w:bottom w:val="single" w:sz="8" w:space="0" w:color="000000"/>
              <w:right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r>
      <w:tr w:rsidR="002B51B3" w:rsidRPr="001423AF" w:rsidTr="002B51B3">
        <w:trPr>
          <w:trHeight w:val="287"/>
        </w:trPr>
        <w:tc>
          <w:tcPr>
            <w:tcW w:w="4395"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Количество безработных всего;</w:t>
            </w:r>
          </w:p>
        </w:tc>
        <w:tc>
          <w:tcPr>
            <w:tcW w:w="850"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r>
              <w:rPr>
                <w:rFonts w:ascii="Times New Roman" w:hAnsi="Times New Roman"/>
                <w:color w:val="000000"/>
                <w:sz w:val="24"/>
                <w:szCs w:val="24"/>
              </w:rPr>
              <w:t>80</w:t>
            </w:r>
          </w:p>
        </w:tc>
        <w:tc>
          <w:tcPr>
            <w:tcW w:w="1134"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r>
              <w:rPr>
                <w:rFonts w:ascii="Times New Roman" w:hAnsi="Times New Roman"/>
                <w:color w:val="000000"/>
                <w:sz w:val="24"/>
                <w:szCs w:val="24"/>
              </w:rPr>
              <w:t>75</w:t>
            </w:r>
          </w:p>
        </w:tc>
        <w:tc>
          <w:tcPr>
            <w:tcW w:w="992"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r>
              <w:rPr>
                <w:rFonts w:ascii="Times New Roman" w:hAnsi="Times New Roman"/>
                <w:color w:val="000000"/>
                <w:sz w:val="24"/>
                <w:szCs w:val="24"/>
              </w:rPr>
              <w:t>74</w:t>
            </w:r>
          </w:p>
        </w:tc>
        <w:tc>
          <w:tcPr>
            <w:tcW w:w="992"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r>
              <w:rPr>
                <w:rFonts w:ascii="Times New Roman" w:hAnsi="Times New Roman"/>
                <w:color w:val="000000"/>
                <w:sz w:val="24"/>
                <w:szCs w:val="24"/>
              </w:rPr>
              <w:t>80</w:t>
            </w:r>
          </w:p>
        </w:tc>
        <w:tc>
          <w:tcPr>
            <w:tcW w:w="1032" w:type="dxa"/>
            <w:tcBorders>
              <w:left w:val="single" w:sz="8" w:space="0" w:color="000000"/>
              <w:bottom w:val="single" w:sz="8" w:space="0" w:color="000000"/>
              <w:right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r>
              <w:rPr>
                <w:rFonts w:ascii="Times New Roman" w:hAnsi="Times New Roman"/>
                <w:color w:val="000000"/>
                <w:sz w:val="24"/>
                <w:szCs w:val="24"/>
              </w:rPr>
              <w:t>75</w:t>
            </w:r>
          </w:p>
        </w:tc>
      </w:tr>
      <w:tr w:rsidR="002B51B3" w:rsidRPr="001423AF" w:rsidTr="002B51B3">
        <w:trPr>
          <w:trHeight w:val="287"/>
        </w:trPr>
        <w:tc>
          <w:tcPr>
            <w:tcW w:w="4395"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Количество дворов</w:t>
            </w:r>
          </w:p>
        </w:tc>
        <w:tc>
          <w:tcPr>
            <w:tcW w:w="850"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1134"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992"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992"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1032" w:type="dxa"/>
            <w:tcBorders>
              <w:left w:val="single" w:sz="8" w:space="0" w:color="000000"/>
              <w:bottom w:val="single" w:sz="8" w:space="0" w:color="000000"/>
              <w:right w:val="single" w:sz="8" w:space="0" w:color="000000"/>
            </w:tcBorders>
            <w:shd w:val="clear" w:color="auto" w:fill="FFFFFF"/>
          </w:tcPr>
          <w:p w:rsidR="002B51B3" w:rsidRPr="003263AF" w:rsidRDefault="008E13D7" w:rsidP="002B51B3">
            <w:pPr>
              <w:pStyle w:val="a8"/>
              <w:jc w:val="both"/>
              <w:rPr>
                <w:rFonts w:ascii="Times New Roman" w:hAnsi="Times New Roman"/>
                <w:color w:val="000000"/>
                <w:sz w:val="24"/>
                <w:szCs w:val="24"/>
              </w:rPr>
            </w:pPr>
            <w:r>
              <w:rPr>
                <w:rFonts w:ascii="Times New Roman" w:hAnsi="Times New Roman"/>
                <w:color w:val="000000"/>
                <w:sz w:val="24"/>
                <w:szCs w:val="24"/>
              </w:rPr>
              <w:t>532</w:t>
            </w:r>
          </w:p>
        </w:tc>
      </w:tr>
      <w:tr w:rsidR="002B51B3" w:rsidRPr="001423AF" w:rsidTr="002B51B3">
        <w:trPr>
          <w:trHeight w:val="277"/>
        </w:trPr>
        <w:tc>
          <w:tcPr>
            <w:tcW w:w="4395"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Кол-во двор</w:t>
            </w:r>
            <w:r>
              <w:rPr>
                <w:rFonts w:ascii="Times New Roman" w:hAnsi="Times New Roman"/>
                <w:sz w:val="24"/>
                <w:szCs w:val="24"/>
              </w:rPr>
              <w:t xml:space="preserve">ов </w:t>
            </w:r>
            <w:r w:rsidRPr="001423AF">
              <w:rPr>
                <w:rFonts w:ascii="Times New Roman" w:hAnsi="Times New Roman"/>
                <w:sz w:val="24"/>
                <w:szCs w:val="24"/>
              </w:rPr>
              <w:t xml:space="preserve"> занимающихся ЛПХ</w:t>
            </w:r>
          </w:p>
        </w:tc>
        <w:tc>
          <w:tcPr>
            <w:tcW w:w="850"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1134"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992"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992"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1032" w:type="dxa"/>
            <w:tcBorders>
              <w:left w:val="single" w:sz="8" w:space="0" w:color="000000"/>
              <w:bottom w:val="single" w:sz="8" w:space="0" w:color="000000"/>
              <w:right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r>
      <w:tr w:rsidR="002B51B3" w:rsidRPr="001423AF" w:rsidTr="002B51B3">
        <w:trPr>
          <w:trHeight w:val="287"/>
        </w:trPr>
        <w:tc>
          <w:tcPr>
            <w:tcW w:w="4395"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Кол-во пенсионеров</w:t>
            </w:r>
          </w:p>
        </w:tc>
        <w:tc>
          <w:tcPr>
            <w:tcW w:w="850"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1134"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992"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992" w:type="dxa"/>
            <w:tcBorders>
              <w:left w:val="single" w:sz="8" w:space="0" w:color="000000"/>
              <w:bottom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c>
          <w:tcPr>
            <w:tcW w:w="1032" w:type="dxa"/>
            <w:tcBorders>
              <w:left w:val="single" w:sz="8" w:space="0" w:color="000000"/>
              <w:bottom w:val="single" w:sz="8" w:space="0" w:color="000000"/>
              <w:right w:val="single" w:sz="8" w:space="0" w:color="000000"/>
            </w:tcBorders>
            <w:shd w:val="clear" w:color="auto" w:fill="FFFFFF"/>
          </w:tcPr>
          <w:p w:rsidR="002B51B3" w:rsidRPr="003263AF" w:rsidRDefault="002B51B3" w:rsidP="002B51B3">
            <w:pPr>
              <w:pStyle w:val="a8"/>
              <w:jc w:val="both"/>
              <w:rPr>
                <w:rFonts w:ascii="Times New Roman" w:hAnsi="Times New Roman"/>
                <w:color w:val="000000"/>
                <w:sz w:val="24"/>
                <w:szCs w:val="24"/>
              </w:rPr>
            </w:pPr>
          </w:p>
        </w:tc>
      </w:tr>
    </w:tbl>
    <w:p w:rsidR="002B51B3" w:rsidRDefault="002B51B3" w:rsidP="002B51B3">
      <w:pPr>
        <w:pStyle w:val="a8"/>
        <w:jc w:val="both"/>
        <w:rPr>
          <w:rFonts w:ascii="Times New Roman" w:hAnsi="Times New Roman"/>
          <w:b/>
          <w:bCs/>
          <w:sz w:val="24"/>
          <w:szCs w:val="24"/>
        </w:rPr>
      </w:pPr>
    </w:p>
    <w:p w:rsidR="002B51B3" w:rsidRDefault="002B51B3" w:rsidP="002B51B3">
      <w:pPr>
        <w:pStyle w:val="a8"/>
        <w:tabs>
          <w:tab w:val="left" w:pos="5340"/>
        </w:tabs>
        <w:jc w:val="both"/>
        <w:rPr>
          <w:rFonts w:ascii="Times New Roman" w:hAnsi="Times New Roman"/>
          <w:b/>
          <w:bCs/>
          <w:sz w:val="24"/>
          <w:szCs w:val="24"/>
        </w:rPr>
      </w:pPr>
      <w:r w:rsidRPr="00EF7C8C">
        <w:rPr>
          <w:rFonts w:ascii="Times New Roman" w:hAnsi="Times New Roman"/>
          <w:b/>
          <w:bCs/>
          <w:sz w:val="24"/>
          <w:szCs w:val="24"/>
        </w:rPr>
        <w:t>Развитие отраслей социальной сферы</w:t>
      </w:r>
    </w:p>
    <w:p w:rsidR="002B51B3" w:rsidRPr="00EF7C8C" w:rsidRDefault="002B51B3" w:rsidP="002B51B3">
      <w:pPr>
        <w:pStyle w:val="a8"/>
        <w:tabs>
          <w:tab w:val="left" w:pos="5340"/>
        </w:tabs>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В  связи  с  прогнозными  показателями  динамики  численности  населения,  изменившимися  условиями  экономического  развития,  предусматриваются  изменения  в  социальной  инфраструктуре.</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Прогнозом на 2016 год и на период до 2026 года  определены следующие приоритеты социальной  инфраструктуры развития </w:t>
      </w:r>
      <w:r>
        <w:rPr>
          <w:rFonts w:ascii="Times New Roman" w:hAnsi="Times New Roman"/>
          <w:sz w:val="24"/>
          <w:szCs w:val="24"/>
        </w:rPr>
        <w:t>сельского</w:t>
      </w:r>
      <w:r w:rsidRPr="00EF7C8C">
        <w:rPr>
          <w:rFonts w:ascii="Times New Roman" w:hAnsi="Times New Roman"/>
          <w:sz w:val="24"/>
          <w:szCs w:val="24"/>
        </w:rPr>
        <w:t xml:space="preserve"> поселения: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-повышение уровня жизни населения </w:t>
      </w:r>
      <w:r>
        <w:rPr>
          <w:rFonts w:ascii="Times New Roman" w:hAnsi="Times New Roman"/>
          <w:sz w:val="24"/>
          <w:szCs w:val="24"/>
        </w:rPr>
        <w:t>сельского</w:t>
      </w:r>
      <w:r w:rsidRPr="00EF7C8C">
        <w:rPr>
          <w:rFonts w:ascii="Times New Roman" w:hAnsi="Times New Roman"/>
          <w:sz w:val="24"/>
          <w:szCs w:val="24"/>
        </w:rPr>
        <w:t xml:space="preserve">, в </w:t>
      </w:r>
      <w:proofErr w:type="spellStart"/>
      <w:r w:rsidRPr="00EF7C8C">
        <w:rPr>
          <w:rFonts w:ascii="Times New Roman" w:hAnsi="Times New Roman"/>
          <w:sz w:val="24"/>
          <w:szCs w:val="24"/>
        </w:rPr>
        <w:t>т.ч</w:t>
      </w:r>
      <w:proofErr w:type="spellEnd"/>
      <w:r w:rsidRPr="00EF7C8C">
        <w:rPr>
          <w:rFonts w:ascii="Times New Roman" w:hAnsi="Times New Roman"/>
          <w:sz w:val="24"/>
          <w:szCs w:val="24"/>
        </w:rPr>
        <w:t>. на основе развития социальной инфраструктуры;</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lastRenderedPageBreak/>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-развитие жилищной сферы в </w:t>
      </w:r>
      <w:r>
        <w:rPr>
          <w:rFonts w:ascii="Times New Roman" w:hAnsi="Times New Roman"/>
          <w:sz w:val="24"/>
          <w:szCs w:val="24"/>
        </w:rPr>
        <w:t xml:space="preserve">сельском </w:t>
      </w:r>
      <w:r w:rsidRPr="00EF7C8C">
        <w:rPr>
          <w:rFonts w:ascii="Times New Roman" w:hAnsi="Times New Roman"/>
          <w:sz w:val="24"/>
          <w:szCs w:val="24"/>
        </w:rPr>
        <w:t>поселении;</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-создание условий для гармоничного развития подрастающего поколения в </w:t>
      </w:r>
      <w:r>
        <w:rPr>
          <w:rFonts w:ascii="Times New Roman" w:hAnsi="Times New Roman"/>
          <w:sz w:val="24"/>
          <w:szCs w:val="24"/>
        </w:rPr>
        <w:t xml:space="preserve">сельском </w:t>
      </w:r>
      <w:r w:rsidRPr="00EF7C8C">
        <w:rPr>
          <w:rFonts w:ascii="Times New Roman" w:hAnsi="Times New Roman"/>
          <w:sz w:val="24"/>
          <w:szCs w:val="24"/>
        </w:rPr>
        <w:t>поселении;</w:t>
      </w:r>
    </w:p>
    <w:p w:rsidR="002B51B3" w:rsidRPr="00EF7C8C" w:rsidRDefault="002B51B3" w:rsidP="002B51B3">
      <w:pPr>
        <w:pStyle w:val="a8"/>
        <w:jc w:val="both"/>
        <w:rPr>
          <w:rFonts w:ascii="Times New Roman" w:hAnsi="Times New Roman"/>
          <w:b/>
          <w:bCs/>
          <w:sz w:val="24"/>
          <w:szCs w:val="24"/>
        </w:rPr>
      </w:pPr>
      <w:r w:rsidRPr="00EF7C8C">
        <w:rPr>
          <w:rFonts w:ascii="Times New Roman" w:hAnsi="Times New Roman"/>
          <w:sz w:val="24"/>
          <w:szCs w:val="24"/>
        </w:rPr>
        <w:t>-сохранение культурного наследия.</w:t>
      </w:r>
    </w:p>
    <w:p w:rsidR="002B51B3" w:rsidRDefault="002B51B3" w:rsidP="002B51B3">
      <w:pPr>
        <w:pStyle w:val="a8"/>
        <w:jc w:val="both"/>
        <w:rPr>
          <w:rFonts w:ascii="Times New Roman" w:hAnsi="Times New Roman"/>
          <w:b/>
          <w:bCs/>
          <w:sz w:val="24"/>
          <w:szCs w:val="24"/>
        </w:rPr>
      </w:pPr>
    </w:p>
    <w:p w:rsidR="002B51B3" w:rsidRDefault="002B51B3" w:rsidP="002B51B3">
      <w:pPr>
        <w:pStyle w:val="a8"/>
        <w:tabs>
          <w:tab w:val="left" w:pos="2265"/>
        </w:tabs>
        <w:jc w:val="both"/>
        <w:rPr>
          <w:rFonts w:ascii="Times New Roman" w:hAnsi="Times New Roman"/>
          <w:b/>
          <w:bCs/>
          <w:sz w:val="24"/>
          <w:szCs w:val="24"/>
        </w:rPr>
      </w:pPr>
      <w:r>
        <w:rPr>
          <w:rFonts w:ascii="Times New Roman" w:hAnsi="Times New Roman"/>
          <w:b/>
          <w:bCs/>
          <w:sz w:val="24"/>
          <w:szCs w:val="24"/>
        </w:rPr>
        <w:t>1</w:t>
      </w:r>
      <w:r w:rsidRPr="00EF7C8C">
        <w:rPr>
          <w:rFonts w:ascii="Times New Roman" w:hAnsi="Times New Roman"/>
          <w:b/>
          <w:bCs/>
          <w:sz w:val="24"/>
          <w:szCs w:val="24"/>
        </w:rPr>
        <w:t>. Культура</w:t>
      </w:r>
      <w:r>
        <w:rPr>
          <w:rFonts w:ascii="Times New Roman" w:hAnsi="Times New Roman"/>
          <w:b/>
          <w:bCs/>
          <w:sz w:val="24"/>
          <w:szCs w:val="24"/>
        </w:rPr>
        <w:tab/>
      </w:r>
    </w:p>
    <w:p w:rsidR="002B51B3" w:rsidRPr="00EF7C8C" w:rsidRDefault="002B51B3" w:rsidP="002B51B3">
      <w:pPr>
        <w:pStyle w:val="a8"/>
        <w:tabs>
          <w:tab w:val="left" w:pos="2265"/>
        </w:tabs>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Предоставление услуг населению в области культуры в</w:t>
      </w:r>
      <w:r>
        <w:rPr>
          <w:rFonts w:ascii="Times New Roman" w:hAnsi="Times New Roman"/>
          <w:sz w:val="24"/>
          <w:szCs w:val="24"/>
        </w:rPr>
        <w:t xml:space="preserve"> сельском </w:t>
      </w:r>
      <w:r w:rsidRPr="00EF7C8C">
        <w:rPr>
          <w:rFonts w:ascii="Times New Roman" w:hAnsi="Times New Roman"/>
          <w:sz w:val="24"/>
          <w:szCs w:val="24"/>
        </w:rPr>
        <w:t>поселении осуществляют:</w:t>
      </w:r>
    </w:p>
    <w:p w:rsidR="002B51B3" w:rsidRDefault="002B51B3" w:rsidP="002B51B3">
      <w:pPr>
        <w:tabs>
          <w:tab w:val="left" w:pos="7455"/>
        </w:tabs>
        <w:jc w:val="both"/>
        <w:rPr>
          <w:color w:val="000000"/>
        </w:rPr>
      </w:pPr>
      <w:r>
        <w:rPr>
          <w:color w:val="000000"/>
        </w:rPr>
        <w:t>- МБ</w:t>
      </w:r>
      <w:r w:rsidRPr="00D7043E">
        <w:rPr>
          <w:color w:val="000000"/>
        </w:rPr>
        <w:t>У</w:t>
      </w:r>
      <w:r>
        <w:rPr>
          <w:color w:val="000000"/>
        </w:rPr>
        <w:t xml:space="preserve">К </w:t>
      </w:r>
      <w:r w:rsidR="008E13D7">
        <w:rPr>
          <w:color w:val="000000"/>
        </w:rPr>
        <w:t xml:space="preserve"> СКЦ </w:t>
      </w:r>
      <w:r>
        <w:rPr>
          <w:color w:val="000000"/>
        </w:rPr>
        <w:t>«</w:t>
      </w:r>
      <w:proofErr w:type="spellStart"/>
      <w:r w:rsidR="008E13D7">
        <w:rPr>
          <w:color w:val="000000"/>
        </w:rPr>
        <w:t>Идиночка</w:t>
      </w:r>
      <w:proofErr w:type="spellEnd"/>
      <w:r>
        <w:rPr>
          <w:color w:val="000000"/>
        </w:rPr>
        <w:t>»</w:t>
      </w:r>
    </w:p>
    <w:p w:rsidR="002B51B3" w:rsidRDefault="002B51B3" w:rsidP="002B51B3">
      <w:pPr>
        <w:tabs>
          <w:tab w:val="left" w:pos="7455"/>
        </w:tabs>
        <w:jc w:val="both"/>
        <w:rPr>
          <w:color w:val="000000"/>
        </w:rPr>
      </w:pPr>
      <w:r>
        <w:rPr>
          <w:color w:val="000000"/>
        </w:rPr>
        <w:t xml:space="preserve">-  </w:t>
      </w:r>
      <w:r w:rsidR="008E13D7">
        <w:rPr>
          <w:color w:val="000000"/>
        </w:rPr>
        <w:t>Ново-</w:t>
      </w:r>
      <w:proofErr w:type="spellStart"/>
      <w:r w:rsidR="008E13D7">
        <w:rPr>
          <w:color w:val="000000"/>
        </w:rPr>
        <w:t>Идинская</w:t>
      </w:r>
      <w:proofErr w:type="spellEnd"/>
      <w:r w:rsidR="006F4F94">
        <w:rPr>
          <w:color w:val="000000"/>
        </w:rPr>
        <w:t xml:space="preserve"> сельская библиотека</w:t>
      </w:r>
    </w:p>
    <w:p w:rsidR="006F4F94" w:rsidRPr="00D7043E" w:rsidRDefault="006F4F94" w:rsidP="002B51B3">
      <w:pPr>
        <w:tabs>
          <w:tab w:val="left" w:pos="7455"/>
        </w:tabs>
        <w:jc w:val="both"/>
        <w:rPr>
          <w:color w:val="000000"/>
        </w:rPr>
      </w:pPr>
      <w:r>
        <w:rPr>
          <w:color w:val="000000"/>
        </w:rPr>
        <w:t xml:space="preserve">- </w:t>
      </w:r>
      <w:proofErr w:type="spellStart"/>
      <w:r>
        <w:rPr>
          <w:color w:val="000000"/>
        </w:rPr>
        <w:t>Загликская</w:t>
      </w:r>
      <w:proofErr w:type="spellEnd"/>
      <w:r>
        <w:rPr>
          <w:color w:val="000000"/>
        </w:rPr>
        <w:t xml:space="preserve"> сельская библиотека</w:t>
      </w:r>
    </w:p>
    <w:tbl>
      <w:tblPr>
        <w:tblpPr w:leftFromText="180" w:rightFromText="180" w:vertAnchor="text" w:horzAnchor="margin" w:tblpY="275"/>
        <w:tblW w:w="10173" w:type="dxa"/>
        <w:tblLayout w:type="fixed"/>
        <w:tblLook w:val="0000" w:firstRow="0" w:lastRow="0" w:firstColumn="0" w:lastColumn="0" w:noHBand="0" w:noVBand="0"/>
      </w:tblPr>
      <w:tblGrid>
        <w:gridCol w:w="720"/>
        <w:gridCol w:w="3600"/>
        <w:gridCol w:w="1884"/>
        <w:gridCol w:w="3969"/>
      </w:tblGrid>
      <w:tr w:rsidR="002B51B3" w:rsidRPr="001423AF" w:rsidTr="002B51B3">
        <w:tc>
          <w:tcPr>
            <w:tcW w:w="720" w:type="dxa"/>
            <w:tcBorders>
              <w:top w:val="single" w:sz="4" w:space="0" w:color="000000"/>
              <w:left w:val="single" w:sz="4" w:space="0" w:color="000000"/>
              <w:bottom w:val="single" w:sz="4" w:space="0" w:color="000000"/>
            </w:tcBorders>
            <w:shd w:val="clear" w:color="auto" w:fill="CCCCCC"/>
          </w:tcPr>
          <w:p w:rsidR="002B51B3" w:rsidRPr="00F10A3F" w:rsidRDefault="002B51B3" w:rsidP="002B51B3">
            <w:pPr>
              <w:jc w:val="both"/>
              <w:rPr>
                <w:color w:val="000000"/>
              </w:rPr>
            </w:pPr>
            <w:r w:rsidRPr="00F10A3F">
              <w:rPr>
                <w:color w:val="000000"/>
              </w:rPr>
              <w:t>№</w:t>
            </w:r>
          </w:p>
        </w:tc>
        <w:tc>
          <w:tcPr>
            <w:tcW w:w="3600" w:type="dxa"/>
            <w:tcBorders>
              <w:top w:val="single" w:sz="4" w:space="0" w:color="000000"/>
              <w:left w:val="single" w:sz="4" w:space="0" w:color="000000"/>
              <w:bottom w:val="single" w:sz="4" w:space="0" w:color="000000"/>
            </w:tcBorders>
            <w:shd w:val="clear" w:color="auto" w:fill="CCCCCC"/>
          </w:tcPr>
          <w:p w:rsidR="002B51B3" w:rsidRPr="00F10A3F" w:rsidRDefault="002B51B3" w:rsidP="002B51B3">
            <w:pPr>
              <w:jc w:val="both"/>
              <w:rPr>
                <w:highlight w:val="yellow"/>
              </w:rPr>
            </w:pPr>
            <w:r w:rsidRPr="00F10A3F">
              <w:t>Наименование</w:t>
            </w:r>
          </w:p>
        </w:tc>
        <w:tc>
          <w:tcPr>
            <w:tcW w:w="1884" w:type="dxa"/>
            <w:tcBorders>
              <w:top w:val="single" w:sz="4" w:space="0" w:color="000000"/>
              <w:left w:val="single" w:sz="4" w:space="0" w:color="000000"/>
              <w:bottom w:val="single" w:sz="4" w:space="0" w:color="000000"/>
            </w:tcBorders>
            <w:shd w:val="clear" w:color="auto" w:fill="CCCCCC"/>
          </w:tcPr>
          <w:p w:rsidR="002B51B3" w:rsidRPr="00F10A3F" w:rsidRDefault="002B51B3" w:rsidP="002B51B3">
            <w:pPr>
              <w:jc w:val="both"/>
              <w:rPr>
                <w:color w:val="000000"/>
                <w:highlight w:val="yellow"/>
              </w:rPr>
            </w:pPr>
            <w:r w:rsidRPr="00F10A3F">
              <w:rPr>
                <w:color w:val="000000"/>
              </w:rPr>
              <w:t>Населенный пункт</w:t>
            </w:r>
          </w:p>
        </w:tc>
        <w:tc>
          <w:tcPr>
            <w:tcW w:w="3969" w:type="dxa"/>
            <w:tcBorders>
              <w:top w:val="single" w:sz="4" w:space="0" w:color="000000"/>
              <w:left w:val="single" w:sz="4" w:space="0" w:color="000000"/>
              <w:bottom w:val="single" w:sz="4" w:space="0" w:color="000000"/>
              <w:right w:val="single" w:sz="4" w:space="0" w:color="000000"/>
            </w:tcBorders>
            <w:shd w:val="clear" w:color="auto" w:fill="CCCCCC"/>
          </w:tcPr>
          <w:p w:rsidR="002B51B3" w:rsidRPr="00F10A3F" w:rsidRDefault="002B51B3" w:rsidP="002B51B3">
            <w:pPr>
              <w:jc w:val="both"/>
              <w:rPr>
                <w:highlight w:val="yellow"/>
              </w:rPr>
            </w:pPr>
            <w:r w:rsidRPr="00F10A3F">
              <w:rPr>
                <w:color w:val="000000"/>
              </w:rPr>
              <w:t>Мощность</w:t>
            </w:r>
          </w:p>
        </w:tc>
      </w:tr>
      <w:tr w:rsidR="002B51B3" w:rsidRPr="001423AF" w:rsidTr="002B51B3">
        <w:tc>
          <w:tcPr>
            <w:tcW w:w="720" w:type="dxa"/>
            <w:tcBorders>
              <w:top w:val="single" w:sz="4" w:space="0" w:color="000000"/>
              <w:left w:val="single" w:sz="4" w:space="0" w:color="000000"/>
              <w:bottom w:val="single" w:sz="4" w:space="0" w:color="000000"/>
            </w:tcBorders>
          </w:tcPr>
          <w:p w:rsidR="002B51B3" w:rsidRPr="000220DA" w:rsidRDefault="002B51B3" w:rsidP="002B51B3">
            <w:pPr>
              <w:jc w:val="both"/>
            </w:pPr>
            <w:r w:rsidRPr="000220DA">
              <w:t>1</w:t>
            </w:r>
          </w:p>
        </w:tc>
        <w:tc>
          <w:tcPr>
            <w:tcW w:w="3600" w:type="dxa"/>
            <w:tcBorders>
              <w:top w:val="single" w:sz="4" w:space="0" w:color="000000"/>
              <w:left w:val="single" w:sz="4" w:space="0" w:color="000000"/>
              <w:bottom w:val="single" w:sz="4" w:space="0" w:color="000000"/>
            </w:tcBorders>
          </w:tcPr>
          <w:p w:rsidR="002B51B3" w:rsidRPr="000220DA" w:rsidRDefault="002B51B3" w:rsidP="006F4F94">
            <w:pPr>
              <w:jc w:val="both"/>
            </w:pPr>
            <w:r>
              <w:t xml:space="preserve">МБУК </w:t>
            </w:r>
            <w:r w:rsidR="006F4F94">
              <w:t xml:space="preserve">СКЦ </w:t>
            </w:r>
            <w:r>
              <w:t>«</w:t>
            </w:r>
            <w:proofErr w:type="spellStart"/>
            <w:r w:rsidR="006F4F94">
              <w:t>Идиночка</w:t>
            </w:r>
            <w:proofErr w:type="spellEnd"/>
            <w:r w:rsidR="006F4F94">
              <w:t>»</w:t>
            </w:r>
          </w:p>
        </w:tc>
        <w:tc>
          <w:tcPr>
            <w:tcW w:w="1884" w:type="dxa"/>
            <w:tcBorders>
              <w:top w:val="single" w:sz="4" w:space="0" w:color="000000"/>
              <w:left w:val="single" w:sz="4" w:space="0" w:color="000000"/>
              <w:bottom w:val="single" w:sz="4" w:space="0" w:color="000000"/>
            </w:tcBorders>
          </w:tcPr>
          <w:p w:rsidR="002B51B3" w:rsidRPr="000220DA" w:rsidRDefault="006F4F94" w:rsidP="006F4F94">
            <w:pPr>
              <w:jc w:val="both"/>
              <w:rPr>
                <w:color w:val="000000"/>
              </w:rPr>
            </w:pPr>
            <w:r>
              <w:rPr>
                <w:color w:val="000000"/>
              </w:rPr>
              <w:t>с</w:t>
            </w:r>
            <w:r w:rsidR="002B51B3" w:rsidRPr="000220DA">
              <w:rPr>
                <w:color w:val="000000"/>
              </w:rPr>
              <w:t xml:space="preserve">. </w:t>
            </w:r>
            <w:r>
              <w:rPr>
                <w:color w:val="000000"/>
              </w:rPr>
              <w:t>Новая Ида</w:t>
            </w:r>
          </w:p>
        </w:tc>
        <w:tc>
          <w:tcPr>
            <w:tcW w:w="3969" w:type="dxa"/>
            <w:tcBorders>
              <w:top w:val="single" w:sz="4" w:space="0" w:color="000000"/>
              <w:left w:val="single" w:sz="4" w:space="0" w:color="000000"/>
              <w:bottom w:val="single" w:sz="4" w:space="0" w:color="000000"/>
              <w:right w:val="single" w:sz="4" w:space="0" w:color="000000"/>
            </w:tcBorders>
          </w:tcPr>
          <w:p w:rsidR="002B51B3" w:rsidRPr="000220DA" w:rsidRDefault="000A181B" w:rsidP="002B51B3">
            <w:pPr>
              <w:jc w:val="both"/>
              <w:rPr>
                <w:color w:val="000000"/>
              </w:rPr>
            </w:pPr>
            <w:r>
              <w:rPr>
                <w:color w:val="000000"/>
              </w:rPr>
              <w:t>200</w:t>
            </w:r>
          </w:p>
        </w:tc>
      </w:tr>
      <w:tr w:rsidR="002B51B3" w:rsidRPr="001423AF" w:rsidTr="002B51B3">
        <w:trPr>
          <w:trHeight w:val="104"/>
        </w:trPr>
        <w:tc>
          <w:tcPr>
            <w:tcW w:w="720" w:type="dxa"/>
            <w:tcBorders>
              <w:top w:val="single" w:sz="4" w:space="0" w:color="000000"/>
              <w:left w:val="single" w:sz="4" w:space="0" w:color="000000"/>
              <w:bottom w:val="single" w:sz="4" w:space="0" w:color="000000"/>
            </w:tcBorders>
          </w:tcPr>
          <w:p w:rsidR="002B51B3" w:rsidRPr="000220DA" w:rsidRDefault="002B51B3" w:rsidP="002B51B3">
            <w:pPr>
              <w:jc w:val="both"/>
            </w:pPr>
            <w:r w:rsidRPr="000220DA">
              <w:t>2</w:t>
            </w:r>
          </w:p>
        </w:tc>
        <w:tc>
          <w:tcPr>
            <w:tcW w:w="3600" w:type="dxa"/>
            <w:tcBorders>
              <w:top w:val="single" w:sz="4" w:space="0" w:color="000000"/>
              <w:left w:val="single" w:sz="4" w:space="0" w:color="000000"/>
              <w:bottom w:val="single" w:sz="4" w:space="0" w:color="000000"/>
            </w:tcBorders>
          </w:tcPr>
          <w:p w:rsidR="002B51B3" w:rsidRPr="000220DA" w:rsidRDefault="00EE0C7F" w:rsidP="00EE0C7F">
            <w:pPr>
              <w:jc w:val="both"/>
            </w:pPr>
            <w:r>
              <w:t>Ново-</w:t>
            </w:r>
            <w:proofErr w:type="spellStart"/>
            <w:r>
              <w:t>Идинская</w:t>
            </w:r>
            <w:proofErr w:type="spellEnd"/>
            <w:r>
              <w:t xml:space="preserve"> </w:t>
            </w:r>
            <w:r w:rsidR="002B51B3">
              <w:t>сельская библиотека</w:t>
            </w:r>
          </w:p>
        </w:tc>
        <w:tc>
          <w:tcPr>
            <w:tcW w:w="1884" w:type="dxa"/>
            <w:tcBorders>
              <w:top w:val="single" w:sz="4" w:space="0" w:color="000000"/>
              <w:left w:val="single" w:sz="4" w:space="0" w:color="000000"/>
              <w:bottom w:val="single" w:sz="4" w:space="0" w:color="000000"/>
            </w:tcBorders>
          </w:tcPr>
          <w:p w:rsidR="002B51B3" w:rsidRPr="000220DA" w:rsidRDefault="00EE0C7F" w:rsidP="00EE0C7F">
            <w:pPr>
              <w:jc w:val="both"/>
              <w:rPr>
                <w:color w:val="000000"/>
              </w:rPr>
            </w:pPr>
            <w:proofErr w:type="spellStart"/>
            <w:r>
              <w:rPr>
                <w:color w:val="000000"/>
              </w:rPr>
              <w:t>с</w:t>
            </w:r>
            <w:proofErr w:type="gramStart"/>
            <w:r w:rsidR="002B51B3">
              <w:rPr>
                <w:color w:val="000000"/>
              </w:rPr>
              <w:t>.</w:t>
            </w:r>
            <w:r>
              <w:rPr>
                <w:color w:val="000000"/>
              </w:rPr>
              <w:t>Н</w:t>
            </w:r>
            <w:proofErr w:type="gramEnd"/>
            <w:r>
              <w:rPr>
                <w:color w:val="000000"/>
              </w:rPr>
              <w:t>овая</w:t>
            </w:r>
            <w:proofErr w:type="spellEnd"/>
            <w:r>
              <w:rPr>
                <w:color w:val="000000"/>
              </w:rPr>
              <w:t xml:space="preserve"> Ида</w:t>
            </w:r>
            <w:r w:rsidR="002B51B3">
              <w:rPr>
                <w:color w:val="000000"/>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B51B3" w:rsidRPr="000220DA" w:rsidRDefault="00D25B41" w:rsidP="002B51B3">
            <w:pPr>
              <w:jc w:val="both"/>
              <w:rPr>
                <w:color w:val="000000"/>
              </w:rPr>
            </w:pPr>
            <w:r>
              <w:rPr>
                <w:color w:val="000000"/>
              </w:rPr>
              <w:t>6854</w:t>
            </w:r>
            <w:r w:rsidR="002B51B3">
              <w:rPr>
                <w:color w:val="000000"/>
              </w:rPr>
              <w:t xml:space="preserve"> тысяч экземпляров книг</w:t>
            </w:r>
          </w:p>
        </w:tc>
      </w:tr>
      <w:tr w:rsidR="00EE0C7F" w:rsidRPr="001423AF" w:rsidTr="002B51B3">
        <w:trPr>
          <w:trHeight w:val="104"/>
        </w:trPr>
        <w:tc>
          <w:tcPr>
            <w:tcW w:w="720" w:type="dxa"/>
            <w:tcBorders>
              <w:top w:val="single" w:sz="4" w:space="0" w:color="000000"/>
              <w:left w:val="single" w:sz="4" w:space="0" w:color="000000"/>
              <w:bottom w:val="single" w:sz="4" w:space="0" w:color="000000"/>
            </w:tcBorders>
          </w:tcPr>
          <w:p w:rsidR="00EE0C7F" w:rsidRPr="000220DA" w:rsidRDefault="00EE0C7F" w:rsidP="002B51B3">
            <w:pPr>
              <w:jc w:val="both"/>
            </w:pPr>
            <w:r>
              <w:t>3</w:t>
            </w:r>
          </w:p>
        </w:tc>
        <w:tc>
          <w:tcPr>
            <w:tcW w:w="3600" w:type="dxa"/>
            <w:tcBorders>
              <w:top w:val="single" w:sz="4" w:space="0" w:color="000000"/>
              <w:left w:val="single" w:sz="4" w:space="0" w:color="000000"/>
              <w:bottom w:val="single" w:sz="4" w:space="0" w:color="000000"/>
            </w:tcBorders>
          </w:tcPr>
          <w:p w:rsidR="00EE0C7F" w:rsidRDefault="00EE0C7F" w:rsidP="00EE0C7F">
            <w:pPr>
              <w:jc w:val="both"/>
            </w:pPr>
            <w:proofErr w:type="spellStart"/>
            <w:r>
              <w:t>Загликская</w:t>
            </w:r>
            <w:proofErr w:type="spellEnd"/>
            <w:r>
              <w:t xml:space="preserve"> сельская библиотека</w:t>
            </w:r>
          </w:p>
        </w:tc>
        <w:tc>
          <w:tcPr>
            <w:tcW w:w="1884" w:type="dxa"/>
            <w:tcBorders>
              <w:top w:val="single" w:sz="4" w:space="0" w:color="000000"/>
              <w:left w:val="single" w:sz="4" w:space="0" w:color="000000"/>
              <w:bottom w:val="single" w:sz="4" w:space="0" w:color="000000"/>
            </w:tcBorders>
          </w:tcPr>
          <w:p w:rsidR="00EE0C7F" w:rsidRDefault="00EE0C7F" w:rsidP="00EE0C7F">
            <w:pPr>
              <w:jc w:val="both"/>
              <w:rPr>
                <w:color w:val="000000"/>
              </w:rPr>
            </w:pPr>
            <w:proofErr w:type="spellStart"/>
            <w:r>
              <w:rPr>
                <w:color w:val="000000"/>
              </w:rPr>
              <w:t>д</w:t>
            </w:r>
            <w:proofErr w:type="gramStart"/>
            <w:r>
              <w:rPr>
                <w:color w:val="000000"/>
              </w:rPr>
              <w:t>.З</w:t>
            </w:r>
            <w:proofErr w:type="gramEnd"/>
            <w:r>
              <w:rPr>
                <w:color w:val="000000"/>
              </w:rPr>
              <w:t>аглик</w:t>
            </w:r>
            <w:proofErr w:type="spellEnd"/>
          </w:p>
        </w:tc>
        <w:tc>
          <w:tcPr>
            <w:tcW w:w="3969" w:type="dxa"/>
            <w:tcBorders>
              <w:top w:val="single" w:sz="4" w:space="0" w:color="000000"/>
              <w:left w:val="single" w:sz="4" w:space="0" w:color="000000"/>
              <w:bottom w:val="single" w:sz="4" w:space="0" w:color="000000"/>
              <w:right w:val="single" w:sz="4" w:space="0" w:color="000000"/>
            </w:tcBorders>
          </w:tcPr>
          <w:p w:rsidR="00EE0C7F" w:rsidRDefault="00D25B41" w:rsidP="002B51B3">
            <w:pPr>
              <w:jc w:val="both"/>
              <w:rPr>
                <w:color w:val="000000"/>
              </w:rPr>
            </w:pPr>
            <w:r>
              <w:rPr>
                <w:color w:val="000000"/>
              </w:rPr>
              <w:t>4941 тысяч экземпляров книг</w:t>
            </w:r>
          </w:p>
        </w:tc>
      </w:tr>
    </w:tbl>
    <w:p w:rsidR="002B51B3" w:rsidRDefault="002B51B3" w:rsidP="002B51B3">
      <w:pPr>
        <w:pStyle w:val="a8"/>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В </w:t>
      </w:r>
      <w:r w:rsidR="00EE0C7F">
        <w:rPr>
          <w:rFonts w:ascii="Times New Roman" w:hAnsi="Times New Roman"/>
          <w:sz w:val="24"/>
          <w:szCs w:val="24"/>
        </w:rPr>
        <w:t>СКЦ «</w:t>
      </w:r>
      <w:proofErr w:type="spellStart"/>
      <w:r w:rsidR="00EE0C7F">
        <w:rPr>
          <w:rFonts w:ascii="Times New Roman" w:hAnsi="Times New Roman"/>
          <w:sz w:val="24"/>
          <w:szCs w:val="24"/>
        </w:rPr>
        <w:t>Идиночка</w:t>
      </w:r>
      <w:proofErr w:type="spellEnd"/>
      <w:r>
        <w:rPr>
          <w:rFonts w:ascii="Times New Roman" w:hAnsi="Times New Roman"/>
          <w:sz w:val="24"/>
          <w:szCs w:val="24"/>
        </w:rPr>
        <w:t>»</w:t>
      </w:r>
      <w:r w:rsidRPr="00EF7C8C">
        <w:rPr>
          <w:rFonts w:ascii="Times New Roman" w:hAnsi="Times New Roman"/>
          <w:sz w:val="24"/>
          <w:szCs w:val="24"/>
        </w:rPr>
        <w:t xml:space="preserve"> созданы взрослые и детские коллективы, работают кружки для взрослых и детей различных направлений: танцевальные, музыкальные</w:t>
      </w:r>
      <w:r>
        <w:rPr>
          <w:rFonts w:ascii="Times New Roman" w:hAnsi="Times New Roman"/>
          <w:sz w:val="24"/>
          <w:szCs w:val="24"/>
        </w:rPr>
        <w:t>, спортивные</w:t>
      </w:r>
      <w:r w:rsidRPr="00EF7C8C">
        <w:rPr>
          <w:rFonts w:ascii="Times New Roman" w:hAnsi="Times New Roman"/>
          <w:sz w:val="24"/>
          <w:szCs w:val="24"/>
        </w:rPr>
        <w:t xml:space="preserve"> и т.д.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соревнований по военно-прикладным видам спорта, Дни призывника, проведение единых социальных действий.</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Задача в</w:t>
      </w:r>
      <w:r>
        <w:rPr>
          <w:rFonts w:ascii="Times New Roman" w:hAnsi="Times New Roman"/>
          <w:sz w:val="24"/>
          <w:szCs w:val="24"/>
        </w:rPr>
        <w:t xml:space="preserve"> </w:t>
      </w:r>
      <w:r w:rsidRPr="00EF7C8C">
        <w:rPr>
          <w:rFonts w:ascii="Times New Roman" w:hAnsi="Times New Roman"/>
          <w:sz w:val="24"/>
          <w:szCs w:val="24"/>
        </w:rPr>
        <w:t xml:space="preserve"> культурно-досуговых учреждениях - вводить инновационные формы организации досуга населения и  увеличить процент охвата населения. </w:t>
      </w:r>
    </w:p>
    <w:p w:rsidR="002B51B3" w:rsidRPr="00EF7C8C" w:rsidRDefault="002B51B3" w:rsidP="002B51B3">
      <w:pPr>
        <w:pStyle w:val="a8"/>
        <w:jc w:val="both"/>
        <w:rPr>
          <w:rFonts w:ascii="Times New Roman" w:hAnsi="Times New Roman"/>
          <w:b/>
          <w:bCs/>
          <w:sz w:val="24"/>
          <w:szCs w:val="24"/>
        </w:rPr>
      </w:pPr>
      <w:r w:rsidRPr="00EF7C8C">
        <w:rPr>
          <w:rFonts w:ascii="Times New Roman" w:hAnsi="Times New Roman"/>
          <w:sz w:val="24"/>
          <w:szCs w:val="24"/>
        </w:rPr>
        <w:t xml:space="preserve">Проведение этих мероприятий позволит увеличить обеспеченность населения </w:t>
      </w:r>
      <w:r>
        <w:rPr>
          <w:rFonts w:ascii="Times New Roman" w:hAnsi="Times New Roman"/>
          <w:sz w:val="24"/>
          <w:szCs w:val="24"/>
        </w:rPr>
        <w:t>сельского</w:t>
      </w:r>
      <w:r w:rsidRPr="00EF7C8C">
        <w:rPr>
          <w:rFonts w:ascii="Times New Roman" w:hAnsi="Times New Roman"/>
          <w:sz w:val="24"/>
          <w:szCs w:val="24"/>
        </w:rPr>
        <w:t xml:space="preserve">  поселения   культурно-досуговыми  услугами.</w:t>
      </w: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r w:rsidRPr="00EF7C8C">
        <w:rPr>
          <w:rFonts w:ascii="Times New Roman" w:hAnsi="Times New Roman"/>
          <w:b/>
          <w:bCs/>
          <w:sz w:val="24"/>
          <w:szCs w:val="24"/>
        </w:rPr>
        <w:t>2.Физическая культура и спорт</w:t>
      </w:r>
    </w:p>
    <w:p w:rsidR="002B51B3" w:rsidRPr="00EF7C8C" w:rsidRDefault="002B51B3" w:rsidP="002B51B3">
      <w:pPr>
        <w:pStyle w:val="a8"/>
        <w:jc w:val="both"/>
        <w:rPr>
          <w:rFonts w:ascii="Times New Roman" w:hAnsi="Times New Roman"/>
          <w:sz w:val="24"/>
          <w:szCs w:val="24"/>
        </w:rPr>
      </w:pPr>
    </w:p>
    <w:tbl>
      <w:tblPr>
        <w:tblW w:w="0" w:type="auto"/>
        <w:tblInd w:w="-106" w:type="dxa"/>
        <w:tblLayout w:type="fixed"/>
        <w:tblLook w:val="0000" w:firstRow="0" w:lastRow="0" w:firstColumn="0" w:lastColumn="0" w:noHBand="0" w:noVBand="0"/>
      </w:tblPr>
      <w:tblGrid>
        <w:gridCol w:w="455"/>
        <w:gridCol w:w="3242"/>
        <w:gridCol w:w="1939"/>
        <w:gridCol w:w="3175"/>
      </w:tblGrid>
      <w:tr w:rsidR="002B51B3" w:rsidRPr="001423AF" w:rsidTr="002B51B3">
        <w:tc>
          <w:tcPr>
            <w:tcW w:w="455"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w:t>
            </w:r>
          </w:p>
        </w:tc>
        <w:tc>
          <w:tcPr>
            <w:tcW w:w="3242"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Наименование</w:t>
            </w:r>
          </w:p>
        </w:tc>
        <w:tc>
          <w:tcPr>
            <w:tcW w:w="1939"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Pr>
                <w:rFonts w:ascii="Times New Roman" w:hAnsi="Times New Roman"/>
                <w:sz w:val="24"/>
                <w:szCs w:val="24"/>
              </w:rPr>
              <w:t xml:space="preserve">Адрес </w:t>
            </w:r>
          </w:p>
        </w:tc>
        <w:tc>
          <w:tcPr>
            <w:tcW w:w="3175" w:type="dxa"/>
            <w:tcBorders>
              <w:top w:val="single" w:sz="4" w:space="0" w:color="000000"/>
              <w:left w:val="single" w:sz="4" w:space="0" w:color="000000"/>
              <w:bottom w:val="single" w:sz="4" w:space="0" w:color="000000"/>
              <w:right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Состояние</w:t>
            </w:r>
          </w:p>
        </w:tc>
      </w:tr>
      <w:tr w:rsidR="002B51B3" w:rsidRPr="001423AF" w:rsidTr="002B51B3">
        <w:trPr>
          <w:trHeight w:val="295"/>
        </w:trPr>
        <w:tc>
          <w:tcPr>
            <w:tcW w:w="455"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b/>
                <w:bCs/>
                <w:sz w:val="24"/>
                <w:szCs w:val="24"/>
              </w:rPr>
            </w:pPr>
            <w:r w:rsidRPr="001423AF">
              <w:rPr>
                <w:rFonts w:ascii="Times New Roman" w:hAnsi="Times New Roman"/>
                <w:b/>
                <w:bCs/>
                <w:sz w:val="24"/>
                <w:szCs w:val="24"/>
              </w:rPr>
              <w:t>1</w:t>
            </w:r>
          </w:p>
        </w:tc>
        <w:tc>
          <w:tcPr>
            <w:tcW w:w="3242"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b/>
                <w:bCs/>
                <w:sz w:val="24"/>
                <w:szCs w:val="24"/>
              </w:rPr>
            </w:pPr>
            <w:r w:rsidRPr="001423AF">
              <w:rPr>
                <w:rFonts w:ascii="Times New Roman" w:hAnsi="Times New Roman"/>
                <w:b/>
                <w:bCs/>
                <w:sz w:val="24"/>
                <w:szCs w:val="24"/>
              </w:rPr>
              <w:t>2</w:t>
            </w:r>
          </w:p>
        </w:tc>
        <w:tc>
          <w:tcPr>
            <w:tcW w:w="1939"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b/>
                <w:bCs/>
                <w:sz w:val="24"/>
                <w:szCs w:val="24"/>
              </w:rPr>
            </w:pPr>
            <w:r w:rsidRPr="001423AF">
              <w:rPr>
                <w:rFonts w:ascii="Times New Roman" w:hAnsi="Times New Roman"/>
                <w:b/>
                <w:bCs/>
                <w:sz w:val="24"/>
                <w:szCs w:val="24"/>
              </w:rPr>
              <w:t>3</w:t>
            </w:r>
          </w:p>
        </w:tc>
        <w:tc>
          <w:tcPr>
            <w:tcW w:w="3175" w:type="dxa"/>
            <w:tcBorders>
              <w:top w:val="single" w:sz="4" w:space="0" w:color="000000"/>
              <w:left w:val="single" w:sz="4" w:space="0" w:color="000000"/>
              <w:bottom w:val="single" w:sz="4" w:space="0" w:color="000000"/>
              <w:right w:val="single" w:sz="4" w:space="0" w:color="000000"/>
            </w:tcBorders>
          </w:tcPr>
          <w:p w:rsidR="002B51B3" w:rsidRPr="001423AF" w:rsidRDefault="002B51B3" w:rsidP="002B51B3">
            <w:pPr>
              <w:pStyle w:val="a8"/>
              <w:jc w:val="both"/>
              <w:rPr>
                <w:rFonts w:ascii="Times New Roman" w:hAnsi="Times New Roman"/>
                <w:sz w:val="24"/>
                <w:szCs w:val="24"/>
              </w:rPr>
            </w:pPr>
            <w:r>
              <w:rPr>
                <w:rFonts w:ascii="Times New Roman" w:hAnsi="Times New Roman"/>
                <w:b/>
                <w:bCs/>
                <w:sz w:val="24"/>
                <w:szCs w:val="24"/>
              </w:rPr>
              <w:t>4</w:t>
            </w:r>
          </w:p>
        </w:tc>
      </w:tr>
      <w:tr w:rsidR="002B51B3" w:rsidRPr="00701417" w:rsidTr="002B51B3">
        <w:tc>
          <w:tcPr>
            <w:tcW w:w="455" w:type="dxa"/>
            <w:tcBorders>
              <w:top w:val="single" w:sz="4" w:space="0" w:color="000000"/>
              <w:left w:val="single" w:sz="4" w:space="0" w:color="000000"/>
              <w:bottom w:val="single" w:sz="4" w:space="0" w:color="000000"/>
            </w:tcBorders>
          </w:tcPr>
          <w:p w:rsidR="002B51B3" w:rsidRPr="000220DA" w:rsidRDefault="002B51B3" w:rsidP="002B51B3">
            <w:pPr>
              <w:pStyle w:val="a8"/>
              <w:jc w:val="both"/>
              <w:rPr>
                <w:rFonts w:ascii="Times New Roman" w:hAnsi="Times New Roman"/>
                <w:color w:val="000000"/>
                <w:sz w:val="24"/>
                <w:szCs w:val="24"/>
              </w:rPr>
            </w:pPr>
            <w:r w:rsidRPr="000220DA">
              <w:rPr>
                <w:rFonts w:ascii="Times New Roman" w:hAnsi="Times New Roman"/>
                <w:color w:val="000000"/>
                <w:sz w:val="24"/>
                <w:szCs w:val="24"/>
              </w:rPr>
              <w:t>1.</w:t>
            </w:r>
          </w:p>
        </w:tc>
        <w:tc>
          <w:tcPr>
            <w:tcW w:w="3242" w:type="dxa"/>
            <w:tcBorders>
              <w:top w:val="single" w:sz="4" w:space="0" w:color="000000"/>
              <w:left w:val="single" w:sz="4" w:space="0" w:color="000000"/>
              <w:bottom w:val="single" w:sz="4" w:space="0" w:color="000000"/>
            </w:tcBorders>
          </w:tcPr>
          <w:p w:rsidR="002B51B3" w:rsidRPr="000220DA" w:rsidRDefault="002B51B3" w:rsidP="00EE0C7F">
            <w:pPr>
              <w:pStyle w:val="a8"/>
              <w:jc w:val="both"/>
              <w:rPr>
                <w:rFonts w:ascii="Times New Roman" w:hAnsi="Times New Roman"/>
                <w:color w:val="000000"/>
                <w:sz w:val="24"/>
                <w:szCs w:val="24"/>
              </w:rPr>
            </w:pPr>
            <w:r w:rsidRPr="000220DA">
              <w:rPr>
                <w:rFonts w:ascii="Times New Roman" w:hAnsi="Times New Roman"/>
                <w:color w:val="000000"/>
                <w:sz w:val="24"/>
                <w:szCs w:val="24"/>
                <w:shd w:val="clear" w:color="auto" w:fill="FFFFFF"/>
              </w:rPr>
              <w:t xml:space="preserve">Спортивный зал </w:t>
            </w:r>
            <w:r>
              <w:rPr>
                <w:rFonts w:ascii="Times New Roman" w:hAnsi="Times New Roman"/>
                <w:color w:val="000000"/>
                <w:sz w:val="24"/>
                <w:szCs w:val="24"/>
                <w:shd w:val="clear" w:color="auto" w:fill="FFFFFF"/>
              </w:rPr>
              <w:t xml:space="preserve">МБОУ </w:t>
            </w:r>
            <w:r w:rsidR="00EE0C7F">
              <w:rPr>
                <w:rFonts w:ascii="Times New Roman" w:hAnsi="Times New Roman"/>
                <w:color w:val="000000"/>
                <w:sz w:val="24"/>
                <w:szCs w:val="24"/>
                <w:shd w:val="clear" w:color="auto" w:fill="FFFFFF"/>
              </w:rPr>
              <w:t>«Ново-</w:t>
            </w:r>
            <w:proofErr w:type="spellStart"/>
            <w:r w:rsidR="00EE0C7F">
              <w:rPr>
                <w:rFonts w:ascii="Times New Roman" w:hAnsi="Times New Roman"/>
                <w:color w:val="000000"/>
                <w:sz w:val="24"/>
                <w:szCs w:val="24"/>
                <w:shd w:val="clear" w:color="auto" w:fill="FFFFFF"/>
              </w:rPr>
              <w:t>Идинская</w:t>
            </w:r>
            <w:proofErr w:type="spellEnd"/>
            <w:r>
              <w:rPr>
                <w:rFonts w:ascii="Times New Roman" w:hAnsi="Times New Roman"/>
                <w:color w:val="000000"/>
                <w:sz w:val="24"/>
                <w:szCs w:val="24"/>
                <w:shd w:val="clear" w:color="auto" w:fill="FFFFFF"/>
              </w:rPr>
              <w:t xml:space="preserve"> </w:t>
            </w:r>
            <w:r w:rsidRPr="000220DA">
              <w:rPr>
                <w:rFonts w:ascii="Times New Roman" w:hAnsi="Times New Roman"/>
                <w:color w:val="000000"/>
                <w:sz w:val="24"/>
                <w:szCs w:val="24"/>
                <w:shd w:val="clear" w:color="auto" w:fill="FFFFFF"/>
              </w:rPr>
              <w:t>СОШ</w:t>
            </w:r>
            <w:r w:rsidR="00EE0C7F">
              <w:rPr>
                <w:rFonts w:ascii="Times New Roman" w:hAnsi="Times New Roman"/>
                <w:color w:val="000000"/>
                <w:sz w:val="24"/>
                <w:szCs w:val="24"/>
                <w:shd w:val="clear" w:color="auto" w:fill="FFFFFF"/>
              </w:rPr>
              <w:t>»</w:t>
            </w:r>
          </w:p>
        </w:tc>
        <w:tc>
          <w:tcPr>
            <w:tcW w:w="1939" w:type="dxa"/>
            <w:tcBorders>
              <w:top w:val="single" w:sz="4" w:space="0" w:color="000000"/>
              <w:left w:val="single" w:sz="4" w:space="0" w:color="000000"/>
              <w:bottom w:val="single" w:sz="4" w:space="0" w:color="000000"/>
            </w:tcBorders>
          </w:tcPr>
          <w:p w:rsidR="002B51B3" w:rsidRPr="000220DA" w:rsidRDefault="00EE0C7F" w:rsidP="00EE0C7F">
            <w:pPr>
              <w:pStyle w:val="a8"/>
              <w:jc w:val="both"/>
              <w:rPr>
                <w:rFonts w:ascii="Times New Roman" w:hAnsi="Times New Roman"/>
                <w:color w:val="000000"/>
                <w:sz w:val="24"/>
                <w:szCs w:val="24"/>
              </w:rPr>
            </w:pPr>
            <w:proofErr w:type="spellStart"/>
            <w:r>
              <w:rPr>
                <w:rFonts w:ascii="Times New Roman" w:hAnsi="Times New Roman"/>
                <w:color w:val="000000"/>
                <w:sz w:val="24"/>
                <w:szCs w:val="24"/>
              </w:rPr>
              <w:t>с</w:t>
            </w:r>
            <w:proofErr w:type="gramStart"/>
            <w:r w:rsidR="002B51B3">
              <w:rPr>
                <w:rFonts w:ascii="Times New Roman" w:hAnsi="Times New Roman"/>
                <w:color w:val="000000"/>
                <w:sz w:val="24"/>
                <w:szCs w:val="24"/>
              </w:rPr>
              <w:t>.</w:t>
            </w:r>
            <w:r>
              <w:rPr>
                <w:rFonts w:ascii="Times New Roman" w:hAnsi="Times New Roman"/>
                <w:color w:val="000000"/>
                <w:sz w:val="24"/>
                <w:szCs w:val="24"/>
              </w:rPr>
              <w:t>Н</w:t>
            </w:r>
            <w:proofErr w:type="gramEnd"/>
            <w:r>
              <w:rPr>
                <w:rFonts w:ascii="Times New Roman" w:hAnsi="Times New Roman"/>
                <w:color w:val="000000"/>
                <w:sz w:val="24"/>
                <w:szCs w:val="24"/>
              </w:rPr>
              <w:t>овая</w:t>
            </w:r>
            <w:proofErr w:type="spellEnd"/>
            <w:r>
              <w:rPr>
                <w:rFonts w:ascii="Times New Roman" w:hAnsi="Times New Roman"/>
                <w:color w:val="000000"/>
                <w:sz w:val="24"/>
                <w:szCs w:val="24"/>
              </w:rPr>
              <w:t xml:space="preserve"> Ида</w:t>
            </w:r>
            <w:r w:rsidR="002B51B3">
              <w:rPr>
                <w:rFonts w:ascii="Times New Roman" w:hAnsi="Times New Roman"/>
                <w:color w:val="000000"/>
                <w:sz w:val="24"/>
                <w:szCs w:val="24"/>
              </w:rPr>
              <w:t xml:space="preserve"> </w:t>
            </w:r>
          </w:p>
        </w:tc>
        <w:tc>
          <w:tcPr>
            <w:tcW w:w="3175" w:type="dxa"/>
            <w:tcBorders>
              <w:top w:val="single" w:sz="4" w:space="0" w:color="000000"/>
              <w:left w:val="single" w:sz="4" w:space="0" w:color="000000"/>
              <w:bottom w:val="single" w:sz="4" w:space="0" w:color="000000"/>
              <w:right w:val="single" w:sz="4" w:space="0" w:color="000000"/>
            </w:tcBorders>
          </w:tcPr>
          <w:p w:rsidR="002B51B3" w:rsidRPr="000220DA" w:rsidRDefault="002B51B3" w:rsidP="002B51B3">
            <w:pPr>
              <w:pStyle w:val="a8"/>
              <w:jc w:val="both"/>
              <w:rPr>
                <w:rFonts w:ascii="Times New Roman" w:hAnsi="Times New Roman"/>
                <w:color w:val="000000"/>
                <w:sz w:val="24"/>
                <w:szCs w:val="24"/>
              </w:rPr>
            </w:pPr>
            <w:r w:rsidRPr="000220DA">
              <w:rPr>
                <w:rFonts w:ascii="Times New Roman" w:hAnsi="Times New Roman"/>
                <w:color w:val="000000"/>
                <w:sz w:val="24"/>
                <w:szCs w:val="24"/>
              </w:rPr>
              <w:t>Удовлетворительное</w:t>
            </w:r>
          </w:p>
        </w:tc>
      </w:tr>
    </w:tbl>
    <w:p w:rsidR="002B51B3" w:rsidRPr="00701417" w:rsidRDefault="002B51B3" w:rsidP="002B51B3">
      <w:pPr>
        <w:pStyle w:val="a8"/>
        <w:jc w:val="both"/>
        <w:rPr>
          <w:rFonts w:ascii="Times New Roman" w:hAnsi="Times New Roman"/>
          <w:color w:val="FF0000"/>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В </w:t>
      </w:r>
      <w:r>
        <w:rPr>
          <w:rFonts w:ascii="Times New Roman" w:hAnsi="Times New Roman"/>
          <w:sz w:val="24"/>
          <w:szCs w:val="24"/>
        </w:rPr>
        <w:t>сельском</w:t>
      </w:r>
      <w:r w:rsidRPr="00EF7C8C">
        <w:rPr>
          <w:rFonts w:ascii="Times New Roman" w:hAnsi="Times New Roman"/>
          <w:sz w:val="24"/>
          <w:szCs w:val="24"/>
        </w:rPr>
        <w:t xml:space="preserve">   поселении  ведется спортивная работа в многочисленных секциях</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На  территории </w:t>
      </w:r>
      <w:r>
        <w:rPr>
          <w:rFonts w:ascii="Times New Roman" w:hAnsi="Times New Roman"/>
          <w:sz w:val="24"/>
          <w:szCs w:val="24"/>
        </w:rPr>
        <w:t>сельского</w:t>
      </w:r>
      <w:r w:rsidRPr="00EF7C8C">
        <w:rPr>
          <w:rFonts w:ascii="Times New Roman" w:hAnsi="Times New Roman"/>
          <w:sz w:val="24"/>
          <w:szCs w:val="24"/>
        </w:rPr>
        <w:t xml:space="preserve">  поселения  имеется</w:t>
      </w:r>
      <w:r>
        <w:rPr>
          <w:rFonts w:ascii="Times New Roman" w:hAnsi="Times New Roman"/>
          <w:sz w:val="24"/>
          <w:szCs w:val="24"/>
        </w:rPr>
        <w:t xml:space="preserve">: </w:t>
      </w:r>
      <w:r w:rsidRPr="00EF7C8C">
        <w:rPr>
          <w:rFonts w:ascii="Times New Roman" w:hAnsi="Times New Roman"/>
          <w:sz w:val="24"/>
          <w:szCs w:val="24"/>
        </w:rPr>
        <w:t xml:space="preserve">   </w:t>
      </w:r>
      <w:r>
        <w:rPr>
          <w:rFonts w:ascii="Times New Roman" w:hAnsi="Times New Roman"/>
          <w:sz w:val="24"/>
          <w:szCs w:val="24"/>
        </w:rPr>
        <w:t>спортивная  площадка</w:t>
      </w:r>
      <w:r w:rsidRPr="00EF7C8C">
        <w:rPr>
          <w:rFonts w:ascii="Times New Roman" w:hAnsi="Times New Roman"/>
          <w:sz w:val="24"/>
          <w:szCs w:val="24"/>
        </w:rPr>
        <w:t>,  где проводятся игры и соревнования по волейболу, футболу, и т.д.</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В зимний период любимыми видами спорта среди насел</w:t>
      </w:r>
      <w:r>
        <w:rPr>
          <w:rFonts w:ascii="Times New Roman" w:hAnsi="Times New Roman"/>
          <w:sz w:val="24"/>
          <w:szCs w:val="24"/>
        </w:rPr>
        <w:t xml:space="preserve">ения является катание </w:t>
      </w:r>
      <w:r w:rsidRPr="00EF7C8C">
        <w:rPr>
          <w:rFonts w:ascii="Times New Roman" w:hAnsi="Times New Roman"/>
          <w:sz w:val="24"/>
          <w:szCs w:val="24"/>
        </w:rPr>
        <w:t xml:space="preserve">на лыжах.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Поселение достойно представляет многие виды спорта на районных и областных  соревнованиях. </w:t>
      </w:r>
    </w:p>
    <w:p w:rsidR="002B51B3" w:rsidRDefault="002B51B3" w:rsidP="002B51B3">
      <w:pPr>
        <w:pStyle w:val="a8"/>
        <w:jc w:val="both"/>
        <w:rPr>
          <w:rFonts w:ascii="Times New Roman" w:hAnsi="Times New Roman"/>
          <w:sz w:val="24"/>
          <w:szCs w:val="24"/>
        </w:rPr>
      </w:pPr>
    </w:p>
    <w:p w:rsidR="002B51B3" w:rsidRPr="00FA6583" w:rsidRDefault="002B51B3" w:rsidP="002B51B3">
      <w:pPr>
        <w:pStyle w:val="a8"/>
        <w:jc w:val="both"/>
        <w:rPr>
          <w:rFonts w:ascii="Times New Roman" w:hAnsi="Times New Roman"/>
          <w:b/>
          <w:sz w:val="24"/>
          <w:szCs w:val="24"/>
        </w:rPr>
      </w:pPr>
      <w:r w:rsidRPr="00FA6583">
        <w:rPr>
          <w:rFonts w:ascii="Times New Roman" w:hAnsi="Times New Roman"/>
          <w:b/>
          <w:sz w:val="24"/>
          <w:szCs w:val="24"/>
        </w:rPr>
        <w:t>3.Образование</w:t>
      </w:r>
    </w:p>
    <w:p w:rsidR="002B51B3" w:rsidRPr="00EF7C8C" w:rsidRDefault="002B51B3" w:rsidP="002B51B3">
      <w:pPr>
        <w:pStyle w:val="a8"/>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На территории поселения находитс</w:t>
      </w:r>
      <w:r>
        <w:rPr>
          <w:rFonts w:ascii="Times New Roman" w:hAnsi="Times New Roman"/>
          <w:sz w:val="24"/>
          <w:szCs w:val="24"/>
        </w:rPr>
        <w:t xml:space="preserve">я </w:t>
      </w:r>
      <w:r>
        <w:rPr>
          <w:rFonts w:ascii="Times New Roman" w:hAnsi="Times New Roman"/>
          <w:color w:val="000000"/>
          <w:sz w:val="24"/>
          <w:szCs w:val="24"/>
        </w:rPr>
        <w:t>1 школа</w:t>
      </w:r>
      <w:r w:rsidRPr="00FA6583">
        <w:rPr>
          <w:rFonts w:ascii="Times New Roman" w:hAnsi="Times New Roman"/>
          <w:color w:val="000000"/>
          <w:sz w:val="24"/>
          <w:szCs w:val="24"/>
        </w:rPr>
        <w:t xml:space="preserve"> и один детский сад</w:t>
      </w:r>
      <w:r w:rsidRPr="00EF7C8C">
        <w:rPr>
          <w:rFonts w:ascii="Times New Roman" w:hAnsi="Times New Roman"/>
          <w:sz w:val="24"/>
          <w:szCs w:val="24"/>
        </w:rPr>
        <w:t>. Численность  учащихся составляет</w:t>
      </w:r>
      <w:r w:rsidRPr="0060795D">
        <w:rPr>
          <w:rFonts w:ascii="Times New Roman" w:hAnsi="Times New Roman"/>
          <w:color w:val="FF0000"/>
          <w:sz w:val="24"/>
          <w:szCs w:val="24"/>
        </w:rPr>
        <w:t xml:space="preserve"> </w:t>
      </w:r>
      <w:r w:rsidR="00EE0C7F">
        <w:rPr>
          <w:rFonts w:ascii="Times New Roman" w:hAnsi="Times New Roman"/>
          <w:color w:val="FF0000"/>
          <w:sz w:val="24"/>
          <w:szCs w:val="24"/>
        </w:rPr>
        <w:t>238</w:t>
      </w:r>
      <w:r w:rsidRPr="005A4DAD">
        <w:rPr>
          <w:rFonts w:ascii="Times New Roman" w:hAnsi="Times New Roman"/>
          <w:color w:val="000000"/>
          <w:sz w:val="24"/>
          <w:szCs w:val="24"/>
        </w:rPr>
        <w:t xml:space="preserve"> человек и </w:t>
      </w:r>
      <w:r w:rsidR="00E62C81">
        <w:rPr>
          <w:rFonts w:ascii="Times New Roman" w:hAnsi="Times New Roman"/>
          <w:color w:val="000000"/>
          <w:sz w:val="24"/>
          <w:szCs w:val="24"/>
        </w:rPr>
        <w:t>90</w:t>
      </w:r>
      <w:r w:rsidRPr="005A4DAD">
        <w:rPr>
          <w:rFonts w:ascii="Times New Roman" w:hAnsi="Times New Roman"/>
          <w:color w:val="000000"/>
          <w:sz w:val="24"/>
          <w:szCs w:val="24"/>
        </w:rPr>
        <w:t xml:space="preserve">   детей</w:t>
      </w:r>
      <w:r>
        <w:rPr>
          <w:rFonts w:ascii="Times New Roman" w:hAnsi="Times New Roman"/>
          <w:sz w:val="24"/>
          <w:szCs w:val="24"/>
        </w:rPr>
        <w:t>, посещающих детский сад.</w:t>
      </w:r>
      <w:r w:rsidRPr="00EF7C8C">
        <w:rPr>
          <w:rFonts w:ascii="Times New Roman" w:hAnsi="Times New Roman"/>
          <w:sz w:val="24"/>
          <w:szCs w:val="24"/>
        </w:rPr>
        <w:t xml:space="preserve">  </w:t>
      </w:r>
    </w:p>
    <w:p w:rsidR="002B51B3" w:rsidRPr="00EF7C8C" w:rsidRDefault="002B51B3" w:rsidP="002B51B3">
      <w:pPr>
        <w:pStyle w:val="a8"/>
        <w:jc w:val="both"/>
        <w:rPr>
          <w:rFonts w:ascii="Times New Roman" w:hAnsi="Times New Roman"/>
          <w:sz w:val="24"/>
          <w:szCs w:val="24"/>
        </w:rPr>
      </w:pPr>
    </w:p>
    <w:tbl>
      <w:tblPr>
        <w:tblW w:w="9817" w:type="dxa"/>
        <w:tblInd w:w="-106" w:type="dxa"/>
        <w:tblLayout w:type="fixed"/>
        <w:tblLook w:val="0000" w:firstRow="0" w:lastRow="0" w:firstColumn="0" w:lastColumn="0" w:noHBand="0" w:noVBand="0"/>
      </w:tblPr>
      <w:tblGrid>
        <w:gridCol w:w="764"/>
        <w:gridCol w:w="5298"/>
        <w:gridCol w:w="1843"/>
        <w:gridCol w:w="992"/>
        <w:gridCol w:w="920"/>
      </w:tblGrid>
      <w:tr w:rsidR="002B51B3" w:rsidRPr="001423AF" w:rsidTr="002B51B3">
        <w:tc>
          <w:tcPr>
            <w:tcW w:w="764"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w:t>
            </w:r>
          </w:p>
          <w:p w:rsidR="002B51B3" w:rsidRPr="001423AF" w:rsidRDefault="002B51B3" w:rsidP="002B51B3">
            <w:pPr>
              <w:pStyle w:val="a8"/>
              <w:jc w:val="both"/>
              <w:rPr>
                <w:rFonts w:ascii="Times New Roman" w:hAnsi="Times New Roman"/>
                <w:sz w:val="24"/>
                <w:szCs w:val="24"/>
              </w:rPr>
            </w:pPr>
            <w:proofErr w:type="gramStart"/>
            <w:r w:rsidRPr="001423AF">
              <w:rPr>
                <w:rFonts w:ascii="Times New Roman" w:hAnsi="Times New Roman"/>
                <w:sz w:val="24"/>
                <w:szCs w:val="24"/>
              </w:rPr>
              <w:t>п</w:t>
            </w:r>
            <w:proofErr w:type="gramEnd"/>
            <w:r w:rsidRPr="001423AF">
              <w:rPr>
                <w:rFonts w:ascii="Times New Roman" w:hAnsi="Times New Roman"/>
                <w:sz w:val="24"/>
                <w:szCs w:val="24"/>
              </w:rPr>
              <w:t>/п</w:t>
            </w:r>
          </w:p>
        </w:tc>
        <w:tc>
          <w:tcPr>
            <w:tcW w:w="5298"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Наименование</w:t>
            </w:r>
          </w:p>
        </w:tc>
        <w:tc>
          <w:tcPr>
            <w:tcW w:w="1843"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Pr>
                <w:rFonts w:ascii="Times New Roman" w:hAnsi="Times New Roman"/>
                <w:sz w:val="24"/>
                <w:szCs w:val="24"/>
              </w:rPr>
              <w:t xml:space="preserve">Адрес </w:t>
            </w:r>
          </w:p>
        </w:tc>
        <w:tc>
          <w:tcPr>
            <w:tcW w:w="992"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proofErr w:type="spellStart"/>
            <w:proofErr w:type="gramStart"/>
            <w:r w:rsidRPr="001423AF">
              <w:rPr>
                <w:rFonts w:ascii="Times New Roman" w:hAnsi="Times New Roman"/>
                <w:sz w:val="24"/>
                <w:szCs w:val="24"/>
              </w:rPr>
              <w:t>Мощ-ность</w:t>
            </w:r>
            <w:proofErr w:type="spellEnd"/>
            <w:proofErr w:type="gramEnd"/>
            <w:r w:rsidRPr="001423AF">
              <w:rPr>
                <w:rFonts w:ascii="Times New Roman" w:hAnsi="Times New Roman"/>
                <w:sz w:val="24"/>
                <w:szCs w:val="24"/>
              </w:rPr>
              <w:t>,</w:t>
            </w:r>
          </w:p>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место</w:t>
            </w:r>
          </w:p>
        </w:tc>
        <w:tc>
          <w:tcPr>
            <w:tcW w:w="920" w:type="dxa"/>
            <w:tcBorders>
              <w:top w:val="single" w:sz="4" w:space="0" w:color="000000"/>
              <w:left w:val="single" w:sz="4" w:space="0" w:color="000000"/>
              <w:bottom w:val="single" w:sz="4" w:space="0" w:color="000000"/>
              <w:right w:val="single" w:sz="4" w:space="0" w:color="000000"/>
            </w:tcBorders>
          </w:tcPr>
          <w:p w:rsidR="002B51B3" w:rsidRPr="001423AF" w:rsidRDefault="002B51B3" w:rsidP="002B51B3">
            <w:pPr>
              <w:pStyle w:val="a8"/>
              <w:jc w:val="both"/>
              <w:rPr>
                <w:rFonts w:ascii="Times New Roman" w:hAnsi="Times New Roman"/>
                <w:sz w:val="24"/>
                <w:szCs w:val="24"/>
              </w:rPr>
            </w:pPr>
            <w:proofErr w:type="spellStart"/>
            <w:r w:rsidRPr="001423AF">
              <w:rPr>
                <w:rFonts w:ascii="Times New Roman" w:hAnsi="Times New Roman"/>
                <w:sz w:val="24"/>
                <w:szCs w:val="24"/>
              </w:rPr>
              <w:t>Этажн</w:t>
            </w:r>
            <w:proofErr w:type="spellEnd"/>
            <w:r w:rsidRPr="001423AF">
              <w:rPr>
                <w:rFonts w:ascii="Times New Roman" w:hAnsi="Times New Roman"/>
                <w:sz w:val="24"/>
                <w:szCs w:val="24"/>
              </w:rPr>
              <w:t>.</w:t>
            </w:r>
          </w:p>
        </w:tc>
      </w:tr>
      <w:tr w:rsidR="002B51B3" w:rsidRPr="001423AF" w:rsidTr="002B51B3">
        <w:tc>
          <w:tcPr>
            <w:tcW w:w="764"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1</w:t>
            </w:r>
          </w:p>
        </w:tc>
        <w:tc>
          <w:tcPr>
            <w:tcW w:w="5298" w:type="dxa"/>
            <w:tcBorders>
              <w:top w:val="single" w:sz="4" w:space="0" w:color="000000"/>
              <w:left w:val="single" w:sz="4" w:space="0" w:color="000000"/>
              <w:bottom w:val="single" w:sz="4" w:space="0" w:color="000000"/>
            </w:tcBorders>
          </w:tcPr>
          <w:p w:rsidR="002B51B3" w:rsidRPr="005A4DAD" w:rsidRDefault="002B51B3" w:rsidP="00EE0C7F">
            <w:pPr>
              <w:pStyle w:val="a8"/>
              <w:jc w:val="both"/>
              <w:rPr>
                <w:rFonts w:ascii="Times New Roman" w:hAnsi="Times New Roman"/>
                <w:color w:val="000000"/>
                <w:sz w:val="24"/>
                <w:szCs w:val="24"/>
              </w:rPr>
            </w:pPr>
            <w:r w:rsidRPr="005A4DAD">
              <w:rPr>
                <w:rFonts w:ascii="Times New Roman" w:hAnsi="Times New Roman"/>
                <w:color w:val="000000"/>
                <w:sz w:val="24"/>
                <w:szCs w:val="24"/>
              </w:rPr>
              <w:t xml:space="preserve">Муниципальное  </w:t>
            </w:r>
            <w:r w:rsidR="00EE0C7F">
              <w:rPr>
                <w:rFonts w:ascii="Times New Roman" w:hAnsi="Times New Roman"/>
                <w:color w:val="000000"/>
                <w:sz w:val="24"/>
                <w:szCs w:val="24"/>
              </w:rPr>
              <w:t xml:space="preserve">бюджетное </w:t>
            </w:r>
            <w:r w:rsidRPr="005A4DAD">
              <w:rPr>
                <w:rFonts w:ascii="Times New Roman" w:hAnsi="Times New Roman"/>
                <w:color w:val="000000"/>
                <w:sz w:val="24"/>
                <w:szCs w:val="24"/>
              </w:rPr>
              <w:t xml:space="preserve"> образовательное учреждение  </w:t>
            </w:r>
            <w:r w:rsidR="00EE0C7F">
              <w:rPr>
                <w:rFonts w:ascii="Times New Roman" w:hAnsi="Times New Roman"/>
                <w:color w:val="000000"/>
                <w:sz w:val="24"/>
                <w:szCs w:val="24"/>
              </w:rPr>
              <w:t>«Ново-</w:t>
            </w:r>
            <w:proofErr w:type="spellStart"/>
            <w:r w:rsidR="00EE0C7F">
              <w:rPr>
                <w:rFonts w:ascii="Times New Roman" w:hAnsi="Times New Roman"/>
                <w:color w:val="000000"/>
                <w:sz w:val="24"/>
                <w:szCs w:val="24"/>
              </w:rPr>
              <w:t>Идинская</w:t>
            </w:r>
            <w:proofErr w:type="spellEnd"/>
            <w:r w:rsidR="00EE0C7F">
              <w:rPr>
                <w:rFonts w:ascii="Times New Roman" w:hAnsi="Times New Roman"/>
                <w:color w:val="000000"/>
                <w:sz w:val="24"/>
                <w:szCs w:val="24"/>
              </w:rPr>
              <w:t xml:space="preserve"> СОШ»</w:t>
            </w:r>
          </w:p>
        </w:tc>
        <w:tc>
          <w:tcPr>
            <w:tcW w:w="1843" w:type="dxa"/>
            <w:tcBorders>
              <w:top w:val="single" w:sz="4" w:space="0" w:color="000000"/>
              <w:left w:val="single" w:sz="4" w:space="0" w:color="000000"/>
              <w:bottom w:val="single" w:sz="4" w:space="0" w:color="000000"/>
            </w:tcBorders>
          </w:tcPr>
          <w:p w:rsidR="002B51B3" w:rsidRPr="005A4DAD" w:rsidRDefault="00EE0C7F" w:rsidP="00EE0C7F">
            <w:pPr>
              <w:pStyle w:val="a8"/>
              <w:jc w:val="both"/>
              <w:rPr>
                <w:rFonts w:ascii="Times New Roman" w:hAnsi="Times New Roman"/>
                <w:color w:val="000000"/>
                <w:sz w:val="24"/>
                <w:szCs w:val="24"/>
              </w:rPr>
            </w:pPr>
            <w:proofErr w:type="spellStart"/>
            <w:r>
              <w:rPr>
                <w:rFonts w:ascii="Times New Roman" w:hAnsi="Times New Roman"/>
                <w:color w:val="000000"/>
                <w:sz w:val="24"/>
                <w:szCs w:val="24"/>
              </w:rPr>
              <w:t>с</w:t>
            </w:r>
            <w:proofErr w:type="gramStart"/>
            <w:r w:rsidR="002B51B3">
              <w:rPr>
                <w:rFonts w:ascii="Times New Roman" w:hAnsi="Times New Roman"/>
                <w:color w:val="000000"/>
                <w:sz w:val="24"/>
                <w:szCs w:val="24"/>
              </w:rPr>
              <w:t>.</w:t>
            </w:r>
            <w:r>
              <w:rPr>
                <w:rFonts w:ascii="Times New Roman" w:hAnsi="Times New Roman"/>
                <w:color w:val="000000"/>
                <w:sz w:val="24"/>
                <w:szCs w:val="24"/>
              </w:rPr>
              <w:t>Н</w:t>
            </w:r>
            <w:proofErr w:type="gramEnd"/>
            <w:r>
              <w:rPr>
                <w:rFonts w:ascii="Times New Roman" w:hAnsi="Times New Roman"/>
                <w:color w:val="000000"/>
                <w:sz w:val="24"/>
                <w:szCs w:val="24"/>
              </w:rPr>
              <w:t>овая</w:t>
            </w:r>
            <w:proofErr w:type="spellEnd"/>
            <w:r>
              <w:rPr>
                <w:rFonts w:ascii="Times New Roman" w:hAnsi="Times New Roman"/>
                <w:color w:val="000000"/>
                <w:sz w:val="24"/>
                <w:szCs w:val="24"/>
              </w:rPr>
              <w:t xml:space="preserve"> Ида</w:t>
            </w:r>
            <w:r w:rsidR="002B51B3">
              <w:rPr>
                <w:rFonts w:ascii="Times New Roman" w:hAnsi="Times New Roman"/>
                <w:color w:val="000000"/>
                <w:sz w:val="24"/>
                <w:szCs w:val="24"/>
              </w:rPr>
              <w:t xml:space="preserve"> </w:t>
            </w:r>
          </w:p>
        </w:tc>
        <w:tc>
          <w:tcPr>
            <w:tcW w:w="992" w:type="dxa"/>
            <w:tcBorders>
              <w:top w:val="single" w:sz="4" w:space="0" w:color="000000"/>
              <w:left w:val="single" w:sz="4" w:space="0" w:color="000000"/>
              <w:bottom w:val="single" w:sz="4" w:space="0" w:color="000000"/>
            </w:tcBorders>
          </w:tcPr>
          <w:p w:rsidR="002B51B3" w:rsidRPr="005A4DAD" w:rsidRDefault="002B51B3" w:rsidP="002B51B3">
            <w:pPr>
              <w:pStyle w:val="a8"/>
              <w:jc w:val="both"/>
              <w:rPr>
                <w:rFonts w:ascii="Times New Roman" w:hAnsi="Times New Roman"/>
                <w:color w:val="000000"/>
                <w:sz w:val="24"/>
                <w:szCs w:val="24"/>
              </w:rPr>
            </w:pPr>
            <w:r>
              <w:rPr>
                <w:rFonts w:ascii="Times New Roman" w:hAnsi="Times New Roman"/>
                <w:color w:val="000000"/>
                <w:sz w:val="24"/>
                <w:szCs w:val="24"/>
              </w:rPr>
              <w:t>200</w:t>
            </w:r>
          </w:p>
        </w:tc>
        <w:tc>
          <w:tcPr>
            <w:tcW w:w="920" w:type="dxa"/>
            <w:tcBorders>
              <w:top w:val="single" w:sz="4" w:space="0" w:color="000000"/>
              <w:left w:val="single" w:sz="4" w:space="0" w:color="000000"/>
              <w:bottom w:val="single" w:sz="4" w:space="0" w:color="000000"/>
              <w:right w:val="single" w:sz="4" w:space="0" w:color="000000"/>
            </w:tcBorders>
          </w:tcPr>
          <w:p w:rsidR="002B51B3" w:rsidRPr="005A4DAD" w:rsidRDefault="002B51B3" w:rsidP="002B51B3">
            <w:pPr>
              <w:pStyle w:val="a8"/>
              <w:jc w:val="both"/>
              <w:rPr>
                <w:rFonts w:ascii="Times New Roman" w:hAnsi="Times New Roman"/>
                <w:color w:val="000000"/>
                <w:sz w:val="24"/>
                <w:szCs w:val="24"/>
              </w:rPr>
            </w:pPr>
            <w:r>
              <w:rPr>
                <w:rFonts w:ascii="Times New Roman" w:hAnsi="Times New Roman"/>
                <w:color w:val="000000"/>
                <w:sz w:val="24"/>
                <w:szCs w:val="24"/>
              </w:rPr>
              <w:t>2</w:t>
            </w:r>
          </w:p>
        </w:tc>
      </w:tr>
      <w:tr w:rsidR="002B51B3" w:rsidRPr="001423AF" w:rsidTr="002B51B3">
        <w:tc>
          <w:tcPr>
            <w:tcW w:w="764"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Pr>
                <w:rFonts w:ascii="Times New Roman" w:hAnsi="Times New Roman"/>
                <w:sz w:val="24"/>
                <w:szCs w:val="24"/>
              </w:rPr>
              <w:t>3</w:t>
            </w:r>
          </w:p>
        </w:tc>
        <w:tc>
          <w:tcPr>
            <w:tcW w:w="5298" w:type="dxa"/>
            <w:tcBorders>
              <w:top w:val="single" w:sz="4" w:space="0" w:color="000000"/>
              <w:left w:val="single" w:sz="4" w:space="0" w:color="000000"/>
              <w:bottom w:val="single" w:sz="4" w:space="0" w:color="000000"/>
            </w:tcBorders>
          </w:tcPr>
          <w:p w:rsidR="002B51B3" w:rsidRPr="005A4DAD" w:rsidRDefault="002B51B3" w:rsidP="00EE0C7F">
            <w:pPr>
              <w:pStyle w:val="a8"/>
              <w:jc w:val="both"/>
              <w:rPr>
                <w:rFonts w:ascii="Times New Roman" w:hAnsi="Times New Roman"/>
                <w:color w:val="000000"/>
                <w:sz w:val="24"/>
                <w:szCs w:val="24"/>
              </w:rPr>
            </w:pPr>
            <w:r w:rsidRPr="005A4DAD">
              <w:rPr>
                <w:rFonts w:ascii="Times New Roman" w:hAnsi="Times New Roman"/>
                <w:color w:val="000000"/>
                <w:sz w:val="24"/>
                <w:szCs w:val="24"/>
              </w:rPr>
              <w:t xml:space="preserve">Муниципальное     дошкольное образовательное учреждение  </w:t>
            </w:r>
            <w:r w:rsidR="00EE0C7F">
              <w:rPr>
                <w:rFonts w:ascii="Times New Roman" w:hAnsi="Times New Roman"/>
                <w:color w:val="000000"/>
                <w:sz w:val="24"/>
                <w:szCs w:val="24"/>
              </w:rPr>
              <w:t>«Ново-</w:t>
            </w:r>
            <w:proofErr w:type="spellStart"/>
            <w:r w:rsidR="00EE0C7F">
              <w:rPr>
                <w:rFonts w:ascii="Times New Roman" w:hAnsi="Times New Roman"/>
                <w:color w:val="000000"/>
                <w:sz w:val="24"/>
                <w:szCs w:val="24"/>
              </w:rPr>
              <w:t>Идинский</w:t>
            </w:r>
            <w:proofErr w:type="spellEnd"/>
            <w:r>
              <w:rPr>
                <w:rFonts w:ascii="Times New Roman" w:hAnsi="Times New Roman"/>
                <w:color w:val="000000"/>
                <w:sz w:val="24"/>
                <w:szCs w:val="24"/>
              </w:rPr>
              <w:t xml:space="preserve"> </w:t>
            </w:r>
            <w:r w:rsidRPr="005A4DAD">
              <w:rPr>
                <w:rFonts w:ascii="Times New Roman" w:hAnsi="Times New Roman"/>
                <w:color w:val="000000"/>
                <w:sz w:val="24"/>
                <w:szCs w:val="24"/>
              </w:rPr>
              <w:t xml:space="preserve">  детский сад</w:t>
            </w:r>
            <w:r w:rsidR="00EE0C7F">
              <w:rPr>
                <w:rFonts w:ascii="Times New Roman" w:hAnsi="Times New Roman"/>
                <w:color w:val="000000"/>
                <w:sz w:val="24"/>
                <w:szCs w:val="24"/>
              </w:rPr>
              <w:t>»</w:t>
            </w:r>
            <w:r w:rsidRPr="005A4DAD">
              <w:rPr>
                <w:rFonts w:ascii="Times New Roman" w:hAnsi="Times New Roman"/>
                <w:color w:val="000000"/>
                <w:sz w:val="24"/>
                <w:szCs w:val="24"/>
              </w:rPr>
              <w:t xml:space="preserve">  </w:t>
            </w:r>
          </w:p>
        </w:tc>
        <w:tc>
          <w:tcPr>
            <w:tcW w:w="1843" w:type="dxa"/>
            <w:tcBorders>
              <w:top w:val="single" w:sz="4" w:space="0" w:color="000000"/>
              <w:left w:val="single" w:sz="4" w:space="0" w:color="000000"/>
              <w:bottom w:val="single" w:sz="4" w:space="0" w:color="000000"/>
            </w:tcBorders>
          </w:tcPr>
          <w:p w:rsidR="002B51B3" w:rsidRPr="005A4DAD" w:rsidRDefault="00EE0C7F" w:rsidP="00EE0C7F">
            <w:pPr>
              <w:pStyle w:val="a8"/>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rPr>
              <w:t>с</w:t>
            </w:r>
            <w:proofErr w:type="gramStart"/>
            <w:r w:rsidR="002B51B3">
              <w:rPr>
                <w:rFonts w:ascii="Times New Roman" w:hAnsi="Times New Roman"/>
                <w:color w:val="000000"/>
                <w:sz w:val="24"/>
                <w:szCs w:val="24"/>
              </w:rPr>
              <w:t>.</w:t>
            </w:r>
            <w:r>
              <w:rPr>
                <w:rFonts w:ascii="Times New Roman" w:hAnsi="Times New Roman"/>
                <w:color w:val="000000"/>
                <w:sz w:val="24"/>
                <w:szCs w:val="24"/>
              </w:rPr>
              <w:t>Н</w:t>
            </w:r>
            <w:proofErr w:type="gramEnd"/>
            <w:r>
              <w:rPr>
                <w:rFonts w:ascii="Times New Roman" w:hAnsi="Times New Roman"/>
                <w:color w:val="000000"/>
                <w:sz w:val="24"/>
                <w:szCs w:val="24"/>
              </w:rPr>
              <w:t>овая</w:t>
            </w:r>
            <w:proofErr w:type="spellEnd"/>
            <w:r>
              <w:rPr>
                <w:rFonts w:ascii="Times New Roman" w:hAnsi="Times New Roman"/>
                <w:color w:val="000000"/>
                <w:sz w:val="24"/>
                <w:szCs w:val="24"/>
              </w:rPr>
              <w:t xml:space="preserve"> Ида</w:t>
            </w:r>
            <w:r w:rsidR="002B51B3">
              <w:rPr>
                <w:rFonts w:ascii="Times New Roman" w:hAnsi="Times New Roman"/>
                <w:color w:val="000000"/>
                <w:sz w:val="24"/>
                <w:szCs w:val="24"/>
              </w:rPr>
              <w:t xml:space="preserve"> </w:t>
            </w:r>
          </w:p>
        </w:tc>
        <w:tc>
          <w:tcPr>
            <w:tcW w:w="992" w:type="dxa"/>
            <w:tcBorders>
              <w:top w:val="single" w:sz="4" w:space="0" w:color="000000"/>
              <w:left w:val="single" w:sz="4" w:space="0" w:color="000000"/>
              <w:bottom w:val="single" w:sz="4" w:space="0" w:color="000000"/>
            </w:tcBorders>
          </w:tcPr>
          <w:p w:rsidR="002B51B3" w:rsidRPr="005A4DAD" w:rsidRDefault="00E62C81" w:rsidP="002B51B3">
            <w:pPr>
              <w:pStyle w:val="a8"/>
              <w:jc w:val="both"/>
              <w:rPr>
                <w:rFonts w:ascii="Times New Roman" w:hAnsi="Times New Roman"/>
                <w:color w:val="000000"/>
                <w:sz w:val="24"/>
                <w:szCs w:val="24"/>
              </w:rPr>
            </w:pPr>
            <w:r>
              <w:rPr>
                <w:rFonts w:ascii="Times New Roman" w:hAnsi="Times New Roman"/>
                <w:color w:val="000000"/>
                <w:sz w:val="24"/>
                <w:szCs w:val="24"/>
              </w:rPr>
              <w:t>75</w:t>
            </w:r>
          </w:p>
        </w:tc>
        <w:tc>
          <w:tcPr>
            <w:tcW w:w="920" w:type="dxa"/>
            <w:tcBorders>
              <w:top w:val="single" w:sz="4" w:space="0" w:color="000000"/>
              <w:left w:val="single" w:sz="4" w:space="0" w:color="000000"/>
              <w:bottom w:val="single" w:sz="4" w:space="0" w:color="000000"/>
              <w:right w:val="single" w:sz="4" w:space="0" w:color="000000"/>
            </w:tcBorders>
          </w:tcPr>
          <w:p w:rsidR="002B51B3" w:rsidRPr="005A4DAD" w:rsidRDefault="002B51B3" w:rsidP="002B51B3">
            <w:pPr>
              <w:pStyle w:val="a8"/>
              <w:jc w:val="both"/>
              <w:rPr>
                <w:rFonts w:ascii="Times New Roman" w:hAnsi="Times New Roman"/>
                <w:color w:val="000000"/>
                <w:sz w:val="24"/>
                <w:szCs w:val="24"/>
              </w:rPr>
            </w:pPr>
            <w:r w:rsidRPr="005A4DAD">
              <w:rPr>
                <w:rFonts w:ascii="Times New Roman" w:hAnsi="Times New Roman"/>
                <w:color w:val="000000"/>
                <w:sz w:val="24"/>
                <w:szCs w:val="24"/>
              </w:rPr>
              <w:t>1</w:t>
            </w:r>
          </w:p>
        </w:tc>
      </w:tr>
    </w:tbl>
    <w:p w:rsidR="002B51B3" w:rsidRDefault="002B51B3" w:rsidP="002B51B3">
      <w:pPr>
        <w:pStyle w:val="a8"/>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Система  образования,  включает  все  её  ступени – от детского  дошкольного  образования  до  </w:t>
      </w:r>
      <w:r>
        <w:rPr>
          <w:rFonts w:ascii="Times New Roman" w:hAnsi="Times New Roman"/>
          <w:sz w:val="24"/>
          <w:szCs w:val="24"/>
        </w:rPr>
        <w:t>среднего</w:t>
      </w:r>
      <w:r w:rsidRPr="00EF7C8C">
        <w:rPr>
          <w:rFonts w:ascii="Times New Roman" w:hAnsi="Times New Roman"/>
          <w:sz w:val="24"/>
          <w:szCs w:val="24"/>
        </w:rPr>
        <w:t xml:space="preserve">. Это  дает   возможность  адекватно  реагировать  на  меняющиеся  условия  жизни  </w:t>
      </w:r>
      <w:r>
        <w:rPr>
          <w:rFonts w:ascii="Times New Roman" w:hAnsi="Times New Roman"/>
          <w:sz w:val="24"/>
          <w:szCs w:val="24"/>
        </w:rPr>
        <w:t>общества.  В  поселении действую</w:t>
      </w:r>
      <w:r w:rsidRPr="00EF7C8C">
        <w:rPr>
          <w:rFonts w:ascii="Times New Roman" w:hAnsi="Times New Roman"/>
          <w:sz w:val="24"/>
          <w:szCs w:val="24"/>
        </w:rPr>
        <w:t xml:space="preserve">т  </w:t>
      </w:r>
      <w:r>
        <w:rPr>
          <w:rFonts w:ascii="Times New Roman" w:hAnsi="Times New Roman"/>
          <w:sz w:val="24"/>
          <w:szCs w:val="24"/>
        </w:rPr>
        <w:t xml:space="preserve">1 </w:t>
      </w:r>
      <w:r w:rsidRPr="00EF7C8C">
        <w:rPr>
          <w:rFonts w:ascii="Times New Roman" w:hAnsi="Times New Roman"/>
          <w:sz w:val="24"/>
          <w:szCs w:val="24"/>
        </w:rPr>
        <w:t>школ</w:t>
      </w:r>
      <w:r>
        <w:rPr>
          <w:rFonts w:ascii="Times New Roman" w:hAnsi="Times New Roman"/>
          <w:sz w:val="24"/>
          <w:szCs w:val="24"/>
        </w:rPr>
        <w:t>а, одно   дошкольное  учреждение</w:t>
      </w:r>
      <w:r w:rsidRPr="00EF7C8C">
        <w:rPr>
          <w:rFonts w:ascii="Times New Roman" w:hAnsi="Times New Roman"/>
          <w:sz w:val="24"/>
          <w:szCs w:val="24"/>
        </w:rPr>
        <w:t>.</w:t>
      </w:r>
    </w:p>
    <w:p w:rsidR="002B51B3" w:rsidRDefault="002B51B3" w:rsidP="002B51B3">
      <w:pPr>
        <w:pStyle w:val="a8"/>
        <w:jc w:val="both"/>
        <w:rPr>
          <w:rFonts w:ascii="Times New Roman" w:hAnsi="Times New Roman"/>
          <w:sz w:val="24"/>
          <w:szCs w:val="24"/>
        </w:rPr>
      </w:pPr>
    </w:p>
    <w:p w:rsidR="002B51B3" w:rsidRPr="005A4DAD" w:rsidRDefault="002B51B3" w:rsidP="002B51B3">
      <w:pPr>
        <w:pStyle w:val="a8"/>
        <w:jc w:val="both"/>
        <w:rPr>
          <w:rFonts w:ascii="Times New Roman" w:hAnsi="Times New Roman"/>
          <w:b/>
          <w:sz w:val="24"/>
          <w:szCs w:val="24"/>
        </w:rPr>
      </w:pPr>
      <w:r w:rsidRPr="005A4DAD">
        <w:rPr>
          <w:rFonts w:ascii="Times New Roman" w:hAnsi="Times New Roman"/>
          <w:b/>
          <w:sz w:val="24"/>
          <w:szCs w:val="24"/>
        </w:rPr>
        <w:t>4.   Здравоохранение</w:t>
      </w:r>
    </w:p>
    <w:p w:rsidR="002B51B3" w:rsidRDefault="002B51B3" w:rsidP="002B51B3">
      <w:pPr>
        <w:pStyle w:val="a8"/>
        <w:jc w:val="both"/>
        <w:rPr>
          <w:rFonts w:ascii="Times New Roman" w:hAnsi="Times New Roman"/>
          <w:sz w:val="24"/>
          <w:szCs w:val="24"/>
        </w:rPr>
      </w:pPr>
      <w:r w:rsidRPr="00EF7C8C">
        <w:rPr>
          <w:rFonts w:ascii="Times New Roman" w:hAnsi="Times New Roman"/>
          <w:sz w:val="24"/>
          <w:szCs w:val="24"/>
        </w:rPr>
        <w:t>           </w:t>
      </w:r>
    </w:p>
    <w:p w:rsidR="002B51B3" w:rsidRPr="005A4DAD" w:rsidRDefault="002B51B3" w:rsidP="002B51B3">
      <w:pPr>
        <w:pStyle w:val="a8"/>
        <w:jc w:val="both"/>
        <w:rPr>
          <w:rFonts w:ascii="Times New Roman" w:hAnsi="Times New Roman"/>
          <w:color w:val="000000"/>
          <w:sz w:val="24"/>
          <w:szCs w:val="24"/>
        </w:rPr>
      </w:pPr>
      <w:r w:rsidRPr="005A4DAD">
        <w:rPr>
          <w:rFonts w:ascii="Times New Roman" w:hAnsi="Times New Roman"/>
          <w:color w:val="000000"/>
          <w:sz w:val="24"/>
          <w:szCs w:val="24"/>
        </w:rPr>
        <w:t xml:space="preserve"> На территории поселения находится  1 </w:t>
      </w:r>
      <w:r w:rsidR="00EE0C7F">
        <w:rPr>
          <w:rFonts w:ascii="Times New Roman" w:hAnsi="Times New Roman"/>
          <w:color w:val="000000"/>
          <w:sz w:val="24"/>
          <w:szCs w:val="24"/>
        </w:rPr>
        <w:t>фельдшерско-акушерский пункт</w:t>
      </w:r>
      <w:proofErr w:type="gramStart"/>
      <w:r w:rsidRPr="005A4DAD">
        <w:rPr>
          <w:rFonts w:ascii="Times New Roman" w:hAnsi="Times New Roman"/>
          <w:color w:val="000000"/>
          <w:sz w:val="24"/>
          <w:szCs w:val="24"/>
        </w:rPr>
        <w:t>.</w:t>
      </w:r>
      <w:r w:rsidR="00EE0C7F">
        <w:rPr>
          <w:rFonts w:ascii="Times New Roman" w:hAnsi="Times New Roman"/>
          <w:color w:val="000000"/>
          <w:sz w:val="24"/>
          <w:szCs w:val="24"/>
        </w:rPr>
        <w:t>(</w:t>
      </w:r>
      <w:proofErr w:type="gramEnd"/>
      <w:r w:rsidR="00EE0C7F">
        <w:rPr>
          <w:rFonts w:ascii="Times New Roman" w:hAnsi="Times New Roman"/>
          <w:color w:val="000000"/>
          <w:sz w:val="24"/>
          <w:szCs w:val="24"/>
        </w:rPr>
        <w:t>ФАП)</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Специфика потери здоровья  жителями определяется, прежде всего, условиями жизни и труда. </w:t>
      </w:r>
      <w:r w:rsidRPr="00EF7C8C">
        <w:rPr>
          <w:rFonts w:ascii="Times New Roman" w:hAnsi="Times New Roman"/>
          <w:sz w:val="24"/>
          <w:szCs w:val="24"/>
          <w:shd w:val="clear" w:color="auto" w:fill="FFFFFF"/>
        </w:rPr>
        <w:t>Сельские</w:t>
      </w:r>
      <w:r w:rsidRPr="00EF7C8C">
        <w:rPr>
          <w:rFonts w:ascii="Times New Roman" w:hAnsi="Times New Roman"/>
          <w:sz w:val="24"/>
          <w:szCs w:val="24"/>
        </w:rPr>
        <w:t xml:space="preserve"> жители поселения практически лишены элементарных  коммунальных удобств, труд чаще носит физический характер.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Причина высокой заболеваемости населения кроется в </w:t>
      </w:r>
      <w:proofErr w:type="spellStart"/>
      <w:r w:rsidRPr="00EF7C8C">
        <w:rPr>
          <w:rFonts w:ascii="Times New Roman" w:hAnsi="Times New Roman"/>
          <w:sz w:val="24"/>
          <w:szCs w:val="24"/>
        </w:rPr>
        <w:t>т.ч</w:t>
      </w:r>
      <w:proofErr w:type="spellEnd"/>
      <w:r w:rsidRPr="00EF7C8C">
        <w:rPr>
          <w:rFonts w:ascii="Times New Roman" w:hAnsi="Times New Roman"/>
          <w:sz w:val="24"/>
          <w:szCs w:val="24"/>
        </w:rPr>
        <w:t>. и в особенностях проживания: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низкий жизненный уровень,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отсутствие средств на приобретение лекарств,</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низкая социальная культура,</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малая плотность населения.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2B51B3" w:rsidRPr="00EF7C8C" w:rsidRDefault="002B51B3" w:rsidP="002B51B3">
      <w:pPr>
        <w:pStyle w:val="a8"/>
        <w:jc w:val="both"/>
        <w:rPr>
          <w:rFonts w:ascii="Times New Roman" w:hAnsi="Times New Roman"/>
          <w:sz w:val="24"/>
          <w:szCs w:val="24"/>
        </w:rPr>
      </w:pPr>
    </w:p>
    <w:p w:rsidR="002B51B3" w:rsidRPr="007A79FE" w:rsidRDefault="002B51B3" w:rsidP="002B51B3">
      <w:pPr>
        <w:pStyle w:val="a8"/>
        <w:jc w:val="both"/>
        <w:rPr>
          <w:rFonts w:ascii="Times New Roman" w:hAnsi="Times New Roman"/>
          <w:b/>
          <w:sz w:val="24"/>
          <w:szCs w:val="24"/>
        </w:rPr>
      </w:pPr>
      <w:r>
        <w:rPr>
          <w:rFonts w:ascii="Times New Roman" w:hAnsi="Times New Roman"/>
          <w:b/>
          <w:sz w:val="24"/>
          <w:szCs w:val="24"/>
        </w:rPr>
        <w:t>5.</w:t>
      </w:r>
      <w:r w:rsidRPr="007A79FE">
        <w:rPr>
          <w:rFonts w:ascii="Times New Roman" w:hAnsi="Times New Roman"/>
          <w:b/>
          <w:sz w:val="24"/>
          <w:szCs w:val="24"/>
        </w:rPr>
        <w:t>Экономика  поселения</w:t>
      </w:r>
    </w:p>
    <w:p w:rsidR="002B51B3" w:rsidRDefault="002B51B3" w:rsidP="002B51B3">
      <w:pPr>
        <w:pStyle w:val="a8"/>
        <w:jc w:val="both"/>
        <w:rPr>
          <w:rFonts w:ascii="Times New Roman" w:hAnsi="Times New Roman"/>
          <w:sz w:val="24"/>
          <w:szCs w:val="24"/>
        </w:rPr>
      </w:pPr>
    </w:p>
    <w:p w:rsidR="002B51B3" w:rsidRPr="001958E6" w:rsidRDefault="002B51B3" w:rsidP="002B51B3">
      <w:pPr>
        <w:pStyle w:val="a8"/>
        <w:jc w:val="both"/>
        <w:rPr>
          <w:rFonts w:ascii="Times New Roman" w:hAnsi="Times New Roman"/>
          <w:b/>
          <w:sz w:val="24"/>
          <w:szCs w:val="24"/>
        </w:rPr>
      </w:pPr>
      <w:r w:rsidRPr="001958E6">
        <w:rPr>
          <w:rFonts w:ascii="Times New Roman" w:hAnsi="Times New Roman"/>
          <w:b/>
          <w:sz w:val="24"/>
          <w:szCs w:val="24"/>
        </w:rPr>
        <w:t>1.Сельхозпредприятия, фермерские хозяйства, предприниматели</w:t>
      </w:r>
    </w:p>
    <w:p w:rsidR="002B51B3" w:rsidRPr="001958E6" w:rsidRDefault="002B51B3" w:rsidP="002B51B3">
      <w:pPr>
        <w:pStyle w:val="a8"/>
        <w:jc w:val="both"/>
        <w:rPr>
          <w:rFonts w:ascii="Times New Roman" w:hAnsi="Times New Roman"/>
          <w:b/>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Сельское хозяйство поселения представлено </w:t>
      </w:r>
      <w:r>
        <w:rPr>
          <w:rFonts w:ascii="Times New Roman" w:hAnsi="Times New Roman"/>
          <w:sz w:val="24"/>
          <w:szCs w:val="24"/>
        </w:rPr>
        <w:t>2</w:t>
      </w:r>
      <w:r w:rsidRPr="00EF7C8C">
        <w:rPr>
          <w:rFonts w:ascii="Times New Roman" w:hAnsi="Times New Roman"/>
          <w:sz w:val="24"/>
          <w:szCs w:val="24"/>
        </w:rPr>
        <w:t xml:space="preserve"> сельскохозяйственным</w:t>
      </w:r>
      <w:r>
        <w:rPr>
          <w:rFonts w:ascii="Times New Roman" w:hAnsi="Times New Roman"/>
          <w:sz w:val="24"/>
          <w:szCs w:val="24"/>
        </w:rPr>
        <w:t>и предприятиями</w:t>
      </w:r>
      <w:r w:rsidRPr="00EF7C8C">
        <w:rPr>
          <w:rFonts w:ascii="Times New Roman" w:hAnsi="Times New Roman"/>
          <w:sz w:val="24"/>
          <w:szCs w:val="24"/>
        </w:rPr>
        <w:t xml:space="preserve">   и    личными хозяйствами населения.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Прогноз развития сельского хозяйства на 2016 год и на период до 20</w:t>
      </w:r>
      <w:r>
        <w:rPr>
          <w:rFonts w:ascii="Times New Roman" w:hAnsi="Times New Roman"/>
          <w:sz w:val="24"/>
          <w:szCs w:val="24"/>
        </w:rPr>
        <w:t>30</w:t>
      </w:r>
      <w:r w:rsidRPr="00EF7C8C">
        <w:rPr>
          <w:rFonts w:ascii="Times New Roman" w:hAnsi="Times New Roman"/>
          <w:sz w:val="24"/>
          <w:szCs w:val="24"/>
        </w:rPr>
        <w:t xml:space="preserve">года </w:t>
      </w:r>
      <w:r w:rsidRPr="00EF7C8C">
        <w:rPr>
          <w:rFonts w:ascii="Times New Roman" w:hAnsi="Times New Roman"/>
          <w:spacing w:val="-1"/>
          <w:sz w:val="24"/>
          <w:szCs w:val="24"/>
        </w:rPr>
        <w:t xml:space="preserve">разработан с учетом имеющегося в </w:t>
      </w:r>
      <w:r>
        <w:rPr>
          <w:rFonts w:ascii="Times New Roman" w:hAnsi="Times New Roman"/>
          <w:spacing w:val="-1"/>
          <w:sz w:val="24"/>
          <w:szCs w:val="24"/>
        </w:rPr>
        <w:t>сельском</w:t>
      </w:r>
      <w:r w:rsidRPr="00EF7C8C">
        <w:rPr>
          <w:rFonts w:ascii="Times New Roman" w:hAnsi="Times New Roman"/>
          <w:spacing w:val="-1"/>
          <w:sz w:val="24"/>
          <w:szCs w:val="24"/>
        </w:rPr>
        <w:t xml:space="preserve">  поселении  производственного потенциала, </w:t>
      </w:r>
      <w:r w:rsidRPr="00EF7C8C">
        <w:rPr>
          <w:rFonts w:ascii="Times New Roman" w:hAnsi="Times New Roman"/>
          <w:sz w:val="24"/>
          <w:szCs w:val="24"/>
        </w:rPr>
        <w:t xml:space="preserve">сложившихся тенденций развития сельскохозяйственных организаций и личных подсобных хозяйств населения.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Территория </w:t>
      </w:r>
      <w:r>
        <w:rPr>
          <w:rFonts w:ascii="Times New Roman" w:hAnsi="Times New Roman"/>
          <w:sz w:val="24"/>
          <w:szCs w:val="24"/>
        </w:rPr>
        <w:t xml:space="preserve">сельского </w:t>
      </w:r>
      <w:r w:rsidRPr="00EF7C8C">
        <w:rPr>
          <w:rFonts w:ascii="Times New Roman" w:hAnsi="Times New Roman"/>
          <w:sz w:val="24"/>
          <w:szCs w:val="24"/>
        </w:rPr>
        <w:t>поселения  находится  в  зоне  рискованного  земледелия,  но    в  целом  агроклиматические  условия  поселения  благоприятны  для получения устойчивых  урожаев  районированных  сельскохозяйственных  культур  и  развития  животноводства.</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 xml:space="preserve">Производством </w:t>
      </w:r>
      <w:r w:rsidRPr="00EF7C8C">
        <w:rPr>
          <w:rFonts w:ascii="Times New Roman" w:hAnsi="Times New Roman"/>
          <w:sz w:val="24"/>
          <w:szCs w:val="24"/>
        </w:rPr>
        <w:t xml:space="preserve"> яиц в поселении занимаются только в личных подсобных хозяйствах. </w:t>
      </w:r>
    </w:p>
    <w:p w:rsidR="002B51B3" w:rsidRPr="00EF7C8C" w:rsidRDefault="002B51B3" w:rsidP="002B51B3">
      <w:pPr>
        <w:pStyle w:val="a8"/>
        <w:jc w:val="both"/>
        <w:rPr>
          <w:rFonts w:ascii="Times New Roman" w:hAnsi="Times New Roman"/>
          <w:spacing w:val="-1"/>
          <w:sz w:val="24"/>
          <w:szCs w:val="24"/>
        </w:rPr>
      </w:pPr>
      <w:r w:rsidRPr="00EF7C8C">
        <w:rPr>
          <w:rFonts w:ascii="Times New Roman" w:hAnsi="Times New Roman"/>
          <w:sz w:val="24"/>
          <w:szCs w:val="24"/>
        </w:rPr>
        <w:t xml:space="preserve">Производство продукции растениеводства в поселении ориентировано в основном, </w:t>
      </w:r>
      <w:r w:rsidRPr="00EF7C8C">
        <w:rPr>
          <w:rFonts w:ascii="Times New Roman" w:hAnsi="Times New Roman"/>
          <w:spacing w:val="-1"/>
          <w:sz w:val="24"/>
          <w:szCs w:val="24"/>
        </w:rPr>
        <w:t xml:space="preserve"> на зерновые культуры.</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pacing w:val="-1"/>
          <w:sz w:val="24"/>
          <w:szCs w:val="24"/>
        </w:rPr>
        <w:t xml:space="preserve">Производством овощей в поселении занимаются, в основном  </w:t>
      </w:r>
      <w:r w:rsidRPr="00EF7C8C">
        <w:rPr>
          <w:rFonts w:ascii="Times New Roman" w:hAnsi="Times New Roman"/>
          <w:sz w:val="24"/>
          <w:szCs w:val="24"/>
        </w:rPr>
        <w:t xml:space="preserve"> личные подсобные хозяйства.</w:t>
      </w:r>
    </w:p>
    <w:p w:rsidR="002B51B3" w:rsidRPr="00EF7C8C" w:rsidRDefault="002B51B3" w:rsidP="002B51B3">
      <w:pPr>
        <w:pStyle w:val="a8"/>
        <w:jc w:val="both"/>
        <w:rPr>
          <w:rFonts w:ascii="Times New Roman" w:hAnsi="Times New Roman"/>
          <w:sz w:val="24"/>
          <w:szCs w:val="24"/>
        </w:rPr>
      </w:pPr>
      <w:proofErr w:type="gramStart"/>
      <w:r w:rsidRPr="00EF7C8C">
        <w:rPr>
          <w:rFonts w:ascii="Times New Roman" w:hAnsi="Times New Roman"/>
          <w:sz w:val="24"/>
          <w:szCs w:val="24"/>
        </w:rPr>
        <w:t>Хозяйства населения в основном занимаются посевами сельскохозяйственных культур (картофель,</w:t>
      </w:r>
      <w:r>
        <w:rPr>
          <w:rFonts w:ascii="Times New Roman" w:hAnsi="Times New Roman"/>
          <w:sz w:val="24"/>
          <w:szCs w:val="24"/>
        </w:rPr>
        <w:t xml:space="preserve"> </w:t>
      </w:r>
      <w:r w:rsidRPr="00EF7C8C">
        <w:rPr>
          <w:rFonts w:ascii="Times New Roman" w:hAnsi="Times New Roman"/>
          <w:sz w:val="24"/>
          <w:szCs w:val="24"/>
        </w:rPr>
        <w:t xml:space="preserve"> овощи (открытого и закрытого грунта).</w:t>
      </w:r>
      <w:proofErr w:type="gramEnd"/>
      <w:r w:rsidRPr="00EF7C8C">
        <w:rPr>
          <w:rFonts w:ascii="Times New Roman" w:hAnsi="Times New Roman"/>
          <w:sz w:val="24"/>
          <w:szCs w:val="24"/>
        </w:rPr>
        <w:t xml:space="preserve"> </w:t>
      </w:r>
      <w:r>
        <w:rPr>
          <w:rFonts w:ascii="Times New Roman" w:hAnsi="Times New Roman"/>
          <w:sz w:val="24"/>
          <w:szCs w:val="24"/>
        </w:rPr>
        <w:t xml:space="preserve"> </w:t>
      </w:r>
      <w:r w:rsidRPr="00EF7C8C">
        <w:rPr>
          <w:rFonts w:ascii="Times New Roman" w:hAnsi="Times New Roman"/>
          <w:sz w:val="24"/>
          <w:szCs w:val="24"/>
        </w:rPr>
        <w:t>Отведенная площадь под  сады и огороды практически используется в полном объеме по назначению.</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lastRenderedPageBreak/>
        <w:t xml:space="preserve">            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 </w:t>
      </w:r>
    </w:p>
    <w:p w:rsidR="002B51B3" w:rsidRPr="00EF7C8C" w:rsidRDefault="002B51B3" w:rsidP="002B51B3">
      <w:pPr>
        <w:pStyle w:val="a8"/>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r>
        <w:rPr>
          <w:rFonts w:ascii="Times New Roman" w:hAnsi="Times New Roman"/>
          <w:b/>
          <w:bCs/>
          <w:sz w:val="24"/>
          <w:szCs w:val="24"/>
        </w:rPr>
        <w:t>2.</w:t>
      </w:r>
      <w:r w:rsidRPr="00EF7C8C">
        <w:rPr>
          <w:rFonts w:ascii="Times New Roman" w:hAnsi="Times New Roman"/>
          <w:b/>
          <w:bCs/>
          <w:sz w:val="24"/>
          <w:szCs w:val="24"/>
        </w:rPr>
        <w:t>Личные подсобные хозяйства</w:t>
      </w:r>
    </w:p>
    <w:p w:rsidR="002B51B3" w:rsidRPr="00EF7C8C" w:rsidRDefault="002B51B3" w:rsidP="002B51B3">
      <w:pPr>
        <w:pStyle w:val="a8"/>
        <w:jc w:val="both"/>
        <w:rPr>
          <w:rFonts w:ascii="Times New Roman" w:hAnsi="Times New Roman"/>
          <w:sz w:val="24"/>
          <w:szCs w:val="24"/>
        </w:rPr>
      </w:pPr>
    </w:p>
    <w:tbl>
      <w:tblPr>
        <w:tblW w:w="0" w:type="auto"/>
        <w:tblInd w:w="2" w:type="dxa"/>
        <w:tblLayout w:type="fixed"/>
        <w:tblCellMar>
          <w:left w:w="0" w:type="dxa"/>
          <w:right w:w="0" w:type="dxa"/>
        </w:tblCellMar>
        <w:tblLook w:val="0000" w:firstRow="0" w:lastRow="0" w:firstColumn="0" w:lastColumn="0" w:noHBand="0" w:noVBand="0"/>
      </w:tblPr>
      <w:tblGrid>
        <w:gridCol w:w="5021"/>
        <w:gridCol w:w="1214"/>
        <w:gridCol w:w="1468"/>
        <w:gridCol w:w="1509"/>
      </w:tblGrid>
      <w:tr w:rsidR="002B51B3" w:rsidRPr="001423AF" w:rsidTr="002B51B3">
        <w:trPr>
          <w:trHeight w:val="196"/>
        </w:trPr>
        <w:tc>
          <w:tcPr>
            <w:tcW w:w="5021" w:type="dxa"/>
            <w:tcBorders>
              <w:top w:val="single" w:sz="8" w:space="0" w:color="000000"/>
              <w:left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кол-во ЛПХ на территории поселения:</w:t>
            </w:r>
          </w:p>
        </w:tc>
        <w:tc>
          <w:tcPr>
            <w:tcW w:w="1214" w:type="dxa"/>
            <w:tcBorders>
              <w:top w:val="single" w:sz="8" w:space="0" w:color="000000"/>
              <w:left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rPr>
              <w:t>01.01.2013</w:t>
            </w:r>
          </w:p>
        </w:tc>
        <w:tc>
          <w:tcPr>
            <w:tcW w:w="1468" w:type="dxa"/>
            <w:tcBorders>
              <w:top w:val="single" w:sz="8" w:space="0" w:color="000000"/>
              <w:left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shd w:val="clear" w:color="auto" w:fill="FFFFFF"/>
              </w:rPr>
              <w:t>01.01.2014</w:t>
            </w:r>
          </w:p>
        </w:tc>
        <w:tc>
          <w:tcPr>
            <w:tcW w:w="1509" w:type="dxa"/>
            <w:tcBorders>
              <w:top w:val="single" w:sz="8" w:space="0" w:color="000000"/>
              <w:left w:val="single" w:sz="8" w:space="0" w:color="000000"/>
              <w:right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shd w:val="clear" w:color="auto" w:fill="FFFFFF"/>
              </w:rPr>
              <w:t>01.01.2015</w:t>
            </w:r>
          </w:p>
        </w:tc>
      </w:tr>
      <w:tr w:rsidR="002B51B3" w:rsidRPr="001423AF" w:rsidTr="002B51B3">
        <w:trPr>
          <w:trHeight w:val="299"/>
        </w:trPr>
        <w:tc>
          <w:tcPr>
            <w:tcW w:w="5021" w:type="dxa"/>
            <w:tcBorders>
              <w:top w:val="single" w:sz="4" w:space="0" w:color="000000"/>
              <w:left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p>
        </w:tc>
        <w:tc>
          <w:tcPr>
            <w:tcW w:w="1214" w:type="dxa"/>
            <w:tcBorders>
              <w:top w:val="single" w:sz="4" w:space="0" w:color="000000"/>
              <w:left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p>
        </w:tc>
        <w:tc>
          <w:tcPr>
            <w:tcW w:w="1468" w:type="dxa"/>
            <w:tcBorders>
              <w:top w:val="single" w:sz="4" w:space="0" w:color="000000"/>
              <w:left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p>
        </w:tc>
        <w:tc>
          <w:tcPr>
            <w:tcW w:w="1509" w:type="dxa"/>
            <w:tcBorders>
              <w:top w:val="single" w:sz="4" w:space="0" w:color="000000"/>
              <w:left w:val="single" w:sz="8" w:space="0" w:color="000000"/>
              <w:right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p>
        </w:tc>
      </w:tr>
      <w:tr w:rsidR="002B51B3" w:rsidRPr="001423AF" w:rsidTr="002B51B3">
        <w:trPr>
          <w:trHeight w:val="97"/>
        </w:trPr>
        <w:tc>
          <w:tcPr>
            <w:tcW w:w="5021" w:type="dxa"/>
            <w:tcBorders>
              <w:left w:val="single" w:sz="8" w:space="0" w:color="000000"/>
            </w:tcBorders>
            <w:shd w:val="clear" w:color="auto" w:fill="FFFFFF"/>
          </w:tcPr>
          <w:p w:rsidR="002B51B3" w:rsidRPr="000E262A" w:rsidRDefault="00EE0C7F" w:rsidP="00EE0C7F">
            <w:pPr>
              <w:pStyle w:val="a8"/>
              <w:jc w:val="both"/>
              <w:rPr>
                <w:rFonts w:ascii="Times New Roman" w:hAnsi="Times New Roman"/>
                <w:sz w:val="24"/>
                <w:szCs w:val="24"/>
              </w:rPr>
            </w:pPr>
            <w:r>
              <w:rPr>
                <w:rFonts w:ascii="Times New Roman" w:hAnsi="Times New Roman"/>
                <w:sz w:val="24"/>
                <w:szCs w:val="24"/>
              </w:rPr>
              <w:t>6</w:t>
            </w:r>
            <w:r w:rsidR="002B51B3" w:rsidRPr="000E262A">
              <w:rPr>
                <w:rFonts w:ascii="Times New Roman" w:hAnsi="Times New Roman"/>
                <w:sz w:val="24"/>
                <w:szCs w:val="24"/>
              </w:rPr>
              <w:t xml:space="preserve"> населённых пункт</w:t>
            </w:r>
            <w:r>
              <w:rPr>
                <w:rFonts w:ascii="Times New Roman" w:hAnsi="Times New Roman"/>
                <w:sz w:val="24"/>
                <w:szCs w:val="24"/>
              </w:rPr>
              <w:t>ов</w:t>
            </w:r>
          </w:p>
        </w:tc>
        <w:tc>
          <w:tcPr>
            <w:tcW w:w="1214" w:type="dxa"/>
            <w:tcBorders>
              <w:left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468" w:type="dxa"/>
            <w:tcBorders>
              <w:left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509" w:type="dxa"/>
            <w:tcBorders>
              <w:left w:val="single" w:sz="8" w:space="0" w:color="000000"/>
              <w:right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rPr>
            </w:pPr>
          </w:p>
        </w:tc>
      </w:tr>
      <w:tr w:rsidR="002B51B3" w:rsidRPr="001423AF" w:rsidTr="002B51B3">
        <w:trPr>
          <w:trHeight w:val="100"/>
        </w:trPr>
        <w:tc>
          <w:tcPr>
            <w:tcW w:w="5021" w:type="dxa"/>
            <w:tcBorders>
              <w:left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p>
        </w:tc>
        <w:tc>
          <w:tcPr>
            <w:tcW w:w="1214" w:type="dxa"/>
            <w:tcBorders>
              <w:left w:val="single" w:sz="8" w:space="0" w:color="000000"/>
            </w:tcBorders>
            <w:shd w:val="clear" w:color="auto" w:fill="FFFFFF"/>
          </w:tcPr>
          <w:p w:rsidR="002B51B3" w:rsidRPr="001423AF" w:rsidRDefault="005D4511" w:rsidP="002B51B3">
            <w:pPr>
              <w:pStyle w:val="a8"/>
              <w:jc w:val="both"/>
              <w:rPr>
                <w:rFonts w:ascii="Times New Roman" w:hAnsi="Times New Roman"/>
                <w:sz w:val="24"/>
                <w:szCs w:val="24"/>
                <w:shd w:val="clear" w:color="auto" w:fill="FFFFFF"/>
              </w:rPr>
            </w:pPr>
            <w:r>
              <w:rPr>
                <w:rFonts w:ascii="Times New Roman" w:hAnsi="Times New Roman"/>
                <w:sz w:val="24"/>
                <w:szCs w:val="24"/>
                <w:shd w:val="clear" w:color="auto" w:fill="FFFFFF"/>
              </w:rPr>
              <w:t>1040</w:t>
            </w:r>
          </w:p>
        </w:tc>
        <w:tc>
          <w:tcPr>
            <w:tcW w:w="1468" w:type="dxa"/>
            <w:tcBorders>
              <w:left w:val="single" w:sz="8" w:space="0" w:color="000000"/>
            </w:tcBorders>
            <w:shd w:val="clear" w:color="auto" w:fill="FFFFFF"/>
          </w:tcPr>
          <w:p w:rsidR="002B51B3" w:rsidRPr="001423AF" w:rsidRDefault="005D4511" w:rsidP="002B51B3">
            <w:pPr>
              <w:pStyle w:val="a8"/>
              <w:jc w:val="both"/>
              <w:rPr>
                <w:rFonts w:ascii="Times New Roman" w:hAnsi="Times New Roman"/>
                <w:sz w:val="24"/>
                <w:szCs w:val="24"/>
                <w:shd w:val="clear" w:color="auto" w:fill="FFFFFF"/>
              </w:rPr>
            </w:pPr>
            <w:r>
              <w:rPr>
                <w:rFonts w:ascii="Times New Roman" w:hAnsi="Times New Roman"/>
                <w:sz w:val="24"/>
                <w:szCs w:val="24"/>
                <w:shd w:val="clear" w:color="auto" w:fill="FFFFFF"/>
              </w:rPr>
              <w:t>1060</w:t>
            </w:r>
          </w:p>
        </w:tc>
        <w:tc>
          <w:tcPr>
            <w:tcW w:w="1509" w:type="dxa"/>
            <w:tcBorders>
              <w:left w:val="single" w:sz="8" w:space="0" w:color="000000"/>
              <w:right w:val="single" w:sz="8" w:space="0" w:color="000000"/>
            </w:tcBorders>
            <w:shd w:val="clear" w:color="auto" w:fill="FFFFFF"/>
          </w:tcPr>
          <w:p w:rsidR="002B51B3" w:rsidRPr="001423AF" w:rsidRDefault="005D4511" w:rsidP="002B51B3">
            <w:pPr>
              <w:pStyle w:val="a8"/>
              <w:jc w:val="both"/>
              <w:rPr>
                <w:rFonts w:ascii="Times New Roman" w:hAnsi="Times New Roman"/>
                <w:sz w:val="24"/>
                <w:szCs w:val="24"/>
              </w:rPr>
            </w:pPr>
            <w:r>
              <w:rPr>
                <w:rFonts w:ascii="Times New Roman" w:hAnsi="Times New Roman"/>
                <w:sz w:val="24"/>
                <w:szCs w:val="24"/>
              </w:rPr>
              <w:t>914</w:t>
            </w:r>
          </w:p>
        </w:tc>
      </w:tr>
      <w:tr w:rsidR="002B51B3" w:rsidRPr="001423AF" w:rsidTr="002B51B3">
        <w:trPr>
          <w:trHeight w:val="80"/>
        </w:trPr>
        <w:tc>
          <w:tcPr>
            <w:tcW w:w="5021" w:type="dxa"/>
            <w:tcBorders>
              <w:left w:val="single" w:sz="8" w:space="0" w:color="000000"/>
              <w:bottom w:val="single" w:sz="4" w:space="0" w:color="000000"/>
            </w:tcBorders>
            <w:shd w:val="clear" w:color="auto" w:fill="FFFFFF"/>
          </w:tcPr>
          <w:p w:rsidR="002B51B3" w:rsidRPr="001423AF" w:rsidRDefault="002B51B3" w:rsidP="002B51B3">
            <w:pPr>
              <w:pStyle w:val="a8"/>
              <w:jc w:val="both"/>
              <w:rPr>
                <w:rFonts w:ascii="Times New Roman" w:hAnsi="Times New Roman"/>
                <w:sz w:val="24"/>
                <w:szCs w:val="24"/>
              </w:rPr>
            </w:pPr>
          </w:p>
        </w:tc>
        <w:tc>
          <w:tcPr>
            <w:tcW w:w="1214" w:type="dxa"/>
            <w:tcBorders>
              <w:left w:val="single" w:sz="8" w:space="0" w:color="000000"/>
              <w:bottom w:val="single" w:sz="4" w:space="0" w:color="000000"/>
            </w:tcBorders>
            <w:shd w:val="clear" w:color="auto" w:fill="FFFFFF"/>
          </w:tcPr>
          <w:p w:rsidR="002B51B3" w:rsidRPr="001423AF" w:rsidRDefault="002B51B3" w:rsidP="002B51B3">
            <w:pPr>
              <w:pStyle w:val="a8"/>
              <w:jc w:val="both"/>
              <w:rPr>
                <w:rFonts w:ascii="Times New Roman" w:hAnsi="Times New Roman"/>
                <w:sz w:val="24"/>
                <w:szCs w:val="24"/>
              </w:rPr>
            </w:pPr>
          </w:p>
        </w:tc>
        <w:tc>
          <w:tcPr>
            <w:tcW w:w="1468" w:type="dxa"/>
            <w:tcBorders>
              <w:left w:val="single" w:sz="8" w:space="0" w:color="000000"/>
              <w:bottom w:val="single" w:sz="4" w:space="0" w:color="000000"/>
            </w:tcBorders>
            <w:shd w:val="clear" w:color="auto" w:fill="FFFFFF"/>
          </w:tcPr>
          <w:p w:rsidR="002B51B3" w:rsidRPr="001423AF" w:rsidRDefault="002B51B3" w:rsidP="002B51B3">
            <w:pPr>
              <w:pStyle w:val="a8"/>
              <w:jc w:val="both"/>
              <w:rPr>
                <w:rFonts w:ascii="Times New Roman" w:hAnsi="Times New Roman"/>
                <w:sz w:val="24"/>
                <w:szCs w:val="24"/>
              </w:rPr>
            </w:pPr>
          </w:p>
        </w:tc>
        <w:tc>
          <w:tcPr>
            <w:tcW w:w="1509" w:type="dxa"/>
            <w:tcBorders>
              <w:left w:val="single" w:sz="8" w:space="0" w:color="000000"/>
              <w:bottom w:val="single" w:sz="4" w:space="0" w:color="000000"/>
              <w:right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p>
        </w:tc>
      </w:tr>
      <w:tr w:rsidR="002B51B3" w:rsidRPr="001423AF" w:rsidTr="002B51B3">
        <w:trPr>
          <w:trHeight w:val="177"/>
        </w:trPr>
        <w:tc>
          <w:tcPr>
            <w:tcW w:w="5021" w:type="dxa"/>
            <w:tcBorders>
              <w:top w:val="single" w:sz="4" w:space="0" w:color="000000"/>
              <w:left w:val="single" w:sz="8" w:space="0" w:color="000000"/>
              <w:bottom w:val="single" w:sz="4" w:space="0" w:color="000000"/>
            </w:tcBorders>
            <w:shd w:val="clear" w:color="auto" w:fill="FFFFFF"/>
          </w:tcPr>
          <w:p w:rsidR="002B51B3" w:rsidRPr="001423AF" w:rsidRDefault="002B51B3" w:rsidP="002B51B3">
            <w:pPr>
              <w:pStyle w:val="a8"/>
              <w:jc w:val="both"/>
              <w:rPr>
                <w:rFonts w:ascii="Times New Roman" w:hAnsi="Times New Roman"/>
                <w:sz w:val="24"/>
                <w:szCs w:val="24"/>
              </w:rPr>
            </w:pPr>
          </w:p>
        </w:tc>
        <w:tc>
          <w:tcPr>
            <w:tcW w:w="1214" w:type="dxa"/>
            <w:tcBorders>
              <w:top w:val="single" w:sz="4" w:space="0" w:color="000000"/>
              <w:left w:val="single" w:sz="8" w:space="0" w:color="000000"/>
              <w:bottom w:val="single" w:sz="4" w:space="0" w:color="000000"/>
            </w:tcBorders>
            <w:shd w:val="clear" w:color="auto" w:fill="FFFFFF"/>
          </w:tcPr>
          <w:p w:rsidR="002B51B3" w:rsidRPr="001423AF" w:rsidRDefault="002B51B3" w:rsidP="002B51B3">
            <w:pPr>
              <w:pStyle w:val="a8"/>
              <w:jc w:val="both"/>
              <w:rPr>
                <w:rFonts w:ascii="Times New Roman" w:hAnsi="Times New Roman"/>
                <w:sz w:val="24"/>
                <w:szCs w:val="24"/>
              </w:rPr>
            </w:pPr>
          </w:p>
        </w:tc>
        <w:tc>
          <w:tcPr>
            <w:tcW w:w="1468" w:type="dxa"/>
            <w:tcBorders>
              <w:top w:val="single" w:sz="4" w:space="0" w:color="000000"/>
              <w:left w:val="single" w:sz="8" w:space="0" w:color="000000"/>
              <w:bottom w:val="single" w:sz="4" w:space="0" w:color="000000"/>
            </w:tcBorders>
            <w:shd w:val="clear" w:color="auto" w:fill="FFFFFF"/>
          </w:tcPr>
          <w:p w:rsidR="002B51B3" w:rsidRPr="001423AF" w:rsidRDefault="002B51B3" w:rsidP="002B51B3">
            <w:pPr>
              <w:pStyle w:val="a8"/>
              <w:jc w:val="both"/>
              <w:rPr>
                <w:rFonts w:ascii="Times New Roman" w:hAnsi="Times New Roman"/>
                <w:sz w:val="24"/>
                <w:szCs w:val="24"/>
              </w:rPr>
            </w:pPr>
          </w:p>
        </w:tc>
        <w:tc>
          <w:tcPr>
            <w:tcW w:w="1509" w:type="dxa"/>
            <w:tcBorders>
              <w:top w:val="single" w:sz="4" w:space="0" w:color="000000"/>
              <w:left w:val="single" w:sz="8" w:space="0" w:color="000000"/>
              <w:bottom w:val="single" w:sz="4" w:space="0" w:color="000000"/>
              <w:right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p>
        </w:tc>
      </w:tr>
    </w:tbl>
    <w:p w:rsidR="002B51B3" w:rsidRPr="00EF7C8C"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b/>
          <w:bCs/>
          <w:sz w:val="24"/>
          <w:szCs w:val="24"/>
        </w:rPr>
        <w:t>Наличие животных на территории сельского поселения:</w:t>
      </w:r>
    </w:p>
    <w:p w:rsidR="002B51B3" w:rsidRPr="00EF7C8C" w:rsidRDefault="002B51B3" w:rsidP="002B51B3">
      <w:pPr>
        <w:pStyle w:val="a8"/>
        <w:jc w:val="both"/>
        <w:rPr>
          <w:rFonts w:ascii="Times New Roman" w:hAnsi="Times New Roman"/>
          <w:sz w:val="24"/>
          <w:szCs w:val="24"/>
        </w:rPr>
      </w:pPr>
    </w:p>
    <w:tbl>
      <w:tblPr>
        <w:tblW w:w="0" w:type="auto"/>
        <w:tblInd w:w="2" w:type="dxa"/>
        <w:tblLayout w:type="fixed"/>
        <w:tblCellMar>
          <w:left w:w="0" w:type="dxa"/>
          <w:right w:w="0" w:type="dxa"/>
        </w:tblCellMar>
        <w:tblLook w:val="0000" w:firstRow="0" w:lastRow="0" w:firstColumn="0" w:lastColumn="0" w:noHBand="0" w:noVBand="0"/>
      </w:tblPr>
      <w:tblGrid>
        <w:gridCol w:w="5116"/>
        <w:gridCol w:w="1160"/>
        <w:gridCol w:w="1160"/>
        <w:gridCol w:w="1140"/>
      </w:tblGrid>
      <w:tr w:rsidR="002B51B3" w:rsidRPr="001423AF" w:rsidTr="002B51B3">
        <w:trPr>
          <w:trHeight w:val="305"/>
        </w:trPr>
        <w:tc>
          <w:tcPr>
            <w:tcW w:w="5116" w:type="dxa"/>
            <w:tcBorders>
              <w:top w:val="single" w:sz="8" w:space="0" w:color="000000"/>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shd w:val="clear" w:color="auto" w:fill="FFFFFF"/>
              </w:rPr>
              <w:t>Вид животных (гол.)</w:t>
            </w:r>
          </w:p>
        </w:tc>
        <w:tc>
          <w:tcPr>
            <w:tcW w:w="1160" w:type="dxa"/>
            <w:tcBorders>
              <w:top w:val="single" w:sz="8" w:space="0" w:color="000000"/>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shd w:val="clear" w:color="auto" w:fill="FFFFFF"/>
              </w:rPr>
              <w:t>01.01.2014</w:t>
            </w:r>
          </w:p>
        </w:tc>
        <w:tc>
          <w:tcPr>
            <w:tcW w:w="1160" w:type="dxa"/>
            <w:tcBorders>
              <w:top w:val="single" w:sz="8" w:space="0" w:color="000000"/>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shd w:val="clear" w:color="auto" w:fill="FFFFFF"/>
              </w:rPr>
              <w:t>01.10.2015</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shd w:val="clear" w:color="auto" w:fill="FFFFFF"/>
              </w:rPr>
              <w:t>01.01.2016</w:t>
            </w:r>
          </w:p>
        </w:tc>
      </w:tr>
      <w:tr w:rsidR="002B51B3" w:rsidRPr="001423AF" w:rsidTr="002B51B3">
        <w:trPr>
          <w:trHeight w:val="276"/>
        </w:trPr>
        <w:tc>
          <w:tcPr>
            <w:tcW w:w="5116"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shd w:val="clear" w:color="auto" w:fill="FFFFFF"/>
              </w:rPr>
              <w:t>КРС всего</w:t>
            </w:r>
          </w:p>
        </w:tc>
        <w:tc>
          <w:tcPr>
            <w:tcW w:w="1160" w:type="dxa"/>
            <w:tcBorders>
              <w:left w:val="single" w:sz="8" w:space="0" w:color="000000"/>
              <w:bottom w:val="single" w:sz="8" w:space="0" w:color="000000"/>
            </w:tcBorders>
            <w:shd w:val="clear" w:color="auto" w:fill="FFFFFF"/>
          </w:tcPr>
          <w:p w:rsidR="002B51B3" w:rsidRPr="000E262A" w:rsidRDefault="005D4511" w:rsidP="002B51B3">
            <w:pPr>
              <w:pStyle w:val="a8"/>
              <w:jc w:val="both"/>
              <w:rPr>
                <w:rFonts w:ascii="Times New Roman" w:hAnsi="Times New Roman"/>
                <w:sz w:val="24"/>
                <w:szCs w:val="24"/>
                <w:shd w:val="clear" w:color="auto" w:fill="FFFFFF"/>
              </w:rPr>
            </w:pPr>
            <w:r>
              <w:rPr>
                <w:rFonts w:ascii="Times New Roman" w:hAnsi="Times New Roman"/>
                <w:sz w:val="24"/>
                <w:szCs w:val="24"/>
                <w:shd w:val="clear" w:color="auto" w:fill="FFFFFF"/>
              </w:rPr>
              <w:t>1060</w:t>
            </w:r>
          </w:p>
        </w:tc>
        <w:tc>
          <w:tcPr>
            <w:tcW w:w="1160" w:type="dxa"/>
            <w:tcBorders>
              <w:left w:val="single" w:sz="8" w:space="0" w:color="000000"/>
              <w:bottom w:val="single" w:sz="8" w:space="0" w:color="000000"/>
            </w:tcBorders>
            <w:shd w:val="clear" w:color="auto" w:fill="FFFFFF"/>
          </w:tcPr>
          <w:p w:rsidR="002B51B3" w:rsidRPr="000E262A" w:rsidRDefault="005D4511" w:rsidP="002B51B3">
            <w:pPr>
              <w:pStyle w:val="a8"/>
              <w:jc w:val="both"/>
              <w:rPr>
                <w:rFonts w:ascii="Times New Roman" w:hAnsi="Times New Roman"/>
                <w:sz w:val="24"/>
                <w:szCs w:val="24"/>
                <w:shd w:val="clear" w:color="auto" w:fill="FFFFFF"/>
              </w:rPr>
            </w:pPr>
            <w:r>
              <w:rPr>
                <w:rFonts w:ascii="Times New Roman" w:hAnsi="Times New Roman"/>
                <w:sz w:val="24"/>
                <w:szCs w:val="24"/>
                <w:shd w:val="clear" w:color="auto" w:fill="FFFFFF"/>
              </w:rPr>
              <w:t>914</w:t>
            </w:r>
          </w:p>
        </w:tc>
        <w:tc>
          <w:tcPr>
            <w:tcW w:w="1140" w:type="dxa"/>
            <w:tcBorders>
              <w:left w:val="single" w:sz="8" w:space="0" w:color="000000"/>
              <w:bottom w:val="single" w:sz="8" w:space="0" w:color="000000"/>
              <w:right w:val="single" w:sz="8" w:space="0" w:color="000000"/>
            </w:tcBorders>
            <w:shd w:val="clear" w:color="auto" w:fill="FFFFFF"/>
          </w:tcPr>
          <w:p w:rsidR="002B51B3" w:rsidRPr="000E262A" w:rsidRDefault="005D4511" w:rsidP="002B51B3">
            <w:pPr>
              <w:pStyle w:val="a8"/>
              <w:jc w:val="both"/>
              <w:rPr>
                <w:rFonts w:ascii="Times New Roman" w:hAnsi="Times New Roman"/>
                <w:sz w:val="24"/>
                <w:szCs w:val="24"/>
              </w:rPr>
            </w:pPr>
            <w:r>
              <w:rPr>
                <w:rFonts w:ascii="Times New Roman" w:hAnsi="Times New Roman"/>
                <w:sz w:val="24"/>
                <w:szCs w:val="24"/>
              </w:rPr>
              <w:t>682</w:t>
            </w:r>
          </w:p>
        </w:tc>
      </w:tr>
      <w:tr w:rsidR="002B51B3" w:rsidRPr="001423AF" w:rsidTr="002B51B3">
        <w:trPr>
          <w:trHeight w:val="268"/>
        </w:trPr>
        <w:tc>
          <w:tcPr>
            <w:tcW w:w="5116"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shd w:val="clear" w:color="auto" w:fill="FFFFFF"/>
              </w:rPr>
              <w:t xml:space="preserve">В </w:t>
            </w:r>
            <w:proofErr w:type="spellStart"/>
            <w:r w:rsidRPr="001423AF">
              <w:rPr>
                <w:rFonts w:ascii="Times New Roman" w:hAnsi="Times New Roman"/>
                <w:sz w:val="24"/>
                <w:szCs w:val="24"/>
                <w:shd w:val="clear" w:color="auto" w:fill="FFFFFF"/>
              </w:rPr>
              <w:t>т.ч</w:t>
            </w:r>
            <w:proofErr w:type="spellEnd"/>
            <w:r w:rsidRPr="001423AF">
              <w:rPr>
                <w:rFonts w:ascii="Times New Roman" w:hAnsi="Times New Roman"/>
                <w:sz w:val="24"/>
                <w:szCs w:val="24"/>
                <w:shd w:val="clear" w:color="auto" w:fill="FFFFFF"/>
              </w:rPr>
              <w:t>. С/Х</w:t>
            </w:r>
          </w:p>
        </w:tc>
        <w:tc>
          <w:tcPr>
            <w:tcW w:w="1160" w:type="dxa"/>
            <w:tcBorders>
              <w:left w:val="single" w:sz="8" w:space="0" w:color="000000"/>
              <w:bottom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160" w:type="dxa"/>
            <w:tcBorders>
              <w:left w:val="single" w:sz="8" w:space="0" w:color="000000"/>
              <w:bottom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r>
      <w:tr w:rsidR="002B51B3" w:rsidRPr="001423AF" w:rsidTr="002B51B3">
        <w:trPr>
          <w:trHeight w:val="276"/>
        </w:trPr>
        <w:tc>
          <w:tcPr>
            <w:tcW w:w="5116"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shd w:val="clear" w:color="auto" w:fill="FFFFFF"/>
              </w:rPr>
              <w:t xml:space="preserve">ЛПХ </w:t>
            </w:r>
          </w:p>
        </w:tc>
        <w:tc>
          <w:tcPr>
            <w:tcW w:w="1160" w:type="dxa"/>
            <w:tcBorders>
              <w:left w:val="single" w:sz="8" w:space="0" w:color="000000"/>
              <w:bottom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160" w:type="dxa"/>
            <w:tcBorders>
              <w:left w:val="single" w:sz="8" w:space="0" w:color="000000"/>
              <w:bottom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r>
      <w:tr w:rsidR="002B51B3" w:rsidRPr="001423AF" w:rsidTr="002B51B3">
        <w:trPr>
          <w:trHeight w:val="276"/>
        </w:trPr>
        <w:tc>
          <w:tcPr>
            <w:tcW w:w="5116"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shd w:val="clear" w:color="auto" w:fill="FFFFFF"/>
              </w:rPr>
              <w:t xml:space="preserve">коров </w:t>
            </w:r>
          </w:p>
        </w:tc>
        <w:tc>
          <w:tcPr>
            <w:tcW w:w="1160" w:type="dxa"/>
            <w:tcBorders>
              <w:left w:val="single" w:sz="8" w:space="0" w:color="000000"/>
              <w:bottom w:val="single" w:sz="8" w:space="0" w:color="000000"/>
            </w:tcBorders>
            <w:shd w:val="clear" w:color="auto" w:fill="FFFFFF"/>
          </w:tcPr>
          <w:p w:rsidR="002B51B3" w:rsidRPr="000E262A" w:rsidRDefault="005D4511" w:rsidP="002B51B3">
            <w:pPr>
              <w:pStyle w:val="a8"/>
              <w:jc w:val="both"/>
              <w:rPr>
                <w:rFonts w:ascii="Times New Roman" w:hAnsi="Times New Roman"/>
                <w:sz w:val="24"/>
                <w:szCs w:val="24"/>
                <w:shd w:val="clear" w:color="auto" w:fill="FFFFFF"/>
              </w:rPr>
            </w:pPr>
            <w:r>
              <w:rPr>
                <w:rFonts w:ascii="Times New Roman" w:hAnsi="Times New Roman"/>
                <w:sz w:val="24"/>
                <w:szCs w:val="24"/>
                <w:shd w:val="clear" w:color="auto" w:fill="FFFFFF"/>
              </w:rPr>
              <w:t>430</w:t>
            </w:r>
          </w:p>
        </w:tc>
        <w:tc>
          <w:tcPr>
            <w:tcW w:w="1160" w:type="dxa"/>
            <w:tcBorders>
              <w:left w:val="single" w:sz="8" w:space="0" w:color="000000"/>
              <w:bottom w:val="single" w:sz="8" w:space="0" w:color="000000"/>
            </w:tcBorders>
            <w:shd w:val="clear" w:color="auto" w:fill="FFFFFF"/>
          </w:tcPr>
          <w:p w:rsidR="002B51B3" w:rsidRPr="000E262A" w:rsidRDefault="005D4511" w:rsidP="002B51B3">
            <w:pPr>
              <w:pStyle w:val="a8"/>
              <w:jc w:val="both"/>
              <w:rPr>
                <w:rFonts w:ascii="Times New Roman" w:hAnsi="Times New Roman"/>
                <w:sz w:val="24"/>
                <w:szCs w:val="24"/>
                <w:shd w:val="clear" w:color="auto" w:fill="FFFFFF"/>
              </w:rPr>
            </w:pPr>
            <w:r>
              <w:rPr>
                <w:rFonts w:ascii="Times New Roman" w:hAnsi="Times New Roman"/>
                <w:sz w:val="24"/>
                <w:szCs w:val="24"/>
                <w:shd w:val="clear" w:color="auto" w:fill="FFFFFF"/>
              </w:rPr>
              <w:t>452</w:t>
            </w:r>
          </w:p>
        </w:tc>
        <w:tc>
          <w:tcPr>
            <w:tcW w:w="1140" w:type="dxa"/>
            <w:tcBorders>
              <w:left w:val="single" w:sz="8" w:space="0" w:color="000000"/>
              <w:bottom w:val="single" w:sz="8" w:space="0" w:color="000000"/>
              <w:right w:val="single" w:sz="8" w:space="0" w:color="000000"/>
            </w:tcBorders>
            <w:shd w:val="clear" w:color="auto" w:fill="FFFFFF"/>
          </w:tcPr>
          <w:p w:rsidR="002B51B3" w:rsidRPr="000E262A" w:rsidRDefault="005D4511" w:rsidP="002B51B3">
            <w:pPr>
              <w:pStyle w:val="a8"/>
              <w:jc w:val="both"/>
              <w:rPr>
                <w:rFonts w:ascii="Times New Roman" w:hAnsi="Times New Roman"/>
                <w:sz w:val="24"/>
                <w:szCs w:val="24"/>
              </w:rPr>
            </w:pPr>
            <w:r>
              <w:rPr>
                <w:rFonts w:ascii="Times New Roman" w:hAnsi="Times New Roman"/>
                <w:sz w:val="24"/>
                <w:szCs w:val="24"/>
              </w:rPr>
              <w:t>465</w:t>
            </w:r>
          </w:p>
        </w:tc>
      </w:tr>
      <w:tr w:rsidR="002B51B3" w:rsidRPr="001423AF" w:rsidTr="002B51B3">
        <w:trPr>
          <w:trHeight w:val="268"/>
        </w:trPr>
        <w:tc>
          <w:tcPr>
            <w:tcW w:w="5116"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shd w:val="clear" w:color="auto" w:fill="FFFFFF"/>
              </w:rPr>
              <w:t>С/Х</w:t>
            </w:r>
          </w:p>
        </w:tc>
        <w:tc>
          <w:tcPr>
            <w:tcW w:w="1160" w:type="dxa"/>
            <w:tcBorders>
              <w:left w:val="single" w:sz="8" w:space="0" w:color="000000"/>
              <w:bottom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160" w:type="dxa"/>
            <w:tcBorders>
              <w:left w:val="single" w:sz="8" w:space="0" w:color="000000"/>
              <w:bottom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r>
      <w:tr w:rsidR="002B51B3" w:rsidRPr="001423AF" w:rsidTr="002B51B3">
        <w:trPr>
          <w:trHeight w:val="268"/>
        </w:trPr>
        <w:tc>
          <w:tcPr>
            <w:tcW w:w="5116"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shd w:val="clear" w:color="auto" w:fill="FFFFFF"/>
              </w:rPr>
              <w:t>ЛПХ</w:t>
            </w:r>
          </w:p>
        </w:tc>
        <w:tc>
          <w:tcPr>
            <w:tcW w:w="1160" w:type="dxa"/>
            <w:tcBorders>
              <w:left w:val="single" w:sz="8" w:space="0" w:color="000000"/>
              <w:bottom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160" w:type="dxa"/>
            <w:tcBorders>
              <w:left w:val="single" w:sz="8" w:space="0" w:color="000000"/>
              <w:bottom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r>
      <w:tr w:rsidR="002B51B3" w:rsidRPr="001423AF" w:rsidTr="002B51B3">
        <w:trPr>
          <w:trHeight w:val="276"/>
        </w:trPr>
        <w:tc>
          <w:tcPr>
            <w:tcW w:w="5116"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shd w:val="clear" w:color="auto" w:fill="FFFFFF"/>
              </w:rPr>
              <w:t xml:space="preserve">свиней </w:t>
            </w:r>
          </w:p>
        </w:tc>
        <w:tc>
          <w:tcPr>
            <w:tcW w:w="1160" w:type="dxa"/>
            <w:tcBorders>
              <w:left w:val="single" w:sz="8" w:space="0" w:color="000000"/>
              <w:bottom w:val="single" w:sz="8" w:space="0" w:color="000000"/>
            </w:tcBorders>
            <w:shd w:val="clear" w:color="auto" w:fill="FFFFFF"/>
          </w:tcPr>
          <w:p w:rsidR="002B51B3" w:rsidRPr="000E262A" w:rsidRDefault="005D4511" w:rsidP="002B51B3">
            <w:pPr>
              <w:pStyle w:val="a8"/>
              <w:jc w:val="both"/>
              <w:rPr>
                <w:rFonts w:ascii="Times New Roman" w:hAnsi="Times New Roman"/>
                <w:sz w:val="24"/>
                <w:szCs w:val="24"/>
                <w:shd w:val="clear" w:color="auto" w:fill="FFFFFF"/>
              </w:rPr>
            </w:pPr>
            <w:r>
              <w:rPr>
                <w:rFonts w:ascii="Times New Roman" w:hAnsi="Times New Roman"/>
                <w:sz w:val="24"/>
                <w:szCs w:val="24"/>
                <w:shd w:val="clear" w:color="auto" w:fill="FFFFFF"/>
              </w:rPr>
              <w:t>370</w:t>
            </w:r>
          </w:p>
        </w:tc>
        <w:tc>
          <w:tcPr>
            <w:tcW w:w="1160" w:type="dxa"/>
            <w:tcBorders>
              <w:left w:val="single" w:sz="8" w:space="0" w:color="000000"/>
              <w:bottom w:val="single" w:sz="8" w:space="0" w:color="000000"/>
            </w:tcBorders>
            <w:shd w:val="clear" w:color="auto" w:fill="FFFFFF"/>
          </w:tcPr>
          <w:p w:rsidR="002B51B3" w:rsidRPr="000E262A" w:rsidRDefault="002A40A7" w:rsidP="002B51B3">
            <w:pPr>
              <w:pStyle w:val="a8"/>
              <w:jc w:val="both"/>
              <w:rPr>
                <w:rFonts w:ascii="Times New Roman" w:hAnsi="Times New Roman"/>
                <w:sz w:val="24"/>
                <w:szCs w:val="24"/>
                <w:shd w:val="clear" w:color="auto" w:fill="FFFFFF"/>
              </w:rPr>
            </w:pPr>
            <w:r>
              <w:rPr>
                <w:rFonts w:ascii="Times New Roman" w:hAnsi="Times New Roman"/>
                <w:sz w:val="24"/>
                <w:szCs w:val="24"/>
                <w:shd w:val="clear" w:color="auto" w:fill="FFFFFF"/>
              </w:rPr>
              <w:t>380</w:t>
            </w:r>
          </w:p>
        </w:tc>
        <w:tc>
          <w:tcPr>
            <w:tcW w:w="1140" w:type="dxa"/>
            <w:tcBorders>
              <w:left w:val="single" w:sz="8" w:space="0" w:color="000000"/>
              <w:bottom w:val="single" w:sz="8" w:space="0" w:color="000000"/>
              <w:right w:val="single" w:sz="8" w:space="0" w:color="000000"/>
            </w:tcBorders>
            <w:shd w:val="clear" w:color="auto" w:fill="FFFFFF"/>
          </w:tcPr>
          <w:p w:rsidR="002B51B3" w:rsidRPr="000E262A" w:rsidRDefault="002A40A7" w:rsidP="002B51B3">
            <w:pPr>
              <w:pStyle w:val="a8"/>
              <w:jc w:val="both"/>
              <w:rPr>
                <w:rFonts w:ascii="Times New Roman" w:hAnsi="Times New Roman"/>
                <w:sz w:val="24"/>
                <w:szCs w:val="24"/>
              </w:rPr>
            </w:pPr>
            <w:r>
              <w:rPr>
                <w:rFonts w:ascii="Times New Roman" w:hAnsi="Times New Roman"/>
                <w:sz w:val="24"/>
                <w:szCs w:val="24"/>
              </w:rPr>
              <w:t>432</w:t>
            </w:r>
          </w:p>
        </w:tc>
      </w:tr>
      <w:tr w:rsidR="002B51B3" w:rsidRPr="001423AF" w:rsidTr="002B51B3">
        <w:trPr>
          <w:trHeight w:val="276"/>
        </w:trPr>
        <w:tc>
          <w:tcPr>
            <w:tcW w:w="5116"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shd w:val="clear" w:color="auto" w:fill="FFFFFF"/>
              </w:rPr>
              <w:t>С/Х</w:t>
            </w:r>
          </w:p>
        </w:tc>
        <w:tc>
          <w:tcPr>
            <w:tcW w:w="1160" w:type="dxa"/>
            <w:tcBorders>
              <w:left w:val="single" w:sz="8" w:space="0" w:color="000000"/>
              <w:bottom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160" w:type="dxa"/>
            <w:tcBorders>
              <w:left w:val="single" w:sz="8" w:space="0" w:color="000000"/>
              <w:bottom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r>
      <w:tr w:rsidR="002B51B3" w:rsidRPr="001423AF" w:rsidTr="002B51B3">
        <w:trPr>
          <w:trHeight w:val="276"/>
        </w:trPr>
        <w:tc>
          <w:tcPr>
            <w:tcW w:w="5116"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shd w:val="clear" w:color="auto" w:fill="FFFFFF"/>
              </w:rPr>
              <w:t xml:space="preserve">ЛПХ </w:t>
            </w:r>
          </w:p>
        </w:tc>
        <w:tc>
          <w:tcPr>
            <w:tcW w:w="1160" w:type="dxa"/>
            <w:tcBorders>
              <w:left w:val="single" w:sz="8" w:space="0" w:color="000000"/>
              <w:bottom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160" w:type="dxa"/>
            <w:tcBorders>
              <w:left w:val="single" w:sz="8" w:space="0" w:color="000000"/>
              <w:bottom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r>
      <w:tr w:rsidR="002B51B3" w:rsidRPr="001423AF" w:rsidTr="002B51B3">
        <w:trPr>
          <w:trHeight w:val="276"/>
        </w:trPr>
        <w:tc>
          <w:tcPr>
            <w:tcW w:w="5116"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shd w:val="clear" w:color="auto" w:fill="FFFFFF"/>
              </w:rPr>
              <w:t xml:space="preserve">Лошадей </w:t>
            </w:r>
          </w:p>
        </w:tc>
        <w:tc>
          <w:tcPr>
            <w:tcW w:w="1160" w:type="dxa"/>
            <w:tcBorders>
              <w:left w:val="single" w:sz="8" w:space="0" w:color="000000"/>
              <w:bottom w:val="single" w:sz="8" w:space="0" w:color="000000"/>
            </w:tcBorders>
            <w:shd w:val="clear" w:color="auto" w:fill="FFFFFF"/>
          </w:tcPr>
          <w:p w:rsidR="002B51B3" w:rsidRPr="000E262A" w:rsidRDefault="002A40A7" w:rsidP="002B51B3">
            <w:pPr>
              <w:pStyle w:val="a8"/>
              <w:jc w:val="both"/>
              <w:rPr>
                <w:rFonts w:ascii="Times New Roman" w:hAnsi="Times New Roman"/>
                <w:sz w:val="24"/>
                <w:szCs w:val="24"/>
                <w:shd w:val="clear" w:color="auto" w:fill="FFFFFF"/>
              </w:rPr>
            </w:pPr>
            <w:r>
              <w:rPr>
                <w:rFonts w:ascii="Times New Roman" w:hAnsi="Times New Roman"/>
                <w:sz w:val="24"/>
                <w:szCs w:val="24"/>
                <w:shd w:val="clear" w:color="auto" w:fill="FFFFFF"/>
              </w:rPr>
              <w:t>75</w:t>
            </w:r>
          </w:p>
        </w:tc>
        <w:tc>
          <w:tcPr>
            <w:tcW w:w="1160" w:type="dxa"/>
            <w:tcBorders>
              <w:left w:val="single" w:sz="8" w:space="0" w:color="000000"/>
              <w:bottom w:val="single" w:sz="8" w:space="0" w:color="000000"/>
            </w:tcBorders>
            <w:shd w:val="clear" w:color="auto" w:fill="FFFFFF"/>
          </w:tcPr>
          <w:p w:rsidR="002B51B3" w:rsidRPr="000E262A" w:rsidRDefault="002A40A7" w:rsidP="002B51B3">
            <w:pPr>
              <w:pStyle w:val="a8"/>
              <w:jc w:val="both"/>
              <w:rPr>
                <w:rFonts w:ascii="Times New Roman" w:hAnsi="Times New Roman"/>
                <w:sz w:val="24"/>
                <w:szCs w:val="24"/>
                <w:shd w:val="clear" w:color="auto" w:fill="FFFFFF"/>
              </w:rPr>
            </w:pPr>
            <w:r>
              <w:rPr>
                <w:rFonts w:ascii="Times New Roman" w:hAnsi="Times New Roman"/>
                <w:sz w:val="24"/>
                <w:szCs w:val="24"/>
                <w:shd w:val="clear" w:color="auto" w:fill="FFFFFF"/>
              </w:rPr>
              <w:t>120</w:t>
            </w:r>
          </w:p>
        </w:tc>
        <w:tc>
          <w:tcPr>
            <w:tcW w:w="1140" w:type="dxa"/>
            <w:tcBorders>
              <w:left w:val="single" w:sz="8" w:space="0" w:color="000000"/>
              <w:bottom w:val="single" w:sz="8" w:space="0" w:color="000000"/>
              <w:right w:val="single" w:sz="8" w:space="0" w:color="000000"/>
            </w:tcBorders>
            <w:shd w:val="clear" w:color="auto" w:fill="FFFFFF"/>
          </w:tcPr>
          <w:p w:rsidR="002B51B3" w:rsidRPr="000E262A" w:rsidRDefault="002A40A7" w:rsidP="002B51B3">
            <w:pPr>
              <w:pStyle w:val="a8"/>
              <w:jc w:val="both"/>
              <w:rPr>
                <w:rFonts w:ascii="Times New Roman" w:hAnsi="Times New Roman"/>
                <w:sz w:val="24"/>
                <w:szCs w:val="24"/>
              </w:rPr>
            </w:pPr>
            <w:r>
              <w:rPr>
                <w:rFonts w:ascii="Times New Roman" w:hAnsi="Times New Roman"/>
                <w:sz w:val="24"/>
                <w:szCs w:val="24"/>
              </w:rPr>
              <w:t>115</w:t>
            </w:r>
          </w:p>
        </w:tc>
      </w:tr>
      <w:tr w:rsidR="002B51B3" w:rsidRPr="001423AF" w:rsidTr="002B51B3">
        <w:trPr>
          <w:trHeight w:val="276"/>
        </w:trPr>
        <w:tc>
          <w:tcPr>
            <w:tcW w:w="5116"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shd w:val="clear" w:color="auto" w:fill="FFFFFF"/>
              </w:rPr>
              <w:t>С/Х</w:t>
            </w:r>
          </w:p>
        </w:tc>
        <w:tc>
          <w:tcPr>
            <w:tcW w:w="1160" w:type="dxa"/>
            <w:tcBorders>
              <w:left w:val="single" w:sz="8" w:space="0" w:color="000000"/>
              <w:bottom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160" w:type="dxa"/>
            <w:tcBorders>
              <w:left w:val="single" w:sz="8" w:space="0" w:color="000000"/>
              <w:bottom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r>
      <w:tr w:rsidR="002B51B3" w:rsidRPr="001423AF" w:rsidTr="002B51B3">
        <w:trPr>
          <w:trHeight w:val="276"/>
        </w:trPr>
        <w:tc>
          <w:tcPr>
            <w:tcW w:w="5116"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shd w:val="clear" w:color="auto" w:fill="FFFFFF"/>
              </w:rPr>
              <w:t>ЛПХ</w:t>
            </w:r>
          </w:p>
        </w:tc>
        <w:tc>
          <w:tcPr>
            <w:tcW w:w="1160" w:type="dxa"/>
            <w:tcBorders>
              <w:left w:val="single" w:sz="8" w:space="0" w:color="000000"/>
              <w:bottom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160" w:type="dxa"/>
            <w:tcBorders>
              <w:left w:val="single" w:sz="8" w:space="0" w:color="000000"/>
              <w:bottom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2B51B3" w:rsidRPr="000E262A" w:rsidRDefault="002B51B3" w:rsidP="002B51B3">
            <w:pPr>
              <w:pStyle w:val="a8"/>
              <w:jc w:val="both"/>
              <w:rPr>
                <w:rFonts w:ascii="Times New Roman" w:hAnsi="Times New Roman"/>
                <w:sz w:val="24"/>
                <w:szCs w:val="24"/>
                <w:shd w:val="clear" w:color="auto" w:fill="FFFFFF"/>
              </w:rPr>
            </w:pPr>
          </w:p>
        </w:tc>
      </w:tr>
      <w:tr w:rsidR="002B51B3" w:rsidRPr="001423AF" w:rsidTr="002B51B3">
        <w:trPr>
          <w:trHeight w:val="295"/>
        </w:trPr>
        <w:tc>
          <w:tcPr>
            <w:tcW w:w="5116" w:type="dxa"/>
            <w:tcBorders>
              <w:left w:val="single" w:sz="8" w:space="0" w:color="000000"/>
              <w:bottom w:val="single" w:sz="8" w:space="0" w:color="000000"/>
            </w:tcBorders>
            <w:shd w:val="clear" w:color="auto" w:fill="FFFFFF"/>
          </w:tcPr>
          <w:p w:rsidR="002B51B3" w:rsidRPr="001423AF" w:rsidRDefault="002B51B3" w:rsidP="002B51B3">
            <w:pPr>
              <w:pStyle w:val="a8"/>
              <w:jc w:val="both"/>
              <w:rPr>
                <w:rFonts w:ascii="Times New Roman" w:hAnsi="Times New Roman"/>
                <w:sz w:val="24"/>
                <w:szCs w:val="24"/>
                <w:shd w:val="clear" w:color="auto" w:fill="FFFFFF"/>
              </w:rPr>
            </w:pPr>
            <w:r w:rsidRPr="001423AF">
              <w:rPr>
                <w:rFonts w:ascii="Times New Roman" w:hAnsi="Times New Roman"/>
                <w:sz w:val="24"/>
                <w:szCs w:val="24"/>
                <w:shd w:val="clear" w:color="auto" w:fill="FFFFFF"/>
              </w:rPr>
              <w:t>Овец,  коз  всего:</w:t>
            </w:r>
          </w:p>
        </w:tc>
        <w:tc>
          <w:tcPr>
            <w:tcW w:w="1160" w:type="dxa"/>
            <w:tcBorders>
              <w:left w:val="single" w:sz="8" w:space="0" w:color="000000"/>
              <w:bottom w:val="single" w:sz="8" w:space="0" w:color="000000"/>
            </w:tcBorders>
            <w:shd w:val="clear" w:color="auto" w:fill="FFFFFF"/>
          </w:tcPr>
          <w:p w:rsidR="002B51B3" w:rsidRPr="000E262A" w:rsidRDefault="002A40A7" w:rsidP="002B51B3">
            <w:pPr>
              <w:pStyle w:val="a8"/>
              <w:jc w:val="both"/>
              <w:rPr>
                <w:rFonts w:ascii="Times New Roman" w:hAnsi="Times New Roman"/>
                <w:sz w:val="24"/>
                <w:szCs w:val="24"/>
                <w:shd w:val="clear" w:color="auto" w:fill="FFFFFF"/>
              </w:rPr>
            </w:pPr>
            <w:r>
              <w:rPr>
                <w:rFonts w:ascii="Times New Roman" w:hAnsi="Times New Roman"/>
                <w:sz w:val="24"/>
                <w:szCs w:val="24"/>
                <w:shd w:val="clear" w:color="auto" w:fill="FFFFFF"/>
              </w:rPr>
              <w:t>345</w:t>
            </w:r>
          </w:p>
        </w:tc>
        <w:tc>
          <w:tcPr>
            <w:tcW w:w="1160" w:type="dxa"/>
            <w:tcBorders>
              <w:left w:val="single" w:sz="8" w:space="0" w:color="000000"/>
              <w:bottom w:val="single" w:sz="8" w:space="0" w:color="000000"/>
            </w:tcBorders>
            <w:shd w:val="clear" w:color="auto" w:fill="FFFFFF"/>
          </w:tcPr>
          <w:p w:rsidR="002B51B3" w:rsidRPr="000E262A" w:rsidRDefault="002A40A7" w:rsidP="002B51B3">
            <w:pPr>
              <w:pStyle w:val="a8"/>
              <w:jc w:val="both"/>
              <w:rPr>
                <w:rFonts w:ascii="Times New Roman" w:hAnsi="Times New Roman"/>
                <w:sz w:val="24"/>
                <w:szCs w:val="24"/>
                <w:shd w:val="clear" w:color="auto" w:fill="FFFFFF"/>
              </w:rPr>
            </w:pPr>
            <w:r>
              <w:rPr>
                <w:rFonts w:ascii="Times New Roman" w:hAnsi="Times New Roman"/>
                <w:sz w:val="24"/>
                <w:szCs w:val="24"/>
                <w:shd w:val="clear" w:color="auto" w:fill="FFFFFF"/>
              </w:rPr>
              <w:t>365</w:t>
            </w:r>
          </w:p>
        </w:tc>
        <w:tc>
          <w:tcPr>
            <w:tcW w:w="1140" w:type="dxa"/>
            <w:tcBorders>
              <w:left w:val="single" w:sz="8" w:space="0" w:color="000000"/>
              <w:bottom w:val="single" w:sz="8" w:space="0" w:color="000000"/>
              <w:right w:val="single" w:sz="8" w:space="0" w:color="000000"/>
            </w:tcBorders>
            <w:shd w:val="clear" w:color="auto" w:fill="FFFFFF"/>
          </w:tcPr>
          <w:p w:rsidR="002B51B3" w:rsidRPr="000E262A" w:rsidRDefault="002A40A7" w:rsidP="002B51B3">
            <w:pPr>
              <w:pStyle w:val="a8"/>
              <w:jc w:val="both"/>
              <w:rPr>
                <w:rFonts w:ascii="Times New Roman" w:hAnsi="Times New Roman"/>
                <w:sz w:val="24"/>
                <w:szCs w:val="24"/>
              </w:rPr>
            </w:pPr>
            <w:r>
              <w:rPr>
                <w:rFonts w:ascii="Times New Roman" w:hAnsi="Times New Roman"/>
                <w:sz w:val="24"/>
                <w:szCs w:val="24"/>
              </w:rPr>
              <w:t>445</w:t>
            </w:r>
          </w:p>
        </w:tc>
      </w:tr>
    </w:tbl>
    <w:p w:rsidR="002B51B3" w:rsidRPr="00EF7C8C" w:rsidRDefault="002B51B3" w:rsidP="002B51B3">
      <w:pPr>
        <w:pStyle w:val="a8"/>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В последний год  наблюдается тенденции снижения поголовья животных в частном секторе.</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Причины, сдерживающие развитие личных подсобных хозяйств, следующие:</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Нет организованного закупа сельскохозяйственной продукции; </w:t>
      </w:r>
    </w:p>
    <w:p w:rsidR="002B51B3" w:rsidRPr="00EF7C8C" w:rsidRDefault="002B51B3" w:rsidP="002B51B3">
      <w:pPr>
        <w:pStyle w:val="a8"/>
        <w:jc w:val="both"/>
        <w:rPr>
          <w:rFonts w:ascii="Times New Roman" w:hAnsi="Times New Roman"/>
          <w:sz w:val="24"/>
          <w:szCs w:val="24"/>
          <w:u w:val="single"/>
        </w:rPr>
      </w:pPr>
      <w:r w:rsidRPr="00EF7C8C">
        <w:rPr>
          <w:rFonts w:ascii="Times New Roman" w:hAnsi="Times New Roman"/>
          <w:sz w:val="24"/>
          <w:szCs w:val="24"/>
        </w:rPr>
        <w:t xml:space="preserve">- Высокая себестоимость с/х продукции, и ее низкая закупочная цена.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u w:val="single"/>
        </w:rPr>
        <w:t xml:space="preserve">Проблемы: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1) сельские жители недостаточно осведомлены о своих правах на землю и имущество.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2) владельцы ЛПХ, предприниматели испытывают острый дефицит финансово-кредитных ресурсов в силу недостаточной государственной поддержки этого сектора экономики;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3) не налажена эффективная система сбыта продукции, материально-технического и производственного обслуживания </w:t>
      </w:r>
      <w:proofErr w:type="gramStart"/>
      <w:r w:rsidRPr="00EF7C8C">
        <w:rPr>
          <w:rFonts w:ascii="Times New Roman" w:hAnsi="Times New Roman"/>
          <w:sz w:val="24"/>
          <w:szCs w:val="24"/>
        </w:rPr>
        <w:t>К(</w:t>
      </w:r>
      <w:proofErr w:type="gramEnd"/>
      <w:r w:rsidRPr="00EF7C8C">
        <w:rPr>
          <w:rFonts w:ascii="Times New Roman" w:hAnsi="Times New Roman"/>
          <w:sz w:val="24"/>
          <w:szCs w:val="24"/>
        </w:rPr>
        <w:t>Ф)Х и ЛПХ, других малых форм хозяйствования. В поселении и районе не производятся централизованные муниципальные закупки в хозяйствах молока, картофеля, овощей и других сельскохозяйственных продуктов. Владельцы ЛПХ вынуждены реализовывать продукцию самостоятельно или продавать частным перекупщикам и заготовителям.  Отсутствие кооперативов по закупке продукции тормозит как увеличению численности поголовья скота, так и увеличению земельных площадей под картофель и овощи;</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lastRenderedPageBreak/>
        <w:t xml:space="preserve">4) низкий уровень заработной платы в отрасли, и отток </w:t>
      </w:r>
      <w:proofErr w:type="gramStart"/>
      <w:r w:rsidRPr="00EF7C8C">
        <w:rPr>
          <w:rFonts w:ascii="Times New Roman" w:hAnsi="Times New Roman"/>
          <w:sz w:val="24"/>
          <w:szCs w:val="24"/>
        </w:rPr>
        <w:t>работающих</w:t>
      </w:r>
      <w:proofErr w:type="gramEnd"/>
      <w:r w:rsidRPr="00EF7C8C">
        <w:rPr>
          <w:rFonts w:ascii="Times New Roman" w:hAnsi="Times New Roman"/>
          <w:sz w:val="24"/>
          <w:szCs w:val="24"/>
        </w:rPr>
        <w:t xml:space="preserve"> в другие отрасли производства и в социальную сферу;</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Самостоятельно решить проблемы, с которыми сталкиваются </w:t>
      </w:r>
      <w:r w:rsidRPr="00EF7C8C">
        <w:rPr>
          <w:rFonts w:ascii="Times New Roman" w:hAnsi="Times New Roman"/>
          <w:sz w:val="24"/>
          <w:szCs w:val="24"/>
          <w:shd w:val="clear" w:color="auto" w:fill="FFFFFF"/>
        </w:rPr>
        <w:t xml:space="preserve">жители </w:t>
      </w:r>
      <w:r>
        <w:rPr>
          <w:rFonts w:ascii="Times New Roman" w:hAnsi="Times New Roman"/>
          <w:sz w:val="24"/>
          <w:szCs w:val="24"/>
          <w:shd w:val="clear" w:color="auto" w:fill="FFFFFF"/>
        </w:rPr>
        <w:t>сельского</w:t>
      </w:r>
      <w:r w:rsidRPr="00EF7C8C">
        <w:rPr>
          <w:rFonts w:ascii="Times New Roman" w:hAnsi="Times New Roman"/>
          <w:sz w:val="24"/>
          <w:szCs w:val="24"/>
          <w:shd w:val="clear" w:color="auto" w:fill="FFFFFF"/>
        </w:rPr>
        <w:t xml:space="preserve"> поселения  </w:t>
      </w:r>
      <w:r w:rsidRPr="00EF7C8C">
        <w:rPr>
          <w:rFonts w:ascii="Times New Roman" w:hAnsi="Times New Roman"/>
          <w:sz w:val="24"/>
          <w:szCs w:val="24"/>
        </w:rPr>
        <w:t xml:space="preserve"> при ведении личных подсобных хозяйств достаточно трудно.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 Существенной причиной, сдерживающей рост численности поголовья скота у населения, является </w:t>
      </w:r>
      <w:r>
        <w:rPr>
          <w:rFonts w:ascii="Times New Roman" w:hAnsi="Times New Roman"/>
          <w:sz w:val="24"/>
          <w:szCs w:val="24"/>
        </w:rPr>
        <w:t>– старение населения</w:t>
      </w:r>
      <w:r w:rsidRPr="00EF7C8C">
        <w:rPr>
          <w:rFonts w:ascii="Times New Roman" w:hAnsi="Times New Roman"/>
          <w:sz w:val="24"/>
          <w:szCs w:val="24"/>
        </w:rPr>
        <w:t xml:space="preserve">. Предприятия, сегодня работают в условиях рынка и  не  имеют достаточных ресурсов, чтобы оказывать гражданам  помощь в необходимых объемах, в заготовке кормов.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Закуп сельскохозяйственной продукции производятся по низким ценам.  </w:t>
      </w:r>
    </w:p>
    <w:p w:rsidR="002B51B3" w:rsidRPr="00EF7C8C" w:rsidRDefault="002B51B3" w:rsidP="002B51B3">
      <w:pPr>
        <w:pStyle w:val="a8"/>
        <w:jc w:val="both"/>
        <w:rPr>
          <w:rFonts w:ascii="Times New Roman" w:hAnsi="Times New Roman"/>
          <w:sz w:val="24"/>
          <w:szCs w:val="24"/>
        </w:rPr>
      </w:pPr>
      <w:proofErr w:type="gramStart"/>
      <w:r w:rsidRPr="00EF7C8C">
        <w:rPr>
          <w:rFonts w:ascii="Times New Roman" w:hAnsi="Times New Roman"/>
          <w:sz w:val="24"/>
          <w:szCs w:val="24"/>
        </w:rPr>
        <w:t>- Старение  населения  из - за ухудшающейся</w:t>
      </w:r>
      <w:r>
        <w:rPr>
          <w:rFonts w:ascii="Times New Roman" w:hAnsi="Times New Roman"/>
          <w:sz w:val="24"/>
          <w:szCs w:val="24"/>
        </w:rPr>
        <w:t xml:space="preserve"> </w:t>
      </w:r>
      <w:r w:rsidRPr="00EF7C8C">
        <w:rPr>
          <w:rFonts w:ascii="Times New Roman" w:hAnsi="Times New Roman"/>
          <w:sz w:val="24"/>
          <w:szCs w:val="24"/>
        </w:rPr>
        <w:t xml:space="preserve"> демографической </w:t>
      </w:r>
      <w:r>
        <w:rPr>
          <w:rFonts w:ascii="Times New Roman" w:hAnsi="Times New Roman"/>
          <w:sz w:val="24"/>
          <w:szCs w:val="24"/>
        </w:rPr>
        <w:t xml:space="preserve"> </w:t>
      </w:r>
      <w:r w:rsidRPr="00EF7C8C">
        <w:rPr>
          <w:rFonts w:ascii="Times New Roman" w:hAnsi="Times New Roman"/>
          <w:sz w:val="24"/>
          <w:szCs w:val="24"/>
        </w:rPr>
        <w:t>ситуации.</w:t>
      </w:r>
      <w:proofErr w:type="gramEnd"/>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Способствуя и регулируя процесс развития ЛПХ в поселении можно решать эту проблему.</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Развитие животноводства и огородничества, как одно из  направлений развития ЛПХ.</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Производство продукции  животноводства  в  личных подсобных хозяйствах является приоритетным направлением в решении главного вопроса - </w:t>
      </w:r>
      <w:proofErr w:type="spellStart"/>
      <w:r w:rsidRPr="00EF7C8C">
        <w:rPr>
          <w:rFonts w:ascii="Times New Roman" w:hAnsi="Times New Roman"/>
          <w:sz w:val="24"/>
          <w:szCs w:val="24"/>
        </w:rPr>
        <w:t>самозанятость</w:t>
      </w:r>
      <w:proofErr w:type="spellEnd"/>
      <w:r w:rsidRPr="00EF7C8C">
        <w:rPr>
          <w:rFonts w:ascii="Times New Roman" w:hAnsi="Times New Roman"/>
          <w:sz w:val="24"/>
          <w:szCs w:val="24"/>
        </w:rPr>
        <w:t xml:space="preserve"> населения.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Эту проблему,  возможно,  решить следующим путем: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-увеличения продажи  населению  молодняка  крупного  рогатого скота, свиней сельскохозяйственными предприятиями;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 увеличения продажи населению птицы различных видов  и  пород через близлежащие  птицеводческие предприятия;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Для повышения  племенной  ценности молодняка крупнорогатого скота, находящегося в личных подсобных хозяйствах, и экономической эффективности производства животноводческой продукции необходимо: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 обеспечить  высокий уровень ветеринарного   обслуживания   в  личных подсобных    хозяйствах;</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  необходимо  всячески поддерживать инициативу граждан,  которые сегодня оказывают услуги по заготовке кормов, вспашке огородов, сбору молока;</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   создавать условия для создания и развития </w:t>
      </w:r>
      <w:proofErr w:type="spellStart"/>
      <w:r w:rsidRPr="00EF7C8C">
        <w:rPr>
          <w:rFonts w:ascii="Times New Roman" w:hAnsi="Times New Roman"/>
          <w:sz w:val="24"/>
          <w:szCs w:val="24"/>
        </w:rPr>
        <w:t>потребительско</w:t>
      </w:r>
      <w:proofErr w:type="spellEnd"/>
      <w:r>
        <w:rPr>
          <w:rFonts w:ascii="Times New Roman" w:hAnsi="Times New Roman"/>
          <w:sz w:val="24"/>
          <w:szCs w:val="24"/>
        </w:rPr>
        <w:t xml:space="preserve"> </w:t>
      </w:r>
      <w:r w:rsidRPr="00EF7C8C">
        <w:rPr>
          <w:rFonts w:ascii="Times New Roman" w:hAnsi="Times New Roman"/>
          <w:sz w:val="24"/>
          <w:szCs w:val="24"/>
        </w:rPr>
        <w:t>-</w:t>
      </w:r>
      <w:r>
        <w:rPr>
          <w:rFonts w:ascii="Times New Roman" w:hAnsi="Times New Roman"/>
          <w:sz w:val="24"/>
          <w:szCs w:val="24"/>
        </w:rPr>
        <w:t xml:space="preserve"> </w:t>
      </w:r>
      <w:r w:rsidRPr="00EF7C8C">
        <w:rPr>
          <w:rFonts w:ascii="Times New Roman" w:hAnsi="Times New Roman"/>
          <w:sz w:val="24"/>
          <w:szCs w:val="24"/>
        </w:rPr>
        <w:t>сбытовых кооперативов на территории   поселения.</w:t>
      </w:r>
    </w:p>
    <w:p w:rsidR="002B51B3" w:rsidRPr="00EF7C8C" w:rsidRDefault="002B51B3" w:rsidP="002B51B3">
      <w:pPr>
        <w:pStyle w:val="a8"/>
        <w:jc w:val="both"/>
        <w:rPr>
          <w:rFonts w:ascii="Times New Roman" w:hAnsi="Times New Roman"/>
          <w:sz w:val="24"/>
          <w:szCs w:val="24"/>
        </w:rPr>
      </w:pPr>
    </w:p>
    <w:p w:rsidR="002B51B3" w:rsidRDefault="002B51B3" w:rsidP="002B51B3">
      <w:pPr>
        <w:pStyle w:val="a8"/>
        <w:jc w:val="both"/>
        <w:rPr>
          <w:rFonts w:ascii="Times New Roman" w:hAnsi="Times New Roman"/>
          <w:b/>
          <w:sz w:val="24"/>
          <w:szCs w:val="24"/>
        </w:rPr>
      </w:pPr>
      <w:r>
        <w:rPr>
          <w:rFonts w:ascii="Times New Roman" w:hAnsi="Times New Roman"/>
          <w:b/>
          <w:sz w:val="24"/>
          <w:szCs w:val="24"/>
        </w:rPr>
        <w:t>6.</w:t>
      </w:r>
      <w:r w:rsidRPr="00210948">
        <w:rPr>
          <w:rFonts w:ascii="Times New Roman" w:hAnsi="Times New Roman"/>
          <w:b/>
          <w:sz w:val="24"/>
          <w:szCs w:val="24"/>
        </w:rPr>
        <w:t>Жилищный фонд</w:t>
      </w:r>
    </w:p>
    <w:p w:rsidR="002B51B3" w:rsidRPr="00210948" w:rsidRDefault="002B51B3" w:rsidP="002B51B3">
      <w:pPr>
        <w:pStyle w:val="a8"/>
        <w:jc w:val="both"/>
        <w:rPr>
          <w:rFonts w:ascii="Times New Roman" w:hAnsi="Times New Roman"/>
          <w:b/>
          <w:bCs/>
          <w:sz w:val="24"/>
          <w:szCs w:val="24"/>
        </w:rPr>
      </w:pPr>
    </w:p>
    <w:p w:rsidR="002B51B3" w:rsidRPr="00EF7C8C" w:rsidRDefault="002B51B3" w:rsidP="002B51B3">
      <w:pPr>
        <w:pStyle w:val="a8"/>
        <w:jc w:val="both"/>
        <w:rPr>
          <w:rFonts w:ascii="Times New Roman" w:hAnsi="Times New Roman"/>
          <w:b/>
          <w:bCs/>
          <w:sz w:val="24"/>
          <w:szCs w:val="24"/>
        </w:rPr>
      </w:pPr>
      <w:r w:rsidRPr="00EF7C8C">
        <w:rPr>
          <w:rFonts w:ascii="Times New Roman" w:hAnsi="Times New Roman"/>
          <w:b/>
          <w:bCs/>
          <w:sz w:val="24"/>
          <w:szCs w:val="24"/>
        </w:rPr>
        <w:t xml:space="preserve">Состояние жилищно - коммунальной сферы </w:t>
      </w:r>
      <w:r w:rsidR="00D03644">
        <w:rPr>
          <w:rFonts w:ascii="Times New Roman" w:hAnsi="Times New Roman"/>
          <w:b/>
          <w:bCs/>
          <w:sz w:val="24"/>
          <w:szCs w:val="24"/>
        </w:rPr>
        <w:t xml:space="preserve">Ново </w:t>
      </w:r>
      <w:proofErr w:type="spellStart"/>
      <w:r w:rsidR="00D03644">
        <w:rPr>
          <w:rFonts w:ascii="Times New Roman" w:hAnsi="Times New Roman"/>
          <w:b/>
          <w:bCs/>
          <w:sz w:val="24"/>
          <w:szCs w:val="24"/>
        </w:rPr>
        <w:t>Идинского</w:t>
      </w:r>
      <w:proofErr w:type="spellEnd"/>
      <w:r>
        <w:rPr>
          <w:rFonts w:ascii="Times New Roman" w:hAnsi="Times New Roman"/>
          <w:b/>
          <w:bCs/>
          <w:sz w:val="24"/>
          <w:szCs w:val="24"/>
        </w:rPr>
        <w:t xml:space="preserve"> сельского поселения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b/>
          <w:bCs/>
          <w:sz w:val="24"/>
          <w:szCs w:val="24"/>
        </w:rPr>
        <w:t xml:space="preserve">Данные о существующем жилищном фонде </w:t>
      </w:r>
    </w:p>
    <w:p w:rsidR="002B51B3" w:rsidRPr="00EF7C8C" w:rsidRDefault="002B51B3" w:rsidP="002B51B3">
      <w:pPr>
        <w:pStyle w:val="a8"/>
        <w:jc w:val="both"/>
        <w:rPr>
          <w:rFonts w:ascii="Times New Roman" w:hAnsi="Times New Roman"/>
          <w:sz w:val="24"/>
          <w:szCs w:val="24"/>
        </w:rPr>
      </w:pPr>
    </w:p>
    <w:tbl>
      <w:tblPr>
        <w:tblW w:w="0" w:type="auto"/>
        <w:tblInd w:w="-106" w:type="dxa"/>
        <w:tblLayout w:type="fixed"/>
        <w:tblLook w:val="0000" w:firstRow="0" w:lastRow="0" w:firstColumn="0" w:lastColumn="0" w:noHBand="0" w:noVBand="0"/>
      </w:tblPr>
      <w:tblGrid>
        <w:gridCol w:w="695"/>
        <w:gridCol w:w="3672"/>
        <w:gridCol w:w="2251"/>
        <w:gridCol w:w="2316"/>
      </w:tblGrid>
      <w:tr w:rsidR="002B51B3" w:rsidRPr="001423AF" w:rsidTr="002B51B3">
        <w:tc>
          <w:tcPr>
            <w:tcW w:w="695"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 xml:space="preserve">№ </w:t>
            </w:r>
            <w:proofErr w:type="spellStart"/>
            <w:r w:rsidRPr="001423AF">
              <w:rPr>
                <w:rFonts w:ascii="Times New Roman" w:hAnsi="Times New Roman"/>
                <w:sz w:val="24"/>
                <w:szCs w:val="24"/>
              </w:rPr>
              <w:t>пп</w:t>
            </w:r>
            <w:proofErr w:type="spellEnd"/>
          </w:p>
        </w:tc>
        <w:tc>
          <w:tcPr>
            <w:tcW w:w="3672"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Наименование</w:t>
            </w:r>
          </w:p>
        </w:tc>
        <w:tc>
          <w:tcPr>
            <w:tcW w:w="2251"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На 01.01. 2015 г.</w:t>
            </w:r>
          </w:p>
        </w:tc>
        <w:tc>
          <w:tcPr>
            <w:tcW w:w="2316" w:type="dxa"/>
            <w:tcBorders>
              <w:top w:val="single" w:sz="4" w:space="0" w:color="000000"/>
              <w:left w:val="single" w:sz="4" w:space="0" w:color="000000"/>
              <w:bottom w:val="single" w:sz="4" w:space="0" w:color="000000"/>
              <w:right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На 01.01.2016 г.</w:t>
            </w:r>
          </w:p>
        </w:tc>
      </w:tr>
      <w:tr w:rsidR="002B51B3" w:rsidRPr="001423AF" w:rsidTr="002B51B3">
        <w:tc>
          <w:tcPr>
            <w:tcW w:w="695"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b/>
                <w:bCs/>
                <w:sz w:val="24"/>
                <w:szCs w:val="24"/>
              </w:rPr>
            </w:pPr>
            <w:r w:rsidRPr="001423AF">
              <w:rPr>
                <w:rFonts w:ascii="Times New Roman" w:hAnsi="Times New Roman"/>
                <w:b/>
                <w:bCs/>
                <w:sz w:val="24"/>
                <w:szCs w:val="24"/>
              </w:rPr>
              <w:t>1</w:t>
            </w:r>
          </w:p>
        </w:tc>
        <w:tc>
          <w:tcPr>
            <w:tcW w:w="3672"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b/>
                <w:bCs/>
                <w:sz w:val="24"/>
                <w:szCs w:val="24"/>
              </w:rPr>
            </w:pPr>
            <w:r w:rsidRPr="001423AF">
              <w:rPr>
                <w:rFonts w:ascii="Times New Roman" w:hAnsi="Times New Roman"/>
                <w:b/>
                <w:bCs/>
                <w:sz w:val="24"/>
                <w:szCs w:val="24"/>
              </w:rPr>
              <w:t>2</w:t>
            </w:r>
          </w:p>
        </w:tc>
        <w:tc>
          <w:tcPr>
            <w:tcW w:w="2251" w:type="dxa"/>
            <w:tcBorders>
              <w:top w:val="single" w:sz="4" w:space="0" w:color="000000"/>
              <w:left w:val="single" w:sz="4" w:space="0" w:color="000000"/>
              <w:bottom w:val="single" w:sz="4" w:space="0" w:color="000000"/>
            </w:tcBorders>
          </w:tcPr>
          <w:p w:rsidR="002B51B3" w:rsidRPr="001423AF" w:rsidRDefault="002B51B3" w:rsidP="002B51B3">
            <w:pPr>
              <w:pStyle w:val="a8"/>
              <w:jc w:val="both"/>
              <w:rPr>
                <w:rFonts w:ascii="Times New Roman" w:hAnsi="Times New Roman"/>
                <w:b/>
                <w:bCs/>
                <w:sz w:val="24"/>
                <w:szCs w:val="24"/>
              </w:rPr>
            </w:pPr>
            <w:r w:rsidRPr="001423AF">
              <w:rPr>
                <w:rFonts w:ascii="Times New Roman" w:hAnsi="Times New Roman"/>
                <w:b/>
                <w:bCs/>
                <w:sz w:val="24"/>
                <w:szCs w:val="24"/>
              </w:rPr>
              <w:t>3</w:t>
            </w:r>
          </w:p>
        </w:tc>
        <w:tc>
          <w:tcPr>
            <w:tcW w:w="2316" w:type="dxa"/>
            <w:tcBorders>
              <w:top w:val="single" w:sz="4" w:space="0" w:color="000000"/>
              <w:left w:val="single" w:sz="4" w:space="0" w:color="000000"/>
              <w:bottom w:val="single" w:sz="4" w:space="0" w:color="000000"/>
              <w:right w:val="single" w:sz="4"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b/>
                <w:bCs/>
                <w:sz w:val="24"/>
                <w:szCs w:val="24"/>
              </w:rPr>
              <w:t>4</w:t>
            </w:r>
          </w:p>
        </w:tc>
      </w:tr>
      <w:tr w:rsidR="002B51B3" w:rsidRPr="00210948" w:rsidTr="002B51B3">
        <w:tc>
          <w:tcPr>
            <w:tcW w:w="695" w:type="dxa"/>
            <w:tcBorders>
              <w:top w:val="single" w:sz="4" w:space="0" w:color="000000"/>
              <w:left w:val="single" w:sz="4" w:space="0" w:color="000000"/>
              <w:bottom w:val="single" w:sz="4" w:space="0" w:color="000000"/>
            </w:tcBorders>
          </w:tcPr>
          <w:p w:rsidR="002B51B3" w:rsidRPr="00210948" w:rsidRDefault="002B51B3" w:rsidP="002B51B3">
            <w:pPr>
              <w:pStyle w:val="a8"/>
              <w:jc w:val="both"/>
              <w:rPr>
                <w:rFonts w:ascii="Times New Roman" w:hAnsi="Times New Roman"/>
                <w:sz w:val="24"/>
                <w:szCs w:val="24"/>
              </w:rPr>
            </w:pPr>
            <w:r w:rsidRPr="00210948">
              <w:rPr>
                <w:rFonts w:ascii="Times New Roman" w:hAnsi="Times New Roman"/>
                <w:sz w:val="24"/>
                <w:szCs w:val="24"/>
              </w:rPr>
              <w:t>1</w:t>
            </w:r>
          </w:p>
        </w:tc>
        <w:tc>
          <w:tcPr>
            <w:tcW w:w="3672" w:type="dxa"/>
            <w:tcBorders>
              <w:top w:val="single" w:sz="4" w:space="0" w:color="000000"/>
              <w:left w:val="single" w:sz="4" w:space="0" w:color="000000"/>
              <w:bottom w:val="single" w:sz="4" w:space="0" w:color="000000"/>
            </w:tcBorders>
          </w:tcPr>
          <w:p w:rsidR="002B51B3" w:rsidRPr="00210948" w:rsidRDefault="002B51B3" w:rsidP="002B51B3">
            <w:pPr>
              <w:pStyle w:val="a8"/>
              <w:jc w:val="both"/>
              <w:rPr>
                <w:rFonts w:ascii="Times New Roman" w:hAnsi="Times New Roman"/>
                <w:sz w:val="24"/>
                <w:szCs w:val="24"/>
              </w:rPr>
            </w:pPr>
            <w:r w:rsidRPr="00210948">
              <w:rPr>
                <w:rFonts w:ascii="Times New Roman" w:hAnsi="Times New Roman"/>
                <w:sz w:val="24"/>
                <w:szCs w:val="24"/>
              </w:rPr>
              <w:t>Средний размер семьи, чел.</w:t>
            </w:r>
          </w:p>
        </w:tc>
        <w:tc>
          <w:tcPr>
            <w:tcW w:w="2251" w:type="dxa"/>
            <w:tcBorders>
              <w:top w:val="single" w:sz="4" w:space="0" w:color="000000"/>
              <w:left w:val="single" w:sz="4" w:space="0" w:color="000000"/>
              <w:bottom w:val="single" w:sz="4" w:space="0" w:color="000000"/>
            </w:tcBorders>
          </w:tcPr>
          <w:p w:rsidR="002B51B3" w:rsidRPr="00210948" w:rsidRDefault="002B51B3" w:rsidP="002B51B3">
            <w:pPr>
              <w:pStyle w:val="a8"/>
              <w:jc w:val="both"/>
              <w:rPr>
                <w:rFonts w:ascii="Times New Roman" w:hAnsi="Times New Roman"/>
                <w:sz w:val="24"/>
                <w:szCs w:val="24"/>
              </w:rPr>
            </w:pPr>
            <w:r w:rsidRPr="00210948">
              <w:rPr>
                <w:rFonts w:ascii="Times New Roman" w:hAnsi="Times New Roman"/>
                <w:sz w:val="24"/>
                <w:szCs w:val="24"/>
              </w:rPr>
              <w:t>2</w:t>
            </w:r>
          </w:p>
        </w:tc>
        <w:tc>
          <w:tcPr>
            <w:tcW w:w="2316" w:type="dxa"/>
            <w:tcBorders>
              <w:top w:val="single" w:sz="4" w:space="0" w:color="000000"/>
              <w:left w:val="single" w:sz="4" w:space="0" w:color="000000"/>
              <w:bottom w:val="single" w:sz="4" w:space="0" w:color="000000"/>
              <w:right w:val="single" w:sz="4" w:space="0" w:color="000000"/>
            </w:tcBorders>
          </w:tcPr>
          <w:p w:rsidR="002B51B3" w:rsidRPr="00210948" w:rsidRDefault="002B51B3" w:rsidP="002B51B3">
            <w:pPr>
              <w:pStyle w:val="a8"/>
              <w:jc w:val="both"/>
              <w:rPr>
                <w:rFonts w:ascii="Times New Roman" w:hAnsi="Times New Roman"/>
                <w:sz w:val="24"/>
                <w:szCs w:val="24"/>
              </w:rPr>
            </w:pPr>
            <w:r w:rsidRPr="00210948">
              <w:rPr>
                <w:rFonts w:ascii="Times New Roman" w:hAnsi="Times New Roman"/>
                <w:sz w:val="24"/>
                <w:szCs w:val="24"/>
              </w:rPr>
              <w:t>2</w:t>
            </w:r>
          </w:p>
        </w:tc>
      </w:tr>
      <w:tr w:rsidR="009413D1" w:rsidRPr="00210948" w:rsidTr="002B51B3">
        <w:tc>
          <w:tcPr>
            <w:tcW w:w="695" w:type="dxa"/>
            <w:tcBorders>
              <w:top w:val="single" w:sz="4" w:space="0" w:color="000000"/>
              <w:left w:val="single" w:sz="4" w:space="0" w:color="000000"/>
              <w:bottom w:val="single" w:sz="4" w:space="0" w:color="000000"/>
            </w:tcBorders>
          </w:tcPr>
          <w:p w:rsidR="009413D1" w:rsidRPr="00210948" w:rsidRDefault="009413D1" w:rsidP="002B51B3">
            <w:pPr>
              <w:pStyle w:val="a8"/>
              <w:jc w:val="both"/>
              <w:rPr>
                <w:rFonts w:ascii="Times New Roman" w:hAnsi="Times New Roman"/>
                <w:sz w:val="24"/>
                <w:szCs w:val="24"/>
              </w:rPr>
            </w:pPr>
            <w:r w:rsidRPr="00210948">
              <w:rPr>
                <w:rFonts w:ascii="Times New Roman" w:hAnsi="Times New Roman"/>
                <w:sz w:val="24"/>
                <w:szCs w:val="24"/>
              </w:rPr>
              <w:t>2</w:t>
            </w:r>
          </w:p>
        </w:tc>
        <w:tc>
          <w:tcPr>
            <w:tcW w:w="3672" w:type="dxa"/>
            <w:tcBorders>
              <w:top w:val="single" w:sz="4" w:space="0" w:color="000000"/>
              <w:left w:val="single" w:sz="4" w:space="0" w:color="000000"/>
              <w:bottom w:val="single" w:sz="4" w:space="0" w:color="000000"/>
            </w:tcBorders>
          </w:tcPr>
          <w:p w:rsidR="009413D1" w:rsidRPr="00210948" w:rsidRDefault="009413D1" w:rsidP="002B51B3">
            <w:pPr>
              <w:pStyle w:val="a8"/>
              <w:jc w:val="both"/>
              <w:rPr>
                <w:rFonts w:ascii="Times New Roman" w:hAnsi="Times New Roman"/>
                <w:sz w:val="24"/>
                <w:szCs w:val="24"/>
              </w:rPr>
            </w:pPr>
            <w:r w:rsidRPr="00210948">
              <w:rPr>
                <w:rFonts w:ascii="Times New Roman" w:hAnsi="Times New Roman"/>
                <w:sz w:val="24"/>
                <w:szCs w:val="24"/>
              </w:rPr>
              <w:t>Общий жилой фонд, м</w:t>
            </w:r>
            <w:r w:rsidRPr="00210948">
              <w:rPr>
                <w:rFonts w:ascii="Times New Roman" w:hAnsi="Times New Roman"/>
                <w:sz w:val="24"/>
                <w:szCs w:val="24"/>
                <w:vertAlign w:val="superscript"/>
              </w:rPr>
              <w:t>2</w:t>
            </w:r>
            <w:r w:rsidRPr="00210948">
              <w:rPr>
                <w:rFonts w:ascii="Times New Roman" w:hAnsi="Times New Roman"/>
                <w:sz w:val="24"/>
                <w:szCs w:val="24"/>
              </w:rPr>
              <w:t xml:space="preserve"> общ</w:t>
            </w:r>
            <w:proofErr w:type="gramStart"/>
            <w:r w:rsidRPr="00210948">
              <w:rPr>
                <w:rFonts w:ascii="Times New Roman" w:hAnsi="Times New Roman"/>
                <w:sz w:val="24"/>
                <w:szCs w:val="24"/>
              </w:rPr>
              <w:t>.</w:t>
            </w:r>
            <w:proofErr w:type="gramEnd"/>
            <w:r w:rsidRPr="00210948">
              <w:rPr>
                <w:rFonts w:ascii="Times New Roman" w:hAnsi="Times New Roman"/>
                <w:sz w:val="24"/>
                <w:szCs w:val="24"/>
              </w:rPr>
              <w:t xml:space="preserve"> </w:t>
            </w:r>
            <w:proofErr w:type="gramStart"/>
            <w:r w:rsidRPr="00210948">
              <w:rPr>
                <w:rFonts w:ascii="Times New Roman" w:hAnsi="Times New Roman"/>
                <w:sz w:val="24"/>
                <w:szCs w:val="24"/>
              </w:rPr>
              <w:t>п</w:t>
            </w:r>
            <w:proofErr w:type="gramEnd"/>
            <w:r w:rsidRPr="00210948">
              <w:rPr>
                <w:rFonts w:ascii="Times New Roman" w:hAnsi="Times New Roman"/>
                <w:sz w:val="24"/>
                <w:szCs w:val="24"/>
              </w:rPr>
              <w:t xml:space="preserve">лощади,  в </w:t>
            </w:r>
            <w:proofErr w:type="spellStart"/>
            <w:r w:rsidRPr="00210948">
              <w:rPr>
                <w:rFonts w:ascii="Times New Roman" w:hAnsi="Times New Roman"/>
                <w:sz w:val="24"/>
                <w:szCs w:val="24"/>
              </w:rPr>
              <w:t>т.ч</w:t>
            </w:r>
            <w:proofErr w:type="spellEnd"/>
            <w:r w:rsidRPr="00210948">
              <w:rPr>
                <w:rFonts w:ascii="Times New Roman" w:hAnsi="Times New Roman"/>
                <w:sz w:val="24"/>
                <w:szCs w:val="24"/>
              </w:rPr>
              <w:t>.</w:t>
            </w:r>
          </w:p>
        </w:tc>
        <w:tc>
          <w:tcPr>
            <w:tcW w:w="2251" w:type="dxa"/>
            <w:tcBorders>
              <w:top w:val="single" w:sz="4" w:space="0" w:color="000000"/>
              <w:left w:val="single" w:sz="4" w:space="0" w:color="000000"/>
              <w:bottom w:val="single" w:sz="4" w:space="0" w:color="000000"/>
            </w:tcBorders>
          </w:tcPr>
          <w:p w:rsidR="009413D1" w:rsidRPr="00210948" w:rsidRDefault="009413D1" w:rsidP="002B51B3">
            <w:pPr>
              <w:pStyle w:val="a8"/>
              <w:jc w:val="both"/>
              <w:rPr>
                <w:rFonts w:ascii="Times New Roman" w:hAnsi="Times New Roman"/>
                <w:sz w:val="24"/>
                <w:szCs w:val="24"/>
              </w:rPr>
            </w:pPr>
            <w:r>
              <w:rPr>
                <w:rFonts w:ascii="Times New Roman" w:hAnsi="Times New Roman"/>
                <w:sz w:val="24"/>
                <w:szCs w:val="24"/>
              </w:rPr>
              <w:t>29249</w:t>
            </w:r>
          </w:p>
        </w:tc>
        <w:tc>
          <w:tcPr>
            <w:tcW w:w="2316" w:type="dxa"/>
            <w:tcBorders>
              <w:top w:val="single" w:sz="4" w:space="0" w:color="000000"/>
              <w:left w:val="single" w:sz="4" w:space="0" w:color="000000"/>
              <w:bottom w:val="single" w:sz="4" w:space="0" w:color="000000"/>
              <w:right w:val="single" w:sz="4" w:space="0" w:color="000000"/>
            </w:tcBorders>
          </w:tcPr>
          <w:p w:rsidR="009413D1" w:rsidRPr="00210948" w:rsidRDefault="009413D1" w:rsidP="00D25B41">
            <w:pPr>
              <w:pStyle w:val="a8"/>
              <w:jc w:val="both"/>
              <w:rPr>
                <w:rFonts w:ascii="Times New Roman" w:hAnsi="Times New Roman"/>
                <w:sz w:val="24"/>
                <w:szCs w:val="24"/>
              </w:rPr>
            </w:pPr>
            <w:r>
              <w:rPr>
                <w:rFonts w:ascii="Times New Roman" w:hAnsi="Times New Roman"/>
                <w:sz w:val="24"/>
                <w:szCs w:val="24"/>
              </w:rPr>
              <w:t>30128</w:t>
            </w:r>
          </w:p>
        </w:tc>
      </w:tr>
      <w:tr w:rsidR="009413D1" w:rsidRPr="00210948" w:rsidTr="002B51B3">
        <w:tc>
          <w:tcPr>
            <w:tcW w:w="695" w:type="dxa"/>
            <w:tcBorders>
              <w:top w:val="single" w:sz="4" w:space="0" w:color="000000"/>
              <w:left w:val="single" w:sz="4" w:space="0" w:color="000000"/>
              <w:bottom w:val="single" w:sz="4" w:space="0" w:color="000000"/>
            </w:tcBorders>
          </w:tcPr>
          <w:p w:rsidR="009413D1" w:rsidRPr="00210948" w:rsidRDefault="009413D1" w:rsidP="002B51B3">
            <w:pPr>
              <w:pStyle w:val="a8"/>
              <w:jc w:val="both"/>
              <w:rPr>
                <w:rFonts w:ascii="Times New Roman" w:hAnsi="Times New Roman"/>
                <w:sz w:val="24"/>
                <w:szCs w:val="24"/>
              </w:rPr>
            </w:pPr>
          </w:p>
        </w:tc>
        <w:tc>
          <w:tcPr>
            <w:tcW w:w="3672" w:type="dxa"/>
            <w:tcBorders>
              <w:top w:val="single" w:sz="4" w:space="0" w:color="000000"/>
              <w:left w:val="single" w:sz="4" w:space="0" w:color="000000"/>
              <w:bottom w:val="single" w:sz="4" w:space="0" w:color="000000"/>
            </w:tcBorders>
          </w:tcPr>
          <w:p w:rsidR="009413D1" w:rsidRPr="00210948" w:rsidRDefault="009413D1" w:rsidP="002B51B3">
            <w:pPr>
              <w:pStyle w:val="a8"/>
              <w:jc w:val="both"/>
              <w:rPr>
                <w:rFonts w:ascii="Times New Roman" w:hAnsi="Times New Roman"/>
                <w:sz w:val="24"/>
                <w:szCs w:val="24"/>
              </w:rPr>
            </w:pPr>
            <w:r w:rsidRPr="00210948">
              <w:rPr>
                <w:rFonts w:ascii="Times New Roman" w:hAnsi="Times New Roman"/>
                <w:sz w:val="24"/>
                <w:szCs w:val="24"/>
              </w:rPr>
              <w:t>государственный</w:t>
            </w:r>
          </w:p>
        </w:tc>
        <w:tc>
          <w:tcPr>
            <w:tcW w:w="2251" w:type="dxa"/>
            <w:tcBorders>
              <w:top w:val="single" w:sz="4" w:space="0" w:color="000000"/>
              <w:left w:val="single" w:sz="4" w:space="0" w:color="000000"/>
              <w:bottom w:val="single" w:sz="4" w:space="0" w:color="000000"/>
            </w:tcBorders>
          </w:tcPr>
          <w:p w:rsidR="009413D1" w:rsidRPr="00210948" w:rsidRDefault="009413D1" w:rsidP="002A40A7">
            <w:pPr>
              <w:pStyle w:val="a8"/>
              <w:jc w:val="both"/>
              <w:rPr>
                <w:rFonts w:ascii="Times New Roman" w:hAnsi="Times New Roman"/>
                <w:sz w:val="24"/>
                <w:szCs w:val="24"/>
              </w:rPr>
            </w:pPr>
          </w:p>
        </w:tc>
        <w:tc>
          <w:tcPr>
            <w:tcW w:w="2316" w:type="dxa"/>
            <w:tcBorders>
              <w:top w:val="single" w:sz="4" w:space="0" w:color="000000"/>
              <w:left w:val="single" w:sz="4" w:space="0" w:color="000000"/>
              <w:bottom w:val="single" w:sz="4" w:space="0" w:color="000000"/>
              <w:right w:val="single" w:sz="4" w:space="0" w:color="000000"/>
            </w:tcBorders>
          </w:tcPr>
          <w:p w:rsidR="009413D1" w:rsidRPr="00210948" w:rsidRDefault="009413D1" w:rsidP="00D25B41">
            <w:pPr>
              <w:pStyle w:val="a8"/>
              <w:jc w:val="both"/>
              <w:rPr>
                <w:rFonts w:ascii="Times New Roman" w:hAnsi="Times New Roman"/>
                <w:sz w:val="24"/>
                <w:szCs w:val="24"/>
              </w:rPr>
            </w:pPr>
          </w:p>
        </w:tc>
      </w:tr>
      <w:tr w:rsidR="009413D1" w:rsidRPr="00210948" w:rsidTr="002B51B3">
        <w:tc>
          <w:tcPr>
            <w:tcW w:w="695" w:type="dxa"/>
            <w:tcBorders>
              <w:top w:val="single" w:sz="4" w:space="0" w:color="000000"/>
              <w:left w:val="single" w:sz="4" w:space="0" w:color="000000"/>
              <w:bottom w:val="single" w:sz="4" w:space="0" w:color="000000"/>
            </w:tcBorders>
          </w:tcPr>
          <w:p w:rsidR="009413D1" w:rsidRPr="00210948" w:rsidRDefault="009413D1" w:rsidP="002B51B3">
            <w:pPr>
              <w:pStyle w:val="a8"/>
              <w:jc w:val="both"/>
              <w:rPr>
                <w:rFonts w:ascii="Times New Roman" w:hAnsi="Times New Roman"/>
                <w:sz w:val="24"/>
                <w:szCs w:val="24"/>
              </w:rPr>
            </w:pPr>
          </w:p>
        </w:tc>
        <w:tc>
          <w:tcPr>
            <w:tcW w:w="3672" w:type="dxa"/>
            <w:tcBorders>
              <w:top w:val="single" w:sz="4" w:space="0" w:color="000000"/>
              <w:left w:val="single" w:sz="4" w:space="0" w:color="000000"/>
              <w:bottom w:val="single" w:sz="4" w:space="0" w:color="000000"/>
            </w:tcBorders>
          </w:tcPr>
          <w:p w:rsidR="009413D1" w:rsidRPr="00210948" w:rsidRDefault="009413D1" w:rsidP="002B51B3">
            <w:pPr>
              <w:pStyle w:val="a8"/>
              <w:jc w:val="both"/>
              <w:rPr>
                <w:rFonts w:ascii="Times New Roman" w:hAnsi="Times New Roman"/>
                <w:sz w:val="24"/>
                <w:szCs w:val="24"/>
              </w:rPr>
            </w:pPr>
            <w:r w:rsidRPr="00210948">
              <w:rPr>
                <w:rFonts w:ascii="Times New Roman" w:hAnsi="Times New Roman"/>
                <w:sz w:val="24"/>
                <w:szCs w:val="24"/>
              </w:rPr>
              <w:t>муниципальный</w:t>
            </w:r>
          </w:p>
        </w:tc>
        <w:tc>
          <w:tcPr>
            <w:tcW w:w="2251" w:type="dxa"/>
            <w:tcBorders>
              <w:top w:val="single" w:sz="4" w:space="0" w:color="000000"/>
              <w:left w:val="single" w:sz="4" w:space="0" w:color="000000"/>
              <w:bottom w:val="single" w:sz="4" w:space="0" w:color="000000"/>
            </w:tcBorders>
          </w:tcPr>
          <w:p w:rsidR="009413D1" w:rsidRPr="00210948" w:rsidRDefault="009413D1" w:rsidP="002B51B3">
            <w:pPr>
              <w:pStyle w:val="a8"/>
              <w:jc w:val="both"/>
              <w:rPr>
                <w:rFonts w:ascii="Times New Roman" w:hAnsi="Times New Roman"/>
                <w:sz w:val="24"/>
                <w:szCs w:val="24"/>
              </w:rPr>
            </w:pPr>
            <w:r>
              <w:rPr>
                <w:rFonts w:ascii="Times New Roman" w:hAnsi="Times New Roman"/>
                <w:sz w:val="24"/>
                <w:szCs w:val="24"/>
              </w:rPr>
              <w:t>408</w:t>
            </w:r>
          </w:p>
        </w:tc>
        <w:tc>
          <w:tcPr>
            <w:tcW w:w="2316" w:type="dxa"/>
            <w:tcBorders>
              <w:top w:val="single" w:sz="4" w:space="0" w:color="000000"/>
              <w:left w:val="single" w:sz="4" w:space="0" w:color="000000"/>
              <w:bottom w:val="single" w:sz="4" w:space="0" w:color="000000"/>
              <w:right w:val="single" w:sz="4" w:space="0" w:color="000000"/>
            </w:tcBorders>
          </w:tcPr>
          <w:p w:rsidR="009413D1" w:rsidRPr="00210948" w:rsidRDefault="009413D1" w:rsidP="00D25B41">
            <w:pPr>
              <w:pStyle w:val="a8"/>
              <w:jc w:val="both"/>
              <w:rPr>
                <w:rFonts w:ascii="Times New Roman" w:hAnsi="Times New Roman"/>
                <w:sz w:val="24"/>
                <w:szCs w:val="24"/>
              </w:rPr>
            </w:pPr>
            <w:r>
              <w:rPr>
                <w:rFonts w:ascii="Times New Roman" w:hAnsi="Times New Roman"/>
                <w:sz w:val="24"/>
                <w:szCs w:val="24"/>
              </w:rPr>
              <w:t>343</w:t>
            </w:r>
          </w:p>
        </w:tc>
      </w:tr>
      <w:tr w:rsidR="009413D1" w:rsidRPr="00210948" w:rsidTr="002B51B3">
        <w:tc>
          <w:tcPr>
            <w:tcW w:w="695" w:type="dxa"/>
            <w:tcBorders>
              <w:top w:val="single" w:sz="4" w:space="0" w:color="000000"/>
              <w:left w:val="single" w:sz="4" w:space="0" w:color="000000"/>
              <w:bottom w:val="single" w:sz="4" w:space="0" w:color="000000"/>
            </w:tcBorders>
          </w:tcPr>
          <w:p w:rsidR="009413D1" w:rsidRPr="00210948" w:rsidRDefault="009413D1" w:rsidP="002B51B3">
            <w:pPr>
              <w:pStyle w:val="a8"/>
              <w:jc w:val="both"/>
              <w:rPr>
                <w:rFonts w:ascii="Times New Roman" w:hAnsi="Times New Roman"/>
                <w:sz w:val="24"/>
                <w:szCs w:val="24"/>
              </w:rPr>
            </w:pPr>
          </w:p>
        </w:tc>
        <w:tc>
          <w:tcPr>
            <w:tcW w:w="3672" w:type="dxa"/>
            <w:tcBorders>
              <w:top w:val="single" w:sz="4" w:space="0" w:color="000000"/>
              <w:left w:val="single" w:sz="4" w:space="0" w:color="000000"/>
              <w:bottom w:val="single" w:sz="4" w:space="0" w:color="000000"/>
            </w:tcBorders>
          </w:tcPr>
          <w:p w:rsidR="009413D1" w:rsidRPr="00210948" w:rsidRDefault="009413D1" w:rsidP="002B51B3">
            <w:pPr>
              <w:pStyle w:val="a8"/>
              <w:jc w:val="both"/>
              <w:rPr>
                <w:rFonts w:ascii="Times New Roman" w:hAnsi="Times New Roman"/>
                <w:sz w:val="24"/>
                <w:szCs w:val="24"/>
              </w:rPr>
            </w:pPr>
            <w:r w:rsidRPr="00210948">
              <w:rPr>
                <w:rFonts w:ascii="Times New Roman" w:hAnsi="Times New Roman"/>
                <w:sz w:val="24"/>
                <w:szCs w:val="24"/>
              </w:rPr>
              <w:t>частный</w:t>
            </w:r>
          </w:p>
        </w:tc>
        <w:tc>
          <w:tcPr>
            <w:tcW w:w="2251" w:type="dxa"/>
            <w:tcBorders>
              <w:top w:val="single" w:sz="4" w:space="0" w:color="000000"/>
              <w:left w:val="single" w:sz="4" w:space="0" w:color="000000"/>
              <w:bottom w:val="single" w:sz="4" w:space="0" w:color="000000"/>
            </w:tcBorders>
          </w:tcPr>
          <w:p w:rsidR="009413D1" w:rsidRPr="00210948" w:rsidRDefault="009413D1" w:rsidP="002B51B3">
            <w:pPr>
              <w:pStyle w:val="a8"/>
              <w:jc w:val="both"/>
              <w:rPr>
                <w:rFonts w:ascii="Times New Roman" w:hAnsi="Times New Roman"/>
                <w:sz w:val="24"/>
                <w:szCs w:val="24"/>
              </w:rPr>
            </w:pPr>
            <w:r>
              <w:rPr>
                <w:rFonts w:ascii="Times New Roman" w:hAnsi="Times New Roman"/>
                <w:sz w:val="24"/>
                <w:szCs w:val="24"/>
              </w:rPr>
              <w:t>28841</w:t>
            </w:r>
          </w:p>
        </w:tc>
        <w:tc>
          <w:tcPr>
            <w:tcW w:w="2316" w:type="dxa"/>
            <w:tcBorders>
              <w:top w:val="single" w:sz="4" w:space="0" w:color="000000"/>
              <w:left w:val="single" w:sz="4" w:space="0" w:color="000000"/>
              <w:bottom w:val="single" w:sz="4" w:space="0" w:color="000000"/>
              <w:right w:val="single" w:sz="4" w:space="0" w:color="000000"/>
            </w:tcBorders>
          </w:tcPr>
          <w:p w:rsidR="009413D1" w:rsidRPr="00210948" w:rsidRDefault="009413D1" w:rsidP="00D25B41">
            <w:pPr>
              <w:pStyle w:val="a8"/>
              <w:jc w:val="both"/>
              <w:rPr>
                <w:rFonts w:ascii="Times New Roman" w:hAnsi="Times New Roman"/>
                <w:sz w:val="24"/>
                <w:szCs w:val="24"/>
              </w:rPr>
            </w:pPr>
            <w:r>
              <w:rPr>
                <w:rFonts w:ascii="Times New Roman" w:hAnsi="Times New Roman"/>
                <w:sz w:val="24"/>
                <w:szCs w:val="24"/>
              </w:rPr>
              <w:t>29785</w:t>
            </w:r>
          </w:p>
        </w:tc>
      </w:tr>
      <w:tr w:rsidR="009413D1" w:rsidRPr="00210948" w:rsidTr="002B51B3">
        <w:tc>
          <w:tcPr>
            <w:tcW w:w="695" w:type="dxa"/>
            <w:tcBorders>
              <w:top w:val="single" w:sz="4" w:space="0" w:color="000000"/>
              <w:left w:val="single" w:sz="4" w:space="0" w:color="000000"/>
              <w:bottom w:val="single" w:sz="4" w:space="0" w:color="000000"/>
            </w:tcBorders>
          </w:tcPr>
          <w:p w:rsidR="009413D1" w:rsidRPr="00210948" w:rsidRDefault="009413D1" w:rsidP="002B51B3">
            <w:pPr>
              <w:pStyle w:val="a8"/>
              <w:jc w:val="both"/>
              <w:rPr>
                <w:rFonts w:ascii="Times New Roman" w:hAnsi="Times New Roman"/>
                <w:sz w:val="24"/>
                <w:szCs w:val="24"/>
              </w:rPr>
            </w:pPr>
            <w:r w:rsidRPr="00210948">
              <w:rPr>
                <w:rFonts w:ascii="Times New Roman" w:hAnsi="Times New Roman"/>
                <w:sz w:val="24"/>
                <w:szCs w:val="24"/>
              </w:rPr>
              <w:t>3</w:t>
            </w:r>
          </w:p>
        </w:tc>
        <w:tc>
          <w:tcPr>
            <w:tcW w:w="3672" w:type="dxa"/>
            <w:tcBorders>
              <w:top w:val="single" w:sz="4" w:space="0" w:color="000000"/>
              <w:left w:val="single" w:sz="4" w:space="0" w:color="000000"/>
              <w:bottom w:val="single" w:sz="4" w:space="0" w:color="000000"/>
            </w:tcBorders>
          </w:tcPr>
          <w:p w:rsidR="009413D1" w:rsidRPr="00210948" w:rsidRDefault="009413D1" w:rsidP="002B51B3">
            <w:pPr>
              <w:pStyle w:val="a8"/>
              <w:jc w:val="both"/>
              <w:rPr>
                <w:rFonts w:ascii="Times New Roman" w:hAnsi="Times New Roman"/>
                <w:sz w:val="24"/>
                <w:szCs w:val="24"/>
              </w:rPr>
            </w:pPr>
            <w:r w:rsidRPr="00210948">
              <w:rPr>
                <w:rFonts w:ascii="Times New Roman" w:hAnsi="Times New Roman"/>
                <w:sz w:val="24"/>
                <w:szCs w:val="24"/>
              </w:rPr>
              <w:t>Общий жилой фонд на 1 жителя,</w:t>
            </w:r>
          </w:p>
          <w:p w:rsidR="009413D1" w:rsidRPr="00210948" w:rsidRDefault="009413D1" w:rsidP="002B51B3">
            <w:pPr>
              <w:pStyle w:val="a8"/>
              <w:jc w:val="both"/>
              <w:rPr>
                <w:rFonts w:ascii="Times New Roman" w:hAnsi="Times New Roman"/>
                <w:sz w:val="24"/>
                <w:szCs w:val="24"/>
              </w:rPr>
            </w:pPr>
            <w:r w:rsidRPr="00210948">
              <w:rPr>
                <w:rFonts w:ascii="Times New Roman" w:hAnsi="Times New Roman"/>
                <w:sz w:val="24"/>
                <w:szCs w:val="24"/>
              </w:rPr>
              <w:t>м</w:t>
            </w:r>
            <w:r w:rsidRPr="00210948">
              <w:rPr>
                <w:rFonts w:ascii="Times New Roman" w:hAnsi="Times New Roman"/>
                <w:sz w:val="24"/>
                <w:szCs w:val="24"/>
                <w:vertAlign w:val="superscript"/>
              </w:rPr>
              <w:t>2</w:t>
            </w:r>
            <w:r w:rsidRPr="00210948">
              <w:rPr>
                <w:rFonts w:ascii="Times New Roman" w:hAnsi="Times New Roman"/>
                <w:sz w:val="24"/>
                <w:szCs w:val="24"/>
              </w:rPr>
              <w:t xml:space="preserve"> общ</w:t>
            </w:r>
            <w:proofErr w:type="gramStart"/>
            <w:r w:rsidRPr="00210948">
              <w:rPr>
                <w:rFonts w:ascii="Times New Roman" w:hAnsi="Times New Roman"/>
                <w:sz w:val="24"/>
                <w:szCs w:val="24"/>
              </w:rPr>
              <w:t>.</w:t>
            </w:r>
            <w:proofErr w:type="gramEnd"/>
            <w:r w:rsidRPr="00210948">
              <w:rPr>
                <w:rFonts w:ascii="Times New Roman" w:hAnsi="Times New Roman"/>
                <w:sz w:val="24"/>
                <w:szCs w:val="24"/>
              </w:rPr>
              <w:t xml:space="preserve"> </w:t>
            </w:r>
            <w:proofErr w:type="gramStart"/>
            <w:r w:rsidRPr="00210948">
              <w:rPr>
                <w:rFonts w:ascii="Times New Roman" w:hAnsi="Times New Roman"/>
                <w:sz w:val="24"/>
                <w:szCs w:val="24"/>
              </w:rPr>
              <w:t>п</w:t>
            </w:r>
            <w:proofErr w:type="gramEnd"/>
            <w:r w:rsidRPr="00210948">
              <w:rPr>
                <w:rFonts w:ascii="Times New Roman" w:hAnsi="Times New Roman"/>
                <w:sz w:val="24"/>
                <w:szCs w:val="24"/>
              </w:rPr>
              <w:t>лощади</w:t>
            </w:r>
          </w:p>
        </w:tc>
        <w:tc>
          <w:tcPr>
            <w:tcW w:w="2251" w:type="dxa"/>
            <w:tcBorders>
              <w:top w:val="single" w:sz="4" w:space="0" w:color="000000"/>
              <w:left w:val="single" w:sz="4" w:space="0" w:color="000000"/>
              <w:bottom w:val="single" w:sz="4" w:space="0" w:color="000000"/>
            </w:tcBorders>
          </w:tcPr>
          <w:p w:rsidR="009413D1" w:rsidRPr="00210948" w:rsidRDefault="009413D1" w:rsidP="002B51B3">
            <w:pPr>
              <w:pStyle w:val="a8"/>
              <w:jc w:val="both"/>
              <w:rPr>
                <w:rFonts w:ascii="Times New Roman" w:hAnsi="Times New Roman"/>
                <w:sz w:val="24"/>
                <w:szCs w:val="24"/>
              </w:rPr>
            </w:pPr>
            <w:r>
              <w:rPr>
                <w:rFonts w:ascii="Times New Roman" w:hAnsi="Times New Roman"/>
                <w:sz w:val="24"/>
                <w:szCs w:val="24"/>
              </w:rPr>
              <w:t>16</w:t>
            </w:r>
          </w:p>
        </w:tc>
        <w:tc>
          <w:tcPr>
            <w:tcW w:w="2316" w:type="dxa"/>
            <w:tcBorders>
              <w:top w:val="single" w:sz="4" w:space="0" w:color="000000"/>
              <w:left w:val="single" w:sz="4" w:space="0" w:color="000000"/>
              <w:bottom w:val="single" w:sz="4" w:space="0" w:color="000000"/>
              <w:right w:val="single" w:sz="4" w:space="0" w:color="000000"/>
            </w:tcBorders>
          </w:tcPr>
          <w:p w:rsidR="009413D1" w:rsidRPr="00210948" w:rsidRDefault="009413D1" w:rsidP="00D25B41">
            <w:pPr>
              <w:pStyle w:val="a8"/>
              <w:jc w:val="both"/>
              <w:rPr>
                <w:rFonts w:ascii="Times New Roman" w:hAnsi="Times New Roman"/>
                <w:sz w:val="24"/>
                <w:szCs w:val="24"/>
              </w:rPr>
            </w:pPr>
            <w:r>
              <w:rPr>
                <w:rFonts w:ascii="Times New Roman" w:hAnsi="Times New Roman"/>
                <w:sz w:val="24"/>
                <w:szCs w:val="24"/>
              </w:rPr>
              <w:t>16</w:t>
            </w:r>
          </w:p>
        </w:tc>
      </w:tr>
      <w:tr w:rsidR="009413D1" w:rsidRPr="00210948" w:rsidTr="002B51B3">
        <w:tc>
          <w:tcPr>
            <w:tcW w:w="695" w:type="dxa"/>
            <w:tcBorders>
              <w:top w:val="single" w:sz="4" w:space="0" w:color="000000"/>
              <w:left w:val="single" w:sz="4" w:space="0" w:color="000000"/>
              <w:bottom w:val="single" w:sz="4" w:space="0" w:color="000000"/>
            </w:tcBorders>
          </w:tcPr>
          <w:p w:rsidR="009413D1" w:rsidRPr="00210948" w:rsidRDefault="009413D1" w:rsidP="002B51B3">
            <w:pPr>
              <w:pStyle w:val="a8"/>
              <w:jc w:val="both"/>
              <w:rPr>
                <w:rFonts w:ascii="Times New Roman" w:hAnsi="Times New Roman"/>
                <w:sz w:val="24"/>
                <w:szCs w:val="24"/>
              </w:rPr>
            </w:pPr>
            <w:r w:rsidRPr="00210948">
              <w:rPr>
                <w:rFonts w:ascii="Times New Roman" w:hAnsi="Times New Roman"/>
                <w:sz w:val="24"/>
                <w:szCs w:val="24"/>
              </w:rPr>
              <w:t>4</w:t>
            </w:r>
          </w:p>
        </w:tc>
        <w:tc>
          <w:tcPr>
            <w:tcW w:w="3672" w:type="dxa"/>
            <w:tcBorders>
              <w:top w:val="single" w:sz="4" w:space="0" w:color="000000"/>
              <w:left w:val="single" w:sz="4" w:space="0" w:color="000000"/>
              <w:bottom w:val="single" w:sz="4" w:space="0" w:color="000000"/>
            </w:tcBorders>
          </w:tcPr>
          <w:p w:rsidR="009413D1" w:rsidRPr="00210948" w:rsidRDefault="009413D1" w:rsidP="002B51B3">
            <w:pPr>
              <w:pStyle w:val="a8"/>
              <w:jc w:val="both"/>
              <w:rPr>
                <w:rFonts w:ascii="Times New Roman" w:hAnsi="Times New Roman"/>
                <w:sz w:val="24"/>
                <w:szCs w:val="24"/>
              </w:rPr>
            </w:pPr>
            <w:r w:rsidRPr="00210948">
              <w:rPr>
                <w:rFonts w:ascii="Times New Roman" w:hAnsi="Times New Roman"/>
                <w:sz w:val="24"/>
                <w:szCs w:val="24"/>
              </w:rPr>
              <w:t>Ветхий жилой фонд, м</w:t>
            </w:r>
            <w:r w:rsidRPr="00210948">
              <w:rPr>
                <w:rFonts w:ascii="Times New Roman" w:hAnsi="Times New Roman"/>
                <w:sz w:val="24"/>
                <w:szCs w:val="24"/>
                <w:vertAlign w:val="superscript"/>
              </w:rPr>
              <w:t>2</w:t>
            </w:r>
            <w:r w:rsidRPr="00210948">
              <w:rPr>
                <w:rFonts w:ascii="Times New Roman" w:hAnsi="Times New Roman"/>
                <w:sz w:val="24"/>
                <w:szCs w:val="24"/>
              </w:rPr>
              <w:t xml:space="preserve"> общ</w:t>
            </w:r>
            <w:proofErr w:type="gramStart"/>
            <w:r w:rsidRPr="00210948">
              <w:rPr>
                <w:rFonts w:ascii="Times New Roman" w:hAnsi="Times New Roman"/>
                <w:sz w:val="24"/>
                <w:szCs w:val="24"/>
              </w:rPr>
              <w:t>.</w:t>
            </w:r>
            <w:proofErr w:type="gramEnd"/>
            <w:r w:rsidRPr="00210948">
              <w:rPr>
                <w:rFonts w:ascii="Times New Roman" w:hAnsi="Times New Roman"/>
                <w:sz w:val="24"/>
                <w:szCs w:val="24"/>
              </w:rPr>
              <w:t xml:space="preserve"> </w:t>
            </w:r>
            <w:proofErr w:type="gramStart"/>
            <w:r w:rsidRPr="00210948">
              <w:rPr>
                <w:rFonts w:ascii="Times New Roman" w:hAnsi="Times New Roman"/>
                <w:sz w:val="24"/>
                <w:szCs w:val="24"/>
              </w:rPr>
              <w:t>п</w:t>
            </w:r>
            <w:proofErr w:type="gramEnd"/>
            <w:r w:rsidRPr="00210948">
              <w:rPr>
                <w:rFonts w:ascii="Times New Roman" w:hAnsi="Times New Roman"/>
                <w:sz w:val="24"/>
                <w:szCs w:val="24"/>
              </w:rPr>
              <w:t>лощади</w:t>
            </w:r>
          </w:p>
        </w:tc>
        <w:tc>
          <w:tcPr>
            <w:tcW w:w="2251" w:type="dxa"/>
            <w:tcBorders>
              <w:top w:val="single" w:sz="4" w:space="0" w:color="000000"/>
              <w:left w:val="single" w:sz="4" w:space="0" w:color="000000"/>
              <w:bottom w:val="single" w:sz="4" w:space="0" w:color="000000"/>
            </w:tcBorders>
          </w:tcPr>
          <w:p w:rsidR="009413D1" w:rsidRPr="00210948" w:rsidRDefault="009413D1" w:rsidP="002B51B3">
            <w:pPr>
              <w:pStyle w:val="a8"/>
              <w:jc w:val="both"/>
              <w:rPr>
                <w:rFonts w:ascii="Times New Roman" w:hAnsi="Times New Roman"/>
                <w:sz w:val="24"/>
                <w:szCs w:val="24"/>
              </w:rPr>
            </w:pPr>
            <w:r>
              <w:rPr>
                <w:rFonts w:ascii="Times New Roman" w:hAnsi="Times New Roman"/>
                <w:sz w:val="24"/>
                <w:szCs w:val="24"/>
              </w:rPr>
              <w:t>1048</w:t>
            </w:r>
          </w:p>
        </w:tc>
        <w:tc>
          <w:tcPr>
            <w:tcW w:w="2316" w:type="dxa"/>
            <w:tcBorders>
              <w:top w:val="single" w:sz="4" w:space="0" w:color="000000"/>
              <w:left w:val="single" w:sz="4" w:space="0" w:color="000000"/>
              <w:bottom w:val="single" w:sz="4" w:space="0" w:color="000000"/>
              <w:right w:val="single" w:sz="4" w:space="0" w:color="000000"/>
            </w:tcBorders>
          </w:tcPr>
          <w:p w:rsidR="009413D1" w:rsidRPr="00210948" w:rsidRDefault="009413D1" w:rsidP="00D25B41">
            <w:pPr>
              <w:pStyle w:val="a8"/>
              <w:jc w:val="both"/>
              <w:rPr>
                <w:rFonts w:ascii="Times New Roman" w:hAnsi="Times New Roman"/>
                <w:sz w:val="24"/>
                <w:szCs w:val="24"/>
              </w:rPr>
            </w:pPr>
            <w:r>
              <w:rPr>
                <w:rFonts w:ascii="Times New Roman" w:hAnsi="Times New Roman"/>
                <w:sz w:val="24"/>
                <w:szCs w:val="24"/>
              </w:rPr>
              <w:t>992</w:t>
            </w:r>
          </w:p>
        </w:tc>
      </w:tr>
    </w:tbl>
    <w:p w:rsidR="002B51B3" w:rsidRPr="00210948" w:rsidRDefault="002B51B3" w:rsidP="002B51B3">
      <w:pPr>
        <w:pStyle w:val="a8"/>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p>
    <w:tbl>
      <w:tblPr>
        <w:tblW w:w="0" w:type="auto"/>
        <w:tblInd w:w="2" w:type="dxa"/>
        <w:tblLayout w:type="fixed"/>
        <w:tblCellMar>
          <w:left w:w="0" w:type="dxa"/>
          <w:right w:w="0" w:type="dxa"/>
        </w:tblCellMar>
        <w:tblLook w:val="0000" w:firstRow="0" w:lastRow="0" w:firstColumn="0" w:lastColumn="0" w:noHBand="0" w:noVBand="0"/>
      </w:tblPr>
      <w:tblGrid>
        <w:gridCol w:w="4548"/>
        <w:gridCol w:w="1418"/>
        <w:gridCol w:w="1417"/>
        <w:gridCol w:w="1457"/>
      </w:tblGrid>
      <w:tr w:rsidR="002B51B3" w:rsidRPr="001423AF" w:rsidTr="002B51B3">
        <w:trPr>
          <w:trHeight w:val="465"/>
        </w:trPr>
        <w:tc>
          <w:tcPr>
            <w:tcW w:w="4548" w:type="dxa"/>
            <w:tcBorders>
              <w:top w:val="single" w:sz="8" w:space="0" w:color="000000"/>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 </w:t>
            </w:r>
          </w:p>
        </w:tc>
        <w:tc>
          <w:tcPr>
            <w:tcW w:w="1418" w:type="dxa"/>
            <w:tcBorders>
              <w:top w:val="single" w:sz="8" w:space="0" w:color="000000"/>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Единица измерения</w:t>
            </w:r>
          </w:p>
        </w:tc>
        <w:tc>
          <w:tcPr>
            <w:tcW w:w="1417" w:type="dxa"/>
            <w:tcBorders>
              <w:top w:val="single" w:sz="8" w:space="0" w:color="000000"/>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На 01.01.2015</w:t>
            </w:r>
          </w:p>
        </w:tc>
        <w:tc>
          <w:tcPr>
            <w:tcW w:w="1457" w:type="dxa"/>
            <w:tcBorders>
              <w:top w:val="single" w:sz="8" w:space="0" w:color="000000"/>
              <w:left w:val="single" w:sz="8" w:space="0" w:color="000000"/>
              <w:bottom w:val="single" w:sz="8" w:space="0" w:color="000000"/>
              <w:right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На 01.01.2016</w:t>
            </w:r>
          </w:p>
        </w:tc>
      </w:tr>
      <w:tr w:rsidR="002B51B3" w:rsidRPr="001423AF" w:rsidTr="002B51B3">
        <w:trPr>
          <w:trHeight w:val="264"/>
        </w:trPr>
        <w:tc>
          <w:tcPr>
            <w:tcW w:w="4548"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lastRenderedPageBreak/>
              <w:t xml:space="preserve">Жилищный фонд - всего                                </w:t>
            </w:r>
          </w:p>
        </w:tc>
        <w:tc>
          <w:tcPr>
            <w:tcW w:w="1418" w:type="dxa"/>
            <w:tcBorders>
              <w:left w:val="single" w:sz="8" w:space="0" w:color="000000"/>
              <w:bottom w:val="single" w:sz="8" w:space="0" w:color="000000"/>
            </w:tcBorders>
            <w:vAlign w:val="bottom"/>
          </w:tcPr>
          <w:p w:rsidR="002B51B3" w:rsidRPr="001423AF" w:rsidRDefault="002B51B3" w:rsidP="002B51B3">
            <w:pPr>
              <w:pStyle w:val="a8"/>
              <w:jc w:val="both"/>
              <w:rPr>
                <w:rFonts w:ascii="Times New Roman" w:hAnsi="Times New Roman"/>
                <w:sz w:val="24"/>
                <w:szCs w:val="24"/>
              </w:rPr>
            </w:pPr>
            <w:proofErr w:type="spellStart"/>
            <w:r w:rsidRPr="001423AF">
              <w:rPr>
                <w:rFonts w:ascii="Times New Roman" w:hAnsi="Times New Roman"/>
                <w:sz w:val="24"/>
                <w:szCs w:val="24"/>
              </w:rPr>
              <w:t>тыс.кв.м</w:t>
            </w:r>
            <w:proofErr w:type="spellEnd"/>
            <w:r w:rsidRPr="001423AF">
              <w:rPr>
                <w:rFonts w:ascii="Times New Roman" w:hAnsi="Times New Roman"/>
                <w:sz w:val="24"/>
                <w:szCs w:val="24"/>
              </w:rPr>
              <w:t>.</w:t>
            </w:r>
          </w:p>
        </w:tc>
        <w:tc>
          <w:tcPr>
            <w:tcW w:w="1417" w:type="dxa"/>
            <w:tcBorders>
              <w:left w:val="single" w:sz="8" w:space="0" w:color="000000"/>
              <w:bottom w:val="single" w:sz="8" w:space="0" w:color="000000"/>
            </w:tcBorders>
            <w:vAlign w:val="bottom"/>
          </w:tcPr>
          <w:p w:rsidR="002B51B3" w:rsidRPr="001423AF" w:rsidRDefault="009413D1" w:rsidP="002B51B3">
            <w:pPr>
              <w:pStyle w:val="a8"/>
              <w:jc w:val="both"/>
              <w:rPr>
                <w:rFonts w:ascii="Times New Roman" w:hAnsi="Times New Roman"/>
                <w:sz w:val="24"/>
                <w:szCs w:val="24"/>
              </w:rPr>
            </w:pPr>
            <w:r>
              <w:rPr>
                <w:rFonts w:ascii="Times New Roman" w:hAnsi="Times New Roman"/>
                <w:sz w:val="24"/>
                <w:szCs w:val="24"/>
              </w:rPr>
              <w:t>15,87</w:t>
            </w:r>
          </w:p>
        </w:tc>
        <w:tc>
          <w:tcPr>
            <w:tcW w:w="1457" w:type="dxa"/>
            <w:tcBorders>
              <w:left w:val="single" w:sz="8" w:space="0" w:color="000000"/>
              <w:bottom w:val="single" w:sz="8" w:space="0" w:color="000000"/>
              <w:right w:val="single" w:sz="8" w:space="0" w:color="000000"/>
            </w:tcBorders>
          </w:tcPr>
          <w:p w:rsidR="002B51B3" w:rsidRPr="001423AF" w:rsidRDefault="009413D1" w:rsidP="009413D1">
            <w:pPr>
              <w:pStyle w:val="a8"/>
              <w:jc w:val="both"/>
              <w:rPr>
                <w:rFonts w:ascii="Times New Roman" w:hAnsi="Times New Roman"/>
                <w:sz w:val="24"/>
                <w:szCs w:val="24"/>
              </w:rPr>
            </w:pPr>
            <w:r>
              <w:rPr>
                <w:rFonts w:ascii="Times New Roman" w:hAnsi="Times New Roman"/>
                <w:sz w:val="24"/>
                <w:szCs w:val="24"/>
              </w:rPr>
              <w:t>16</w:t>
            </w:r>
            <w:r w:rsidR="002B51B3">
              <w:rPr>
                <w:rFonts w:ascii="Times New Roman" w:hAnsi="Times New Roman"/>
                <w:sz w:val="24"/>
                <w:szCs w:val="24"/>
              </w:rPr>
              <w:t>,</w:t>
            </w:r>
            <w:r>
              <w:rPr>
                <w:rFonts w:ascii="Times New Roman" w:hAnsi="Times New Roman"/>
                <w:sz w:val="24"/>
                <w:szCs w:val="24"/>
              </w:rPr>
              <w:t>06</w:t>
            </w:r>
          </w:p>
        </w:tc>
      </w:tr>
      <w:tr w:rsidR="002B51B3" w:rsidRPr="001423AF" w:rsidTr="002B51B3">
        <w:trPr>
          <w:trHeight w:val="264"/>
        </w:trPr>
        <w:tc>
          <w:tcPr>
            <w:tcW w:w="4548" w:type="dxa"/>
            <w:tcBorders>
              <w:left w:val="single" w:sz="8" w:space="0" w:color="000000"/>
              <w:bottom w:val="single" w:sz="8"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Благоустроенный жилой фонд «</w:t>
            </w:r>
            <w:r w:rsidRPr="001423AF">
              <w:rPr>
                <w:rFonts w:ascii="Times New Roman" w:hAnsi="Times New Roman"/>
                <w:b/>
                <w:bCs/>
                <w:sz w:val="24"/>
                <w:szCs w:val="24"/>
              </w:rPr>
              <w:t>(</w:t>
            </w:r>
            <w:r w:rsidRPr="001423AF">
              <w:rPr>
                <w:rFonts w:ascii="Times New Roman" w:hAnsi="Times New Roman"/>
                <w:sz w:val="24"/>
                <w:szCs w:val="24"/>
              </w:rPr>
              <w:t xml:space="preserve">газ, </w:t>
            </w:r>
            <w:proofErr w:type="spellStart"/>
            <w:r w:rsidRPr="001423AF">
              <w:rPr>
                <w:rFonts w:ascii="Times New Roman" w:hAnsi="Times New Roman"/>
                <w:sz w:val="24"/>
                <w:szCs w:val="24"/>
              </w:rPr>
              <w:t>центр</w:t>
            </w:r>
            <w:proofErr w:type="gramStart"/>
            <w:r w:rsidRPr="001423AF">
              <w:rPr>
                <w:rFonts w:ascii="Times New Roman" w:hAnsi="Times New Roman"/>
                <w:sz w:val="24"/>
                <w:szCs w:val="24"/>
              </w:rPr>
              <w:t>.о</w:t>
            </w:r>
            <w:proofErr w:type="gramEnd"/>
            <w:r w:rsidRPr="001423AF">
              <w:rPr>
                <w:rFonts w:ascii="Times New Roman" w:hAnsi="Times New Roman"/>
                <w:sz w:val="24"/>
                <w:szCs w:val="24"/>
              </w:rPr>
              <w:t>топл</w:t>
            </w:r>
            <w:proofErr w:type="spellEnd"/>
            <w:r w:rsidRPr="001423AF">
              <w:rPr>
                <w:rFonts w:ascii="Times New Roman" w:hAnsi="Times New Roman"/>
                <w:b/>
                <w:bCs/>
                <w:sz w:val="24"/>
                <w:szCs w:val="24"/>
              </w:rPr>
              <w:t xml:space="preserve">., </w:t>
            </w:r>
            <w:r w:rsidRPr="001423AF">
              <w:rPr>
                <w:rFonts w:ascii="Times New Roman" w:hAnsi="Times New Roman"/>
                <w:sz w:val="24"/>
                <w:szCs w:val="24"/>
              </w:rPr>
              <w:t>водопровод</w:t>
            </w:r>
            <w:r w:rsidRPr="001423AF">
              <w:rPr>
                <w:rFonts w:ascii="Times New Roman" w:hAnsi="Times New Roman"/>
                <w:b/>
                <w:bCs/>
                <w:sz w:val="24"/>
                <w:szCs w:val="24"/>
              </w:rPr>
              <w:t>)</w:t>
            </w:r>
            <w:r w:rsidRPr="001423AF">
              <w:rPr>
                <w:rFonts w:ascii="Times New Roman" w:hAnsi="Times New Roman"/>
                <w:sz w:val="24"/>
                <w:szCs w:val="24"/>
              </w:rPr>
              <w:t xml:space="preserve"> (кол-во жителей)  на территории</w:t>
            </w:r>
          </w:p>
        </w:tc>
        <w:tc>
          <w:tcPr>
            <w:tcW w:w="1418" w:type="dxa"/>
            <w:tcBorders>
              <w:left w:val="single" w:sz="8" w:space="0" w:color="000000"/>
              <w:bottom w:val="single" w:sz="8" w:space="0" w:color="000000"/>
            </w:tcBorders>
          </w:tcPr>
          <w:p w:rsidR="002B51B3" w:rsidRPr="007C7552" w:rsidRDefault="002B51B3" w:rsidP="002B51B3">
            <w:pPr>
              <w:pStyle w:val="a8"/>
              <w:jc w:val="both"/>
              <w:rPr>
                <w:rFonts w:ascii="Times New Roman" w:hAnsi="Times New Roman"/>
                <w:sz w:val="24"/>
                <w:szCs w:val="24"/>
              </w:rPr>
            </w:pPr>
            <w:r w:rsidRPr="007C7552">
              <w:rPr>
                <w:rFonts w:ascii="Times New Roman" w:hAnsi="Times New Roman"/>
                <w:sz w:val="24"/>
                <w:szCs w:val="24"/>
              </w:rPr>
              <w:t>ед.</w:t>
            </w:r>
          </w:p>
        </w:tc>
        <w:tc>
          <w:tcPr>
            <w:tcW w:w="1417" w:type="dxa"/>
            <w:tcBorders>
              <w:left w:val="single" w:sz="8" w:space="0" w:color="000000"/>
              <w:bottom w:val="single" w:sz="8" w:space="0" w:color="000000"/>
            </w:tcBorders>
          </w:tcPr>
          <w:p w:rsidR="002B51B3" w:rsidRPr="007C7552" w:rsidRDefault="002B51B3" w:rsidP="002B51B3">
            <w:pPr>
              <w:jc w:val="both"/>
            </w:pPr>
            <w:r w:rsidRPr="007C7552">
              <w:t>0</w:t>
            </w:r>
          </w:p>
        </w:tc>
        <w:tc>
          <w:tcPr>
            <w:tcW w:w="1457" w:type="dxa"/>
            <w:tcBorders>
              <w:left w:val="single" w:sz="8" w:space="0" w:color="000000"/>
              <w:bottom w:val="single" w:sz="8" w:space="0" w:color="000000"/>
              <w:right w:val="single" w:sz="8" w:space="0" w:color="000000"/>
            </w:tcBorders>
          </w:tcPr>
          <w:p w:rsidR="002B51B3" w:rsidRPr="007C7552" w:rsidRDefault="002B51B3" w:rsidP="002B51B3">
            <w:pPr>
              <w:pStyle w:val="a8"/>
              <w:jc w:val="both"/>
              <w:rPr>
                <w:rFonts w:ascii="Times New Roman" w:hAnsi="Times New Roman"/>
                <w:sz w:val="24"/>
                <w:szCs w:val="24"/>
              </w:rPr>
            </w:pPr>
            <w:r w:rsidRPr="007C7552">
              <w:rPr>
                <w:rFonts w:ascii="Times New Roman" w:hAnsi="Times New Roman"/>
                <w:sz w:val="24"/>
                <w:szCs w:val="24"/>
              </w:rPr>
              <w:t>0</w:t>
            </w:r>
          </w:p>
          <w:p w:rsidR="002B51B3" w:rsidRPr="007C7552" w:rsidRDefault="002B51B3" w:rsidP="002B51B3">
            <w:pPr>
              <w:pStyle w:val="a8"/>
              <w:jc w:val="both"/>
              <w:rPr>
                <w:rFonts w:ascii="Times New Roman" w:hAnsi="Times New Roman"/>
                <w:sz w:val="24"/>
                <w:szCs w:val="24"/>
              </w:rPr>
            </w:pPr>
          </w:p>
        </w:tc>
      </w:tr>
      <w:tr w:rsidR="002B51B3" w:rsidRPr="001423AF" w:rsidTr="002B51B3">
        <w:trPr>
          <w:trHeight w:val="264"/>
        </w:trPr>
        <w:tc>
          <w:tcPr>
            <w:tcW w:w="4548" w:type="dxa"/>
            <w:tcBorders>
              <w:left w:val="single" w:sz="8" w:space="0" w:color="000000"/>
              <w:bottom w:val="single" w:sz="8"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Неблагоустроенный жилой фонд «</w:t>
            </w:r>
            <w:proofErr w:type="spellStart"/>
            <w:r w:rsidRPr="001423AF">
              <w:rPr>
                <w:rFonts w:ascii="Times New Roman" w:hAnsi="Times New Roman"/>
                <w:sz w:val="24"/>
                <w:szCs w:val="24"/>
              </w:rPr>
              <w:t>местн</w:t>
            </w:r>
            <w:proofErr w:type="gramStart"/>
            <w:r w:rsidRPr="001423AF">
              <w:rPr>
                <w:rFonts w:ascii="Times New Roman" w:hAnsi="Times New Roman"/>
                <w:sz w:val="24"/>
                <w:szCs w:val="24"/>
              </w:rPr>
              <w:t>.о</w:t>
            </w:r>
            <w:proofErr w:type="gramEnd"/>
            <w:r w:rsidRPr="001423AF">
              <w:rPr>
                <w:rFonts w:ascii="Times New Roman" w:hAnsi="Times New Roman"/>
                <w:sz w:val="24"/>
                <w:szCs w:val="24"/>
              </w:rPr>
              <w:t>топление</w:t>
            </w:r>
            <w:proofErr w:type="spellEnd"/>
            <w:r w:rsidRPr="001423AF">
              <w:rPr>
                <w:rFonts w:ascii="Times New Roman" w:hAnsi="Times New Roman"/>
                <w:sz w:val="24"/>
                <w:szCs w:val="24"/>
              </w:rPr>
              <w:t>, без канализации) (кол-во жителей) на территории</w:t>
            </w:r>
          </w:p>
        </w:tc>
        <w:tc>
          <w:tcPr>
            <w:tcW w:w="1418" w:type="dxa"/>
            <w:tcBorders>
              <w:left w:val="single" w:sz="8" w:space="0" w:color="000000"/>
              <w:bottom w:val="single" w:sz="8" w:space="0" w:color="000000"/>
            </w:tcBorders>
          </w:tcPr>
          <w:p w:rsidR="002B51B3" w:rsidRPr="007C7552" w:rsidRDefault="002B51B3" w:rsidP="002B51B3">
            <w:pPr>
              <w:pStyle w:val="a8"/>
              <w:jc w:val="both"/>
              <w:rPr>
                <w:rFonts w:ascii="Times New Roman" w:hAnsi="Times New Roman"/>
                <w:sz w:val="24"/>
                <w:szCs w:val="24"/>
              </w:rPr>
            </w:pPr>
            <w:r w:rsidRPr="007C7552">
              <w:rPr>
                <w:rFonts w:ascii="Times New Roman" w:hAnsi="Times New Roman"/>
                <w:sz w:val="24"/>
                <w:szCs w:val="24"/>
              </w:rPr>
              <w:t>ед.</w:t>
            </w:r>
          </w:p>
        </w:tc>
        <w:tc>
          <w:tcPr>
            <w:tcW w:w="1417" w:type="dxa"/>
            <w:tcBorders>
              <w:left w:val="single" w:sz="8" w:space="0" w:color="000000"/>
              <w:bottom w:val="single" w:sz="8" w:space="0" w:color="000000"/>
            </w:tcBorders>
          </w:tcPr>
          <w:p w:rsidR="002B51B3" w:rsidRPr="007C7552" w:rsidRDefault="009413D1" w:rsidP="009413D1">
            <w:pPr>
              <w:pStyle w:val="a8"/>
              <w:jc w:val="both"/>
              <w:rPr>
                <w:rFonts w:ascii="Times New Roman" w:hAnsi="Times New Roman"/>
                <w:sz w:val="24"/>
                <w:szCs w:val="24"/>
              </w:rPr>
            </w:pPr>
            <w:r>
              <w:rPr>
                <w:rFonts w:ascii="Times New Roman" w:hAnsi="Times New Roman"/>
                <w:sz w:val="24"/>
                <w:szCs w:val="24"/>
              </w:rPr>
              <w:t>15,87</w:t>
            </w:r>
          </w:p>
        </w:tc>
        <w:tc>
          <w:tcPr>
            <w:tcW w:w="1457" w:type="dxa"/>
            <w:tcBorders>
              <w:left w:val="single" w:sz="8" w:space="0" w:color="000000"/>
              <w:bottom w:val="single" w:sz="8" w:space="0" w:color="000000"/>
              <w:right w:val="single" w:sz="8" w:space="0" w:color="000000"/>
            </w:tcBorders>
          </w:tcPr>
          <w:p w:rsidR="002B51B3" w:rsidRPr="007C7552" w:rsidRDefault="009413D1" w:rsidP="002B51B3">
            <w:pPr>
              <w:pStyle w:val="a8"/>
              <w:jc w:val="both"/>
              <w:rPr>
                <w:rFonts w:ascii="Times New Roman" w:hAnsi="Times New Roman"/>
                <w:sz w:val="24"/>
                <w:szCs w:val="24"/>
              </w:rPr>
            </w:pPr>
            <w:r>
              <w:rPr>
                <w:rFonts w:ascii="Times New Roman" w:hAnsi="Times New Roman"/>
                <w:sz w:val="24"/>
                <w:szCs w:val="24"/>
              </w:rPr>
              <w:t>16,06</w:t>
            </w:r>
          </w:p>
        </w:tc>
      </w:tr>
      <w:tr w:rsidR="002B51B3" w:rsidRPr="001423AF" w:rsidTr="002B51B3">
        <w:trPr>
          <w:trHeight w:val="264"/>
        </w:trPr>
        <w:tc>
          <w:tcPr>
            <w:tcW w:w="4548" w:type="dxa"/>
            <w:tcBorders>
              <w:left w:val="single" w:sz="8" w:space="0" w:color="000000"/>
              <w:bottom w:val="single" w:sz="8" w:space="0" w:color="000000"/>
            </w:tcBorders>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обеспеченность жильем в среднем на одного жителя (</w:t>
            </w:r>
            <w:proofErr w:type="spellStart"/>
            <w:r w:rsidRPr="001423AF">
              <w:rPr>
                <w:rFonts w:ascii="Times New Roman" w:hAnsi="Times New Roman"/>
                <w:sz w:val="24"/>
                <w:szCs w:val="24"/>
              </w:rPr>
              <w:t>кв.м</w:t>
            </w:r>
            <w:proofErr w:type="spellEnd"/>
            <w:r w:rsidRPr="001423AF">
              <w:rPr>
                <w:rFonts w:ascii="Times New Roman" w:hAnsi="Times New Roman"/>
                <w:sz w:val="24"/>
                <w:szCs w:val="24"/>
              </w:rPr>
              <w:t>.)</w:t>
            </w:r>
          </w:p>
        </w:tc>
        <w:tc>
          <w:tcPr>
            <w:tcW w:w="1418" w:type="dxa"/>
            <w:tcBorders>
              <w:left w:val="single" w:sz="8" w:space="0" w:color="000000"/>
              <w:bottom w:val="single" w:sz="8" w:space="0" w:color="000000"/>
            </w:tcBorders>
          </w:tcPr>
          <w:p w:rsidR="002B51B3" w:rsidRPr="007C7552" w:rsidRDefault="002B51B3" w:rsidP="002B51B3">
            <w:pPr>
              <w:pStyle w:val="a8"/>
              <w:jc w:val="both"/>
              <w:rPr>
                <w:rFonts w:ascii="Times New Roman" w:hAnsi="Times New Roman"/>
                <w:sz w:val="24"/>
                <w:szCs w:val="24"/>
              </w:rPr>
            </w:pPr>
            <w:r w:rsidRPr="007C7552">
              <w:rPr>
                <w:rFonts w:ascii="Times New Roman" w:hAnsi="Times New Roman"/>
                <w:sz w:val="24"/>
                <w:szCs w:val="24"/>
              </w:rPr>
              <w:t>м</w:t>
            </w:r>
            <w:proofErr w:type="gramStart"/>
            <w:r w:rsidRPr="007C7552">
              <w:rPr>
                <w:rFonts w:ascii="Times New Roman" w:hAnsi="Times New Roman"/>
                <w:sz w:val="24"/>
                <w:szCs w:val="24"/>
                <w:vertAlign w:val="superscript"/>
              </w:rPr>
              <w:t>2</w:t>
            </w:r>
            <w:proofErr w:type="gramEnd"/>
          </w:p>
        </w:tc>
        <w:tc>
          <w:tcPr>
            <w:tcW w:w="1417" w:type="dxa"/>
            <w:tcBorders>
              <w:left w:val="single" w:sz="8" w:space="0" w:color="000000"/>
              <w:bottom w:val="single" w:sz="8" w:space="0" w:color="000000"/>
            </w:tcBorders>
          </w:tcPr>
          <w:p w:rsidR="002B51B3" w:rsidRPr="007C7552" w:rsidRDefault="002B51B3" w:rsidP="002B51B3">
            <w:pPr>
              <w:pStyle w:val="a8"/>
              <w:jc w:val="both"/>
              <w:rPr>
                <w:rFonts w:ascii="Times New Roman" w:hAnsi="Times New Roman"/>
                <w:sz w:val="24"/>
                <w:szCs w:val="24"/>
              </w:rPr>
            </w:pPr>
            <w:r>
              <w:rPr>
                <w:rFonts w:ascii="Times New Roman" w:hAnsi="Times New Roman"/>
                <w:sz w:val="24"/>
                <w:szCs w:val="24"/>
              </w:rPr>
              <w:t>15</w:t>
            </w:r>
          </w:p>
        </w:tc>
        <w:tc>
          <w:tcPr>
            <w:tcW w:w="1457" w:type="dxa"/>
            <w:tcBorders>
              <w:left w:val="single" w:sz="8" w:space="0" w:color="000000"/>
              <w:bottom w:val="single" w:sz="8" w:space="0" w:color="000000"/>
              <w:right w:val="single" w:sz="8" w:space="0" w:color="000000"/>
            </w:tcBorders>
          </w:tcPr>
          <w:p w:rsidR="002B51B3" w:rsidRPr="007C7552" w:rsidRDefault="002B51B3" w:rsidP="00D85D22">
            <w:pPr>
              <w:pStyle w:val="a8"/>
              <w:jc w:val="both"/>
              <w:rPr>
                <w:rFonts w:ascii="Times New Roman" w:hAnsi="Times New Roman"/>
                <w:sz w:val="24"/>
                <w:szCs w:val="24"/>
              </w:rPr>
            </w:pPr>
            <w:r>
              <w:rPr>
                <w:rFonts w:ascii="Times New Roman" w:hAnsi="Times New Roman"/>
                <w:sz w:val="24"/>
                <w:szCs w:val="24"/>
              </w:rPr>
              <w:t>1</w:t>
            </w:r>
            <w:r w:rsidR="00D85D22">
              <w:rPr>
                <w:rFonts w:ascii="Times New Roman" w:hAnsi="Times New Roman"/>
                <w:sz w:val="24"/>
                <w:szCs w:val="24"/>
              </w:rPr>
              <w:t>6</w:t>
            </w:r>
          </w:p>
        </w:tc>
      </w:tr>
    </w:tbl>
    <w:p w:rsidR="002B51B3" w:rsidRPr="00EF7C8C" w:rsidRDefault="002B51B3" w:rsidP="002B51B3">
      <w:pPr>
        <w:pStyle w:val="a8"/>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Жилищный фонд </w:t>
      </w:r>
      <w:r>
        <w:rPr>
          <w:rFonts w:ascii="Times New Roman" w:hAnsi="Times New Roman"/>
          <w:sz w:val="24"/>
          <w:szCs w:val="24"/>
        </w:rPr>
        <w:t>сельского</w:t>
      </w:r>
      <w:r w:rsidRPr="00EF7C8C">
        <w:rPr>
          <w:rFonts w:ascii="Times New Roman" w:hAnsi="Times New Roman"/>
          <w:sz w:val="24"/>
          <w:szCs w:val="24"/>
        </w:rPr>
        <w:t xml:space="preserve">  поселения  характеризуется следующими данными: общая площадь жилищного фонда –  </w:t>
      </w:r>
      <w:r w:rsidR="00D85D22">
        <w:rPr>
          <w:rFonts w:ascii="Times New Roman" w:hAnsi="Times New Roman"/>
          <w:sz w:val="24"/>
          <w:szCs w:val="24"/>
        </w:rPr>
        <w:t>16,06</w:t>
      </w:r>
      <w:r w:rsidRPr="00EF7C8C">
        <w:rPr>
          <w:rFonts w:ascii="Times New Roman" w:hAnsi="Times New Roman"/>
          <w:sz w:val="24"/>
          <w:szCs w:val="24"/>
        </w:rPr>
        <w:t xml:space="preserve"> тыс. м</w:t>
      </w:r>
      <w:proofErr w:type="gramStart"/>
      <w:r w:rsidRPr="00EF7C8C">
        <w:rPr>
          <w:rFonts w:ascii="Times New Roman" w:hAnsi="Times New Roman"/>
          <w:sz w:val="24"/>
          <w:szCs w:val="24"/>
          <w:vertAlign w:val="superscript"/>
        </w:rPr>
        <w:t>2</w:t>
      </w:r>
      <w:proofErr w:type="gramEnd"/>
      <w:r>
        <w:rPr>
          <w:rFonts w:ascii="Times New Roman" w:hAnsi="Times New Roman"/>
          <w:sz w:val="24"/>
          <w:szCs w:val="24"/>
        </w:rPr>
        <w:t xml:space="preserve">, обеспеченность жильем –   </w:t>
      </w:r>
      <w:r w:rsidRPr="007C7552">
        <w:rPr>
          <w:rFonts w:ascii="Times New Roman" w:hAnsi="Times New Roman"/>
          <w:sz w:val="24"/>
          <w:szCs w:val="24"/>
        </w:rPr>
        <w:t>1</w:t>
      </w:r>
      <w:r w:rsidR="00D85D22">
        <w:rPr>
          <w:rFonts w:ascii="Times New Roman" w:hAnsi="Times New Roman"/>
          <w:sz w:val="24"/>
          <w:szCs w:val="24"/>
        </w:rPr>
        <w:t>6</w:t>
      </w:r>
      <w:r w:rsidRPr="007C7552">
        <w:rPr>
          <w:rFonts w:ascii="Times New Roman" w:hAnsi="Times New Roman"/>
          <w:sz w:val="24"/>
          <w:szCs w:val="24"/>
        </w:rPr>
        <w:t xml:space="preserve"> </w:t>
      </w:r>
      <w:r w:rsidRPr="00EF7C8C">
        <w:rPr>
          <w:rFonts w:ascii="Times New Roman" w:hAnsi="Times New Roman"/>
          <w:sz w:val="24"/>
          <w:szCs w:val="24"/>
        </w:rPr>
        <w:t>м</w:t>
      </w:r>
      <w:r w:rsidRPr="00EF7C8C">
        <w:rPr>
          <w:rFonts w:ascii="Times New Roman" w:hAnsi="Times New Roman"/>
          <w:sz w:val="24"/>
          <w:szCs w:val="24"/>
          <w:vertAlign w:val="superscript"/>
        </w:rPr>
        <w:t>2</w:t>
      </w:r>
      <w:r w:rsidRPr="00EF7C8C">
        <w:rPr>
          <w:rFonts w:ascii="Times New Roman" w:hAnsi="Times New Roman"/>
          <w:sz w:val="24"/>
          <w:szCs w:val="24"/>
        </w:rPr>
        <w:t xml:space="preserve"> общей площади на одного жителя. Тем не менее, проблема по обеспечению жильем населения существует.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Жители </w:t>
      </w:r>
      <w:r>
        <w:rPr>
          <w:rFonts w:ascii="Times New Roman" w:hAnsi="Times New Roman"/>
          <w:sz w:val="24"/>
          <w:szCs w:val="24"/>
        </w:rPr>
        <w:t>сельского</w:t>
      </w:r>
      <w:r w:rsidRPr="00EF7C8C">
        <w:rPr>
          <w:rFonts w:ascii="Times New Roman" w:hAnsi="Times New Roman"/>
          <w:sz w:val="24"/>
          <w:szCs w:val="24"/>
        </w:rPr>
        <w:t xml:space="preserve"> поселения  активно участвуют в различных программах по обеспечению жильем: «Социальное развитие  села» и т.д. </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 </w:t>
      </w:r>
      <w:r w:rsidRPr="00EF7C8C">
        <w:rPr>
          <w:rFonts w:ascii="Times New Roman" w:hAnsi="Times New Roman"/>
          <w:sz w:val="24"/>
          <w:szCs w:val="24"/>
        </w:rPr>
        <w:t xml:space="preserve">К услугам  </w:t>
      </w:r>
      <w:proofErr w:type="gramStart"/>
      <w:r w:rsidRPr="00EF7C8C">
        <w:rPr>
          <w:rFonts w:ascii="Times New Roman" w:hAnsi="Times New Roman"/>
          <w:sz w:val="24"/>
          <w:szCs w:val="24"/>
        </w:rPr>
        <w:t>ЖКХ</w:t>
      </w:r>
      <w:proofErr w:type="gramEnd"/>
      <w:r w:rsidRPr="00EF7C8C">
        <w:rPr>
          <w:rFonts w:ascii="Times New Roman" w:hAnsi="Times New Roman"/>
          <w:sz w:val="24"/>
          <w:szCs w:val="24"/>
        </w:rPr>
        <w:t xml:space="preserve"> предоставляемым  в поселении  относится теплоснабжение,</w:t>
      </w:r>
      <w:r>
        <w:rPr>
          <w:rFonts w:ascii="Times New Roman" w:hAnsi="Times New Roman"/>
          <w:sz w:val="24"/>
          <w:szCs w:val="24"/>
        </w:rPr>
        <w:t xml:space="preserve"> водоснабжение.</w:t>
      </w:r>
      <w:r w:rsidRPr="00EF7C8C">
        <w:rPr>
          <w:rFonts w:ascii="Times New Roman" w:hAnsi="Times New Roman"/>
          <w:sz w:val="24"/>
          <w:szCs w:val="24"/>
        </w:rPr>
        <w:t xml:space="preserve"> Развитие среды проживания населения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улучшение  качества  предоставляемых  услуг.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w:t>
      </w:r>
      <w:proofErr w:type="gramStart"/>
      <w:r w:rsidRPr="00EF7C8C">
        <w:rPr>
          <w:rFonts w:ascii="Times New Roman" w:hAnsi="Times New Roman"/>
          <w:sz w:val="24"/>
          <w:szCs w:val="24"/>
        </w:rPr>
        <w:t xml:space="preserve"> ,</w:t>
      </w:r>
      <w:proofErr w:type="gramEnd"/>
      <w:r w:rsidRPr="00EF7C8C">
        <w:rPr>
          <w:rFonts w:ascii="Times New Roman" w:hAnsi="Times New Roman"/>
          <w:sz w:val="24"/>
          <w:szCs w:val="24"/>
        </w:rPr>
        <w:t xml:space="preserve"> электроснабжение и водоснабжение,  водоотведение.</w:t>
      </w:r>
    </w:p>
    <w:p w:rsidR="002B51B3" w:rsidRPr="00EF7C8C" w:rsidRDefault="002B51B3" w:rsidP="002B51B3">
      <w:pPr>
        <w:pStyle w:val="a8"/>
        <w:jc w:val="both"/>
        <w:rPr>
          <w:rFonts w:ascii="Times New Roman" w:hAnsi="Times New Roman"/>
          <w:b/>
          <w:bCs/>
          <w:sz w:val="24"/>
          <w:szCs w:val="24"/>
        </w:rPr>
      </w:pPr>
      <w:r w:rsidRPr="00EF7C8C">
        <w:rPr>
          <w:rFonts w:ascii="Times New Roman" w:hAnsi="Times New Roman"/>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Г</w:t>
      </w:r>
      <w:r w:rsidRPr="00EF7C8C">
        <w:rPr>
          <w:rFonts w:ascii="Times New Roman" w:hAnsi="Times New Roman"/>
          <w:sz w:val="24"/>
          <w:szCs w:val="24"/>
        </w:rPr>
        <w:t xml:space="preserve">лавной целью Программы развития  социальной   инфраструктуры  </w:t>
      </w:r>
      <w:r w:rsidR="00D85D22">
        <w:rPr>
          <w:rFonts w:ascii="Times New Roman" w:hAnsi="Times New Roman"/>
          <w:sz w:val="24"/>
          <w:szCs w:val="24"/>
        </w:rPr>
        <w:t>МО «</w:t>
      </w:r>
      <w:proofErr w:type="gramStart"/>
      <w:r w:rsidR="00D85D22">
        <w:rPr>
          <w:rFonts w:ascii="Times New Roman" w:hAnsi="Times New Roman"/>
          <w:sz w:val="24"/>
          <w:szCs w:val="24"/>
        </w:rPr>
        <w:t>Новая</w:t>
      </w:r>
      <w:proofErr w:type="gramEnd"/>
      <w:r w:rsidR="00D85D22">
        <w:rPr>
          <w:rFonts w:ascii="Times New Roman" w:hAnsi="Times New Roman"/>
          <w:sz w:val="24"/>
          <w:szCs w:val="24"/>
        </w:rPr>
        <w:t xml:space="preserve"> Ида»</w:t>
      </w:r>
      <w:r>
        <w:rPr>
          <w:rFonts w:ascii="Times New Roman" w:hAnsi="Times New Roman"/>
          <w:sz w:val="24"/>
          <w:szCs w:val="24"/>
        </w:rPr>
        <w:t xml:space="preserve">  Боханского</w:t>
      </w:r>
      <w:r w:rsidRPr="00EF7C8C">
        <w:rPr>
          <w:rFonts w:ascii="Times New Roman" w:hAnsi="Times New Roman"/>
          <w:sz w:val="24"/>
          <w:szCs w:val="24"/>
        </w:rPr>
        <w:t xml:space="preserve">  муниципального района </w:t>
      </w:r>
      <w:r>
        <w:rPr>
          <w:rFonts w:ascii="Times New Roman" w:hAnsi="Times New Roman"/>
          <w:sz w:val="24"/>
          <w:szCs w:val="24"/>
        </w:rPr>
        <w:t>Иркутской</w:t>
      </w:r>
      <w:r w:rsidRPr="00EF7C8C">
        <w:rPr>
          <w:rFonts w:ascii="Times New Roman" w:hAnsi="Times New Roman"/>
          <w:sz w:val="24"/>
          <w:szCs w:val="24"/>
        </w:rPr>
        <w:t xml:space="preserve"> области на 2016-2026 гг. является устойчивое повышение качества жизни нынешних и будущих поколений жителей и благополучие развития  </w:t>
      </w:r>
      <w:r>
        <w:rPr>
          <w:rFonts w:ascii="Times New Roman" w:hAnsi="Times New Roman"/>
          <w:sz w:val="24"/>
          <w:szCs w:val="24"/>
        </w:rPr>
        <w:t>сельского</w:t>
      </w:r>
      <w:r w:rsidRPr="00EF7C8C">
        <w:rPr>
          <w:rFonts w:ascii="Times New Roman" w:hAnsi="Times New Roman"/>
          <w:sz w:val="24"/>
          <w:szCs w:val="24"/>
        </w:rPr>
        <w:t xml:space="preserve">   поселения  через устойчивое развитие территории в социальной и экономической сфере.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Для достижения поставленных целей в среднесрочной перспективе необходимо решить следующие задачи:</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2. развить и расширить сферу информационно-консультационного и правового обслуживания населения;</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3</w:t>
      </w:r>
      <w:r w:rsidRPr="00EF7C8C">
        <w:rPr>
          <w:rFonts w:ascii="Times New Roman" w:hAnsi="Times New Roman"/>
          <w:sz w:val="24"/>
          <w:szCs w:val="24"/>
        </w:rPr>
        <w:t xml:space="preserve">. отремонтировать дороги внутри и между населенными пунктами поселения; </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4</w:t>
      </w:r>
      <w:r w:rsidRPr="00EF7C8C">
        <w:rPr>
          <w:rFonts w:ascii="Times New Roman" w:hAnsi="Times New Roman"/>
          <w:sz w:val="24"/>
          <w:szCs w:val="24"/>
        </w:rPr>
        <w:t xml:space="preserve">. улучшить состояние здоровья населения  путем  вовлечения  в  спортивную  и  культурную  жизнь  </w:t>
      </w:r>
      <w:r>
        <w:rPr>
          <w:rFonts w:ascii="Times New Roman" w:hAnsi="Times New Roman"/>
          <w:sz w:val="24"/>
          <w:szCs w:val="24"/>
        </w:rPr>
        <w:t>сельского</w:t>
      </w:r>
      <w:r w:rsidRPr="00EF7C8C">
        <w:rPr>
          <w:rFonts w:ascii="Times New Roman" w:hAnsi="Times New Roman"/>
          <w:sz w:val="24"/>
          <w:szCs w:val="24"/>
        </w:rPr>
        <w:t xml:space="preserve">  поселения; </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5</w:t>
      </w:r>
      <w:r w:rsidRPr="00EF7C8C">
        <w:rPr>
          <w:rFonts w:ascii="Times New Roman" w:hAnsi="Times New Roman"/>
          <w:sz w:val="24"/>
          <w:szCs w:val="24"/>
        </w:rPr>
        <w:t>.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6</w:t>
      </w:r>
      <w:r w:rsidRPr="00EF7C8C">
        <w:rPr>
          <w:rFonts w:ascii="Times New Roman" w:hAnsi="Times New Roman"/>
          <w:sz w:val="24"/>
          <w:szCs w:val="24"/>
        </w:rPr>
        <w:t>. активизация культурной деятельности;</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7</w:t>
      </w:r>
      <w:r w:rsidRPr="00EF7C8C">
        <w:rPr>
          <w:rFonts w:ascii="Times New Roman" w:hAnsi="Times New Roman"/>
          <w:sz w:val="24"/>
          <w:szCs w:val="24"/>
        </w:rPr>
        <w:t>. развить личные подсобные хозяйства;</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8</w:t>
      </w:r>
      <w:r w:rsidRPr="00EF7C8C">
        <w:rPr>
          <w:rFonts w:ascii="Times New Roman" w:hAnsi="Times New Roman"/>
          <w:sz w:val="24"/>
          <w:szCs w:val="24"/>
        </w:rPr>
        <w:t xml:space="preserve">. создать условия для безопасного проживания населения на территории поселения; </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lastRenderedPageBreak/>
        <w:t>9</w:t>
      </w:r>
      <w:r w:rsidRPr="00EF7C8C">
        <w:rPr>
          <w:rFonts w:ascii="Times New Roman" w:hAnsi="Times New Roman"/>
          <w:sz w:val="24"/>
          <w:szCs w:val="24"/>
        </w:rPr>
        <w:t xml:space="preserve">. повышение качества и  уровня жизни населения, его занятости и </w:t>
      </w:r>
      <w:proofErr w:type="spellStart"/>
      <w:r w:rsidRPr="00EF7C8C">
        <w:rPr>
          <w:rFonts w:ascii="Times New Roman" w:hAnsi="Times New Roman"/>
          <w:sz w:val="24"/>
          <w:szCs w:val="24"/>
        </w:rPr>
        <w:t>самозанятости</w:t>
      </w:r>
      <w:proofErr w:type="spellEnd"/>
      <w:r w:rsidRPr="00EF7C8C">
        <w:rPr>
          <w:rFonts w:ascii="Times New Roman" w:hAnsi="Times New Roman"/>
          <w:sz w:val="24"/>
          <w:szCs w:val="24"/>
        </w:rPr>
        <w:t xml:space="preserve">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и сферы услуг. </w:t>
      </w:r>
    </w:p>
    <w:p w:rsidR="002B51B3" w:rsidRPr="00EF7C8C" w:rsidRDefault="002B51B3" w:rsidP="002B51B3">
      <w:pPr>
        <w:pStyle w:val="a8"/>
        <w:jc w:val="both"/>
        <w:rPr>
          <w:rFonts w:ascii="Times New Roman" w:hAnsi="Times New Roman"/>
          <w:b/>
          <w:bCs/>
          <w:sz w:val="24"/>
          <w:szCs w:val="24"/>
        </w:rPr>
      </w:pPr>
      <w:r w:rsidRPr="00EF7C8C">
        <w:rPr>
          <w:rFonts w:ascii="Times New Roman" w:hAnsi="Times New Roman"/>
          <w:sz w:val="24"/>
          <w:szCs w:val="24"/>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2B51B3" w:rsidRDefault="002B51B3" w:rsidP="002B51B3">
      <w:pPr>
        <w:pStyle w:val="a8"/>
        <w:jc w:val="both"/>
        <w:rPr>
          <w:rFonts w:ascii="Times New Roman" w:hAnsi="Times New Roman"/>
          <w:b/>
          <w:bCs/>
          <w:sz w:val="24"/>
          <w:szCs w:val="24"/>
        </w:rPr>
      </w:pPr>
    </w:p>
    <w:p w:rsidR="002B51B3" w:rsidRPr="00EF7C8C" w:rsidRDefault="002B51B3" w:rsidP="002B51B3">
      <w:pPr>
        <w:pStyle w:val="a8"/>
        <w:jc w:val="both"/>
        <w:rPr>
          <w:rFonts w:ascii="Times New Roman" w:hAnsi="Times New Roman"/>
          <w:b/>
          <w:bCs/>
          <w:sz w:val="24"/>
          <w:szCs w:val="24"/>
        </w:rPr>
      </w:pPr>
      <w:r>
        <w:rPr>
          <w:rFonts w:ascii="Times New Roman" w:hAnsi="Times New Roman"/>
          <w:b/>
          <w:bCs/>
          <w:sz w:val="24"/>
          <w:szCs w:val="24"/>
        </w:rPr>
        <w:t xml:space="preserve">7. </w:t>
      </w:r>
      <w:r w:rsidRPr="00EF7C8C">
        <w:rPr>
          <w:rFonts w:ascii="Times New Roman" w:hAnsi="Times New Roman"/>
          <w:b/>
          <w:bCs/>
          <w:sz w:val="24"/>
          <w:szCs w:val="24"/>
        </w:rPr>
        <w:t>Основные стратегическими направлениями развития поселения</w:t>
      </w:r>
    </w:p>
    <w:p w:rsidR="002B51B3" w:rsidRPr="00EF7C8C" w:rsidRDefault="002B51B3" w:rsidP="002B51B3">
      <w:pPr>
        <w:pStyle w:val="a8"/>
        <w:jc w:val="both"/>
        <w:rPr>
          <w:rFonts w:ascii="Times New Roman" w:hAnsi="Times New Roman"/>
          <w:b/>
          <w:bCs/>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Из   анализа вытекает, что стратегическими направлениями развития поселения должны стать  следующие действия: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w:t>
      </w:r>
      <w:r w:rsidRPr="00EF7C8C">
        <w:rPr>
          <w:rFonts w:ascii="Times New Roman" w:hAnsi="Times New Roman"/>
          <w:b/>
          <w:bCs/>
          <w:sz w:val="24"/>
          <w:szCs w:val="24"/>
        </w:rPr>
        <w:t>Экономические:</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1.    Содействие развитию  сельскохозяйственного бизнеса, и вовлечение его как потенциального инвестора для выполнения социальных проектов, восстановление объектов образования, культуры и спорта.   </w:t>
      </w:r>
    </w:p>
    <w:p w:rsidR="00D85D22" w:rsidRDefault="002B51B3" w:rsidP="002B51B3">
      <w:pPr>
        <w:pStyle w:val="a8"/>
        <w:jc w:val="both"/>
        <w:rPr>
          <w:rFonts w:ascii="Times New Roman" w:hAnsi="Times New Roman"/>
          <w:i/>
          <w:iCs/>
          <w:sz w:val="24"/>
          <w:szCs w:val="24"/>
        </w:rPr>
      </w:pPr>
      <w:r w:rsidRPr="00EF7C8C">
        <w:rPr>
          <w:rFonts w:ascii="Times New Roman" w:hAnsi="Times New Roman"/>
          <w:sz w:val="24"/>
          <w:szCs w:val="24"/>
        </w:rPr>
        <w:t>2.    Содействие развитию   малого и  среднего  предпринимательства  для развития поселения и организации новых рабочих мест.</w:t>
      </w:r>
      <w:r w:rsidRPr="00EF7C8C">
        <w:rPr>
          <w:rFonts w:ascii="Times New Roman" w:hAnsi="Times New Roman"/>
          <w:i/>
          <w:iCs/>
          <w:sz w:val="24"/>
          <w:szCs w:val="24"/>
        </w:rPr>
        <w:t>  </w:t>
      </w:r>
      <w:r>
        <w:rPr>
          <w:rFonts w:ascii="Times New Roman" w:hAnsi="Times New Roman"/>
          <w:i/>
          <w:iCs/>
          <w:sz w:val="24"/>
          <w:szCs w:val="24"/>
        </w:rPr>
        <w:t xml:space="preserve">     </w:t>
      </w:r>
    </w:p>
    <w:p w:rsidR="00D85D22" w:rsidRDefault="00D85D22" w:rsidP="002B51B3">
      <w:pPr>
        <w:pStyle w:val="a8"/>
        <w:jc w:val="both"/>
        <w:rPr>
          <w:rFonts w:ascii="Times New Roman" w:hAnsi="Times New Roman"/>
          <w:i/>
          <w:iCs/>
          <w:sz w:val="24"/>
          <w:szCs w:val="24"/>
        </w:rPr>
      </w:pPr>
    </w:p>
    <w:p w:rsidR="002B51B3" w:rsidRPr="00693317" w:rsidRDefault="002B51B3" w:rsidP="002B51B3">
      <w:pPr>
        <w:pStyle w:val="a8"/>
        <w:jc w:val="both"/>
        <w:rPr>
          <w:rFonts w:ascii="Times New Roman" w:hAnsi="Times New Roman"/>
          <w:i/>
          <w:iCs/>
          <w:sz w:val="24"/>
          <w:szCs w:val="24"/>
        </w:rPr>
      </w:pPr>
      <w:r>
        <w:rPr>
          <w:rFonts w:ascii="Times New Roman" w:hAnsi="Times New Roman"/>
          <w:i/>
          <w:iCs/>
          <w:sz w:val="24"/>
          <w:szCs w:val="24"/>
        </w:rPr>
        <w:t xml:space="preserve">                                                        </w:t>
      </w:r>
      <w:r w:rsidRPr="00EF7C8C">
        <w:rPr>
          <w:rFonts w:ascii="Times New Roman" w:hAnsi="Times New Roman"/>
          <w:sz w:val="24"/>
          <w:szCs w:val="24"/>
        </w:rPr>
        <w:t xml:space="preserve">           </w:t>
      </w:r>
      <w:r w:rsidRPr="00EF7C8C">
        <w:rPr>
          <w:rFonts w:ascii="Times New Roman" w:hAnsi="Times New Roman"/>
          <w:b/>
          <w:bCs/>
          <w:sz w:val="24"/>
          <w:szCs w:val="24"/>
        </w:rPr>
        <w:t>Социальные</w:t>
      </w:r>
      <w:r w:rsidRPr="00EF7C8C">
        <w:rPr>
          <w:rFonts w:ascii="Times New Roman" w:hAnsi="Times New Roman"/>
          <w:sz w:val="24"/>
          <w:szCs w:val="24"/>
        </w:rPr>
        <w:t>:</w:t>
      </w:r>
    </w:p>
    <w:p w:rsidR="002B51B3" w:rsidRPr="00EF7C8C" w:rsidRDefault="002B51B3" w:rsidP="002B51B3">
      <w:pPr>
        <w:pStyle w:val="a8"/>
        <w:jc w:val="both"/>
        <w:rPr>
          <w:rFonts w:ascii="Times New Roman" w:hAnsi="Times New Roman"/>
          <w:i/>
          <w:iCs/>
          <w:sz w:val="24"/>
          <w:szCs w:val="24"/>
        </w:rPr>
      </w:pPr>
      <w:r w:rsidRPr="00EF7C8C">
        <w:rPr>
          <w:rFonts w:ascii="Times New Roman" w:hAnsi="Times New Roman"/>
          <w:sz w:val="24"/>
          <w:szCs w:val="24"/>
        </w:rPr>
        <w:t xml:space="preserve">1.  Развитие социальной инфраструктуры, образования, здравоохранения, культуры, физкультуры и спорта: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i/>
          <w:iCs/>
          <w:sz w:val="24"/>
          <w:szCs w:val="24"/>
        </w:rPr>
        <w:t xml:space="preserve">  </w:t>
      </w:r>
      <w:r w:rsidRPr="00EF7C8C">
        <w:rPr>
          <w:rFonts w:ascii="Times New Roman" w:hAnsi="Times New Roman"/>
          <w:sz w:val="24"/>
          <w:szCs w:val="24"/>
        </w:rPr>
        <w:t>- участие в отраслевых  районных, областных программах, Российских и международных грантах по развитию и укреплению данных отраслей;</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2.    Развитие личного подворья граждан, как источника доходов населения.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привлечение льготных кредитов из областного бюджета на развитие личных подсобных хозяйств;</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организация торговли населения продукцией с личных подворий на «Областной ярмарке»;</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-по максимуму привлечение населения к участию в сезонных ярмарках со своей продукцией;</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-помощь населению в реализации мяса с личных подсобных хозяйств;</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-поддержка предпринимателей ведущих закупку продукции с личных подсобных хозяйств на выгодных для населения условиях.</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3.   Содействие в привлечении молодых специалистов в поселение (врачей, учителей, работников культуры, муниципальных служащих);</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-помощь членам их семей в устройстве на работу;</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4.    Содействие в обеспечении социальной поддержки слабозащищенным слоям населения: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-консультирование, помощь в получении субсидий, пособий различных льготных выплат;</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w:t>
      </w:r>
      <w:r w:rsidRPr="00EF7C8C">
        <w:rPr>
          <w:rFonts w:ascii="Times New Roman" w:hAnsi="Times New Roman"/>
          <w:sz w:val="24"/>
          <w:szCs w:val="24"/>
        </w:rPr>
        <w:lastRenderedPageBreak/>
        <w:t>пиломатериал для ремонта жилья, проведение ремонта жилья,  лечение в учреждениях здравоохранения, льготное санаторно - курортное лечение).</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5.   Привлечение средств из областного и федерального бюджетов на укрепление жилищно-коммунальной сферы:</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 </w:t>
      </w:r>
      <w:r w:rsidRPr="00EF7C8C">
        <w:rPr>
          <w:rFonts w:ascii="Times New Roman" w:hAnsi="Times New Roman"/>
          <w:sz w:val="24"/>
          <w:szCs w:val="24"/>
        </w:rPr>
        <w:t>- по «Программе переселение  граждан  из  ветхого  аварийного  жилье» для строительства жилья   и  ремонт  муниципального  жилья;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6</w:t>
      </w:r>
      <w:r w:rsidRPr="00EF7C8C">
        <w:rPr>
          <w:rFonts w:ascii="Times New Roman" w:hAnsi="Times New Roman"/>
          <w:sz w:val="24"/>
          <w:szCs w:val="24"/>
        </w:rPr>
        <w:t>.   Освещение населенных пунктов поселения  на  должном  уровне.</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7</w:t>
      </w:r>
      <w:r w:rsidRPr="00EF7C8C">
        <w:rPr>
          <w:rFonts w:ascii="Times New Roman" w:hAnsi="Times New Roman"/>
          <w:sz w:val="24"/>
          <w:szCs w:val="24"/>
        </w:rPr>
        <w:t>.   Привлечение средств  из областного и федерального бюджетов на строительство и ремонт внутри-поселковых дорог.</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8</w:t>
      </w:r>
      <w:r w:rsidRPr="00EF7C8C">
        <w:rPr>
          <w:rFonts w:ascii="Times New Roman" w:hAnsi="Times New Roman"/>
          <w:sz w:val="24"/>
          <w:szCs w:val="24"/>
        </w:rPr>
        <w:t>.  Привлечение средств из бюджетов различных уровней для благоустройства  поселения.</w:t>
      </w:r>
    </w:p>
    <w:p w:rsidR="002B51B3" w:rsidRPr="00EF7C8C" w:rsidRDefault="002B51B3" w:rsidP="002B51B3">
      <w:pPr>
        <w:pStyle w:val="a8"/>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p>
    <w:p w:rsidR="002B51B3" w:rsidRPr="00693317" w:rsidRDefault="002B51B3" w:rsidP="002B51B3">
      <w:pPr>
        <w:pStyle w:val="a8"/>
        <w:jc w:val="both"/>
        <w:rPr>
          <w:rFonts w:ascii="Times New Roman" w:hAnsi="Times New Roman"/>
          <w:b/>
          <w:sz w:val="24"/>
          <w:szCs w:val="24"/>
        </w:rPr>
      </w:pPr>
      <w:r>
        <w:rPr>
          <w:rFonts w:ascii="Times New Roman" w:hAnsi="Times New Roman"/>
          <w:b/>
          <w:sz w:val="24"/>
          <w:szCs w:val="24"/>
        </w:rPr>
        <w:t>8.</w:t>
      </w:r>
      <w:r>
        <w:rPr>
          <w:rFonts w:ascii="Times New Roman" w:hAnsi="Times New Roman"/>
          <w:sz w:val="24"/>
          <w:szCs w:val="24"/>
        </w:rPr>
        <w:t>С</w:t>
      </w:r>
      <w:r w:rsidRPr="00693317">
        <w:rPr>
          <w:rFonts w:ascii="Times New Roman" w:hAnsi="Times New Roman"/>
          <w:b/>
          <w:sz w:val="24"/>
          <w:szCs w:val="24"/>
        </w:rPr>
        <w:t xml:space="preserve">истема основных программных мероприятий по развитию  </w:t>
      </w:r>
      <w:r w:rsidR="00D03644">
        <w:rPr>
          <w:rFonts w:ascii="Times New Roman" w:hAnsi="Times New Roman"/>
          <w:b/>
          <w:sz w:val="24"/>
          <w:szCs w:val="24"/>
        </w:rPr>
        <w:t xml:space="preserve">Ново </w:t>
      </w:r>
      <w:proofErr w:type="spellStart"/>
      <w:r w:rsidR="00D03644">
        <w:rPr>
          <w:rFonts w:ascii="Times New Roman" w:hAnsi="Times New Roman"/>
          <w:b/>
          <w:sz w:val="24"/>
          <w:szCs w:val="24"/>
        </w:rPr>
        <w:t>Идинского</w:t>
      </w:r>
      <w:proofErr w:type="spellEnd"/>
      <w:r>
        <w:rPr>
          <w:rFonts w:ascii="Times New Roman" w:hAnsi="Times New Roman"/>
          <w:b/>
          <w:sz w:val="24"/>
          <w:szCs w:val="24"/>
        </w:rPr>
        <w:t xml:space="preserve"> </w:t>
      </w:r>
      <w:r w:rsidRPr="00693317">
        <w:rPr>
          <w:rFonts w:ascii="Times New Roman" w:hAnsi="Times New Roman"/>
          <w:b/>
          <w:sz w:val="24"/>
          <w:szCs w:val="24"/>
        </w:rPr>
        <w:t>сельского поселения</w:t>
      </w:r>
    </w:p>
    <w:p w:rsidR="002B51B3" w:rsidRPr="00693317" w:rsidRDefault="002B51B3" w:rsidP="002B51B3">
      <w:pPr>
        <w:pStyle w:val="a8"/>
        <w:jc w:val="both"/>
        <w:rPr>
          <w:rFonts w:ascii="Times New Roman" w:hAnsi="Times New Roman"/>
          <w:b/>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Задача формирования стратегии развития </w:t>
      </w:r>
      <w:r>
        <w:rPr>
          <w:rFonts w:ascii="Times New Roman" w:hAnsi="Times New Roman"/>
          <w:sz w:val="24"/>
          <w:szCs w:val="24"/>
        </w:rPr>
        <w:t>сельского</w:t>
      </w:r>
      <w:r w:rsidRPr="00EF7C8C">
        <w:rPr>
          <w:rFonts w:ascii="Times New Roman" w:hAnsi="Times New Roman"/>
          <w:sz w:val="24"/>
          <w:szCs w:val="24"/>
        </w:rPr>
        <w:t xml:space="preserve"> поселения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поселение  представляет собой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Использование системного анализа для  разработки Программы позволило выявить и описать основные сферы деятельности в </w:t>
      </w:r>
      <w:r>
        <w:rPr>
          <w:rFonts w:ascii="Times New Roman" w:hAnsi="Times New Roman"/>
          <w:sz w:val="24"/>
          <w:szCs w:val="24"/>
        </w:rPr>
        <w:t xml:space="preserve">сельском </w:t>
      </w:r>
      <w:r w:rsidRPr="00EF7C8C">
        <w:rPr>
          <w:rFonts w:ascii="Times New Roman" w:hAnsi="Times New Roman"/>
          <w:sz w:val="24"/>
          <w:szCs w:val="24"/>
        </w:rPr>
        <w:t xml:space="preserve">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w:t>
      </w:r>
      <w:r>
        <w:rPr>
          <w:rFonts w:ascii="Times New Roman" w:hAnsi="Times New Roman"/>
          <w:sz w:val="24"/>
          <w:szCs w:val="24"/>
        </w:rPr>
        <w:t>сельского</w:t>
      </w:r>
      <w:r w:rsidRPr="00EF7C8C">
        <w:rPr>
          <w:rFonts w:ascii="Times New Roman" w:hAnsi="Times New Roman"/>
          <w:sz w:val="24"/>
          <w:szCs w:val="24"/>
        </w:rPr>
        <w:t xml:space="preserve">  поселения.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Мероприятия Программы  комплексного развития  социальной  инфраструктуры  </w:t>
      </w:r>
      <w:r w:rsidR="00D85D22">
        <w:rPr>
          <w:rFonts w:ascii="Times New Roman" w:hAnsi="Times New Roman"/>
          <w:sz w:val="24"/>
          <w:szCs w:val="24"/>
        </w:rPr>
        <w:t>МО «Новая Ида»</w:t>
      </w:r>
      <w:r>
        <w:rPr>
          <w:rFonts w:ascii="Times New Roman" w:hAnsi="Times New Roman"/>
          <w:sz w:val="24"/>
          <w:szCs w:val="24"/>
        </w:rPr>
        <w:t xml:space="preserve"> Боханского </w:t>
      </w:r>
      <w:r w:rsidRPr="00EF7C8C">
        <w:rPr>
          <w:rFonts w:ascii="Times New Roman" w:hAnsi="Times New Roman"/>
          <w:sz w:val="24"/>
          <w:szCs w:val="24"/>
        </w:rPr>
        <w:t xml:space="preserve"> муниципального района </w:t>
      </w:r>
      <w:r>
        <w:rPr>
          <w:rFonts w:ascii="Times New Roman" w:hAnsi="Times New Roman"/>
          <w:sz w:val="24"/>
          <w:szCs w:val="24"/>
        </w:rPr>
        <w:t xml:space="preserve">Иркутской </w:t>
      </w:r>
      <w:r w:rsidRPr="00EF7C8C">
        <w:rPr>
          <w:rFonts w:ascii="Times New Roman" w:hAnsi="Times New Roman"/>
          <w:sz w:val="24"/>
          <w:szCs w:val="24"/>
        </w:rPr>
        <w:t xml:space="preserve"> области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программных мероприятий на период 2016-20</w:t>
      </w:r>
      <w:r>
        <w:rPr>
          <w:rFonts w:ascii="Times New Roman" w:hAnsi="Times New Roman"/>
          <w:sz w:val="24"/>
          <w:szCs w:val="24"/>
        </w:rPr>
        <w:t>30</w:t>
      </w:r>
      <w:r w:rsidRPr="00EF7C8C">
        <w:rPr>
          <w:rFonts w:ascii="Times New Roman" w:hAnsi="Times New Roman"/>
          <w:sz w:val="24"/>
          <w:szCs w:val="24"/>
        </w:rPr>
        <w:t xml:space="preserve">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в таблицах.</w:t>
      </w:r>
    </w:p>
    <w:p w:rsidR="002B51B3" w:rsidRPr="00EF7C8C" w:rsidRDefault="002B51B3" w:rsidP="002B51B3">
      <w:pPr>
        <w:pStyle w:val="a8"/>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b/>
          <w:bCs/>
          <w:sz w:val="24"/>
          <w:szCs w:val="24"/>
        </w:rPr>
        <w:t>Состав мероприятий по совершенствованию сферы у</w:t>
      </w:r>
      <w:r>
        <w:rPr>
          <w:rFonts w:ascii="Times New Roman" w:hAnsi="Times New Roman"/>
          <w:b/>
          <w:bCs/>
          <w:sz w:val="24"/>
          <w:szCs w:val="24"/>
        </w:rPr>
        <w:t xml:space="preserve">правления и развития   </w:t>
      </w:r>
      <w:r w:rsidR="00D85D22">
        <w:rPr>
          <w:rFonts w:ascii="Times New Roman" w:hAnsi="Times New Roman"/>
          <w:b/>
          <w:bCs/>
          <w:sz w:val="24"/>
          <w:szCs w:val="24"/>
        </w:rPr>
        <w:t>МО «</w:t>
      </w:r>
      <w:proofErr w:type="gramStart"/>
      <w:r w:rsidR="00D85D22">
        <w:rPr>
          <w:rFonts w:ascii="Times New Roman" w:hAnsi="Times New Roman"/>
          <w:b/>
          <w:bCs/>
          <w:sz w:val="24"/>
          <w:szCs w:val="24"/>
        </w:rPr>
        <w:t>Новая</w:t>
      </w:r>
      <w:proofErr w:type="gramEnd"/>
      <w:r w:rsidR="00D85D22">
        <w:rPr>
          <w:rFonts w:ascii="Times New Roman" w:hAnsi="Times New Roman"/>
          <w:b/>
          <w:bCs/>
          <w:sz w:val="24"/>
          <w:szCs w:val="24"/>
        </w:rPr>
        <w:t xml:space="preserve"> Ида» </w:t>
      </w:r>
      <w:r>
        <w:rPr>
          <w:rFonts w:ascii="Times New Roman" w:hAnsi="Times New Roman"/>
          <w:b/>
          <w:bCs/>
          <w:sz w:val="24"/>
          <w:szCs w:val="24"/>
        </w:rPr>
        <w:t xml:space="preserve">Боханского </w:t>
      </w:r>
      <w:r w:rsidRPr="00EF7C8C">
        <w:rPr>
          <w:rFonts w:ascii="Times New Roman" w:hAnsi="Times New Roman"/>
          <w:b/>
          <w:bCs/>
          <w:sz w:val="24"/>
          <w:szCs w:val="24"/>
        </w:rPr>
        <w:t xml:space="preserve"> муниципального района </w:t>
      </w:r>
      <w:r>
        <w:rPr>
          <w:rFonts w:ascii="Times New Roman" w:hAnsi="Times New Roman"/>
          <w:b/>
          <w:bCs/>
          <w:sz w:val="24"/>
          <w:szCs w:val="24"/>
        </w:rPr>
        <w:t xml:space="preserve">Иркутской </w:t>
      </w:r>
      <w:r w:rsidRPr="00EF7C8C">
        <w:rPr>
          <w:rFonts w:ascii="Times New Roman" w:hAnsi="Times New Roman"/>
          <w:b/>
          <w:bCs/>
          <w:sz w:val="24"/>
          <w:szCs w:val="24"/>
        </w:rPr>
        <w:t xml:space="preserve">    области</w:t>
      </w:r>
    </w:p>
    <w:p w:rsidR="002B51B3" w:rsidRPr="00EF7C8C" w:rsidRDefault="002B51B3" w:rsidP="002B51B3">
      <w:pPr>
        <w:pStyle w:val="a8"/>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p>
    <w:tbl>
      <w:tblPr>
        <w:tblW w:w="0" w:type="auto"/>
        <w:tblInd w:w="2" w:type="dxa"/>
        <w:tblLayout w:type="fixed"/>
        <w:tblCellMar>
          <w:left w:w="0" w:type="dxa"/>
          <w:right w:w="0" w:type="dxa"/>
        </w:tblCellMar>
        <w:tblLook w:val="0000" w:firstRow="0" w:lastRow="0" w:firstColumn="0" w:lastColumn="0" w:noHBand="0" w:noVBand="0"/>
      </w:tblPr>
      <w:tblGrid>
        <w:gridCol w:w="449"/>
        <w:gridCol w:w="2725"/>
        <w:gridCol w:w="1790"/>
        <w:gridCol w:w="1757"/>
        <w:gridCol w:w="2689"/>
      </w:tblGrid>
      <w:tr w:rsidR="002B51B3" w:rsidRPr="001423AF" w:rsidTr="002B51B3">
        <w:trPr>
          <w:trHeight w:val="494"/>
          <w:tblHeader/>
        </w:trPr>
        <w:tc>
          <w:tcPr>
            <w:tcW w:w="449" w:type="dxa"/>
            <w:tcBorders>
              <w:top w:val="single" w:sz="8" w:space="0" w:color="000000"/>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b/>
                <w:bCs/>
                <w:sz w:val="24"/>
                <w:szCs w:val="24"/>
              </w:rPr>
              <w:t>№</w:t>
            </w:r>
          </w:p>
        </w:tc>
        <w:tc>
          <w:tcPr>
            <w:tcW w:w="2725" w:type="dxa"/>
            <w:tcBorders>
              <w:top w:val="single" w:sz="8" w:space="0" w:color="000000"/>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Содержание мероприятия</w:t>
            </w:r>
          </w:p>
        </w:tc>
        <w:tc>
          <w:tcPr>
            <w:tcW w:w="1790" w:type="dxa"/>
            <w:tcBorders>
              <w:top w:val="single" w:sz="8" w:space="0" w:color="000000"/>
              <w:left w:val="single" w:sz="8" w:space="0" w:color="000000"/>
              <w:bottom w:val="single" w:sz="8" w:space="0" w:color="000000"/>
            </w:tcBorders>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Ответственный исполнитель</w:t>
            </w:r>
          </w:p>
        </w:tc>
        <w:tc>
          <w:tcPr>
            <w:tcW w:w="1757" w:type="dxa"/>
            <w:tcBorders>
              <w:top w:val="single" w:sz="8" w:space="0" w:color="000000"/>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Сроки выполнения</w:t>
            </w:r>
          </w:p>
        </w:tc>
        <w:tc>
          <w:tcPr>
            <w:tcW w:w="2689" w:type="dxa"/>
            <w:tcBorders>
              <w:top w:val="single" w:sz="8" w:space="0" w:color="000000"/>
              <w:left w:val="single" w:sz="8" w:space="0" w:color="000000"/>
              <w:bottom w:val="single" w:sz="8" w:space="0" w:color="000000"/>
              <w:right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Ожидаемые результаты</w:t>
            </w:r>
          </w:p>
        </w:tc>
      </w:tr>
      <w:tr w:rsidR="002B51B3" w:rsidRPr="001423AF" w:rsidTr="002B51B3">
        <w:trPr>
          <w:trHeight w:val="494"/>
        </w:trPr>
        <w:tc>
          <w:tcPr>
            <w:tcW w:w="449"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b/>
                <w:bCs/>
                <w:sz w:val="24"/>
                <w:szCs w:val="24"/>
              </w:rPr>
              <w:t>1</w:t>
            </w:r>
          </w:p>
        </w:tc>
        <w:tc>
          <w:tcPr>
            <w:tcW w:w="2725"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Разработка перспективного плана </w:t>
            </w:r>
            <w:r w:rsidRPr="001423AF">
              <w:rPr>
                <w:rFonts w:ascii="Times New Roman" w:hAnsi="Times New Roman"/>
                <w:sz w:val="24"/>
                <w:szCs w:val="24"/>
              </w:rPr>
              <w:lastRenderedPageBreak/>
              <w:t xml:space="preserve">развития </w:t>
            </w:r>
            <w:r>
              <w:rPr>
                <w:rFonts w:ascii="Times New Roman" w:hAnsi="Times New Roman"/>
                <w:sz w:val="24"/>
                <w:szCs w:val="24"/>
              </w:rPr>
              <w:t>сельского</w:t>
            </w:r>
            <w:r w:rsidRPr="001423AF">
              <w:rPr>
                <w:rFonts w:ascii="Times New Roman" w:hAnsi="Times New Roman"/>
                <w:sz w:val="24"/>
                <w:szCs w:val="24"/>
              </w:rPr>
              <w:t xml:space="preserve"> поселения в соответствии с программой  комплексного  развития социальной инфраструктуры поселения и с требованиями закона      № 131-ФЗ</w:t>
            </w:r>
          </w:p>
        </w:tc>
        <w:tc>
          <w:tcPr>
            <w:tcW w:w="1790"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lastRenderedPageBreak/>
              <w:t xml:space="preserve">Администрация </w:t>
            </w:r>
            <w:r>
              <w:rPr>
                <w:rFonts w:ascii="Times New Roman" w:hAnsi="Times New Roman"/>
                <w:sz w:val="24"/>
                <w:szCs w:val="24"/>
              </w:rPr>
              <w:t xml:space="preserve">сельского </w:t>
            </w:r>
            <w:r>
              <w:rPr>
                <w:rFonts w:ascii="Times New Roman" w:hAnsi="Times New Roman"/>
                <w:sz w:val="24"/>
                <w:szCs w:val="24"/>
              </w:rPr>
              <w:lastRenderedPageBreak/>
              <w:t>поселения</w:t>
            </w:r>
          </w:p>
        </w:tc>
        <w:tc>
          <w:tcPr>
            <w:tcW w:w="1757"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lastRenderedPageBreak/>
              <w:t>2016 г.</w:t>
            </w:r>
          </w:p>
        </w:tc>
        <w:tc>
          <w:tcPr>
            <w:tcW w:w="268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Современная концепция управления </w:t>
            </w:r>
            <w:r>
              <w:rPr>
                <w:rFonts w:ascii="Times New Roman" w:hAnsi="Times New Roman"/>
                <w:sz w:val="24"/>
                <w:szCs w:val="24"/>
              </w:rPr>
              <w:t xml:space="preserve">сельским </w:t>
            </w:r>
            <w:r w:rsidRPr="001423AF">
              <w:rPr>
                <w:rFonts w:ascii="Times New Roman" w:hAnsi="Times New Roman"/>
                <w:sz w:val="24"/>
                <w:szCs w:val="24"/>
              </w:rPr>
              <w:lastRenderedPageBreak/>
              <w:t xml:space="preserve">поселением, включающая основные направления социальной и экономической политики </w:t>
            </w:r>
          </w:p>
        </w:tc>
      </w:tr>
      <w:tr w:rsidR="002B51B3" w:rsidRPr="001423AF" w:rsidTr="002B51B3">
        <w:trPr>
          <w:trHeight w:val="494"/>
        </w:trPr>
        <w:tc>
          <w:tcPr>
            <w:tcW w:w="449"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b/>
                <w:bCs/>
                <w:sz w:val="24"/>
                <w:szCs w:val="24"/>
              </w:rPr>
              <w:lastRenderedPageBreak/>
              <w:t>2</w:t>
            </w:r>
          </w:p>
        </w:tc>
        <w:tc>
          <w:tcPr>
            <w:tcW w:w="2725"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Разработка плана мероприятий по реализации программы комплексного  развития  социальной  инфраструктуры </w:t>
            </w:r>
          </w:p>
        </w:tc>
        <w:tc>
          <w:tcPr>
            <w:tcW w:w="1790"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Администрация </w:t>
            </w:r>
            <w:r>
              <w:rPr>
                <w:rFonts w:ascii="Times New Roman" w:hAnsi="Times New Roman"/>
                <w:sz w:val="24"/>
                <w:szCs w:val="24"/>
              </w:rPr>
              <w:t>сельского поселения</w:t>
            </w:r>
          </w:p>
        </w:tc>
        <w:tc>
          <w:tcPr>
            <w:tcW w:w="1757" w:type="dxa"/>
            <w:tcBorders>
              <w:left w:val="single" w:sz="8" w:space="0" w:color="000000"/>
              <w:bottom w:val="single" w:sz="8" w:space="0" w:color="000000"/>
            </w:tcBorders>
            <w:vAlign w:val="center"/>
          </w:tcPr>
          <w:p w:rsidR="002B51B3" w:rsidRPr="001423AF" w:rsidRDefault="002B51B3" w:rsidP="00D03644">
            <w:pPr>
              <w:pStyle w:val="a8"/>
              <w:rPr>
                <w:rFonts w:ascii="Times New Roman" w:hAnsi="Times New Roman"/>
                <w:sz w:val="24"/>
                <w:szCs w:val="24"/>
              </w:rPr>
            </w:pPr>
            <w:r w:rsidRPr="001423AF">
              <w:rPr>
                <w:rFonts w:ascii="Times New Roman" w:hAnsi="Times New Roman"/>
                <w:sz w:val="24"/>
                <w:szCs w:val="24"/>
              </w:rPr>
              <w:t>2016-20</w:t>
            </w:r>
            <w:r w:rsidR="00D03644">
              <w:rPr>
                <w:rFonts w:ascii="Times New Roman" w:hAnsi="Times New Roman"/>
                <w:sz w:val="24"/>
                <w:szCs w:val="24"/>
              </w:rPr>
              <w:t>26</w:t>
            </w:r>
            <w:r w:rsidRPr="001423AF">
              <w:rPr>
                <w:rFonts w:ascii="Times New Roman" w:hAnsi="Times New Roman"/>
                <w:sz w:val="24"/>
                <w:szCs w:val="24"/>
              </w:rPr>
              <w:t xml:space="preserve"> гг.</w:t>
            </w:r>
          </w:p>
        </w:tc>
        <w:tc>
          <w:tcPr>
            <w:tcW w:w="268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Ежегодный план мероприятий по реализации Программы</w:t>
            </w:r>
          </w:p>
        </w:tc>
      </w:tr>
      <w:tr w:rsidR="002B51B3" w:rsidRPr="001423AF" w:rsidTr="002B51B3">
        <w:trPr>
          <w:trHeight w:val="494"/>
        </w:trPr>
        <w:tc>
          <w:tcPr>
            <w:tcW w:w="449"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b/>
                <w:bCs/>
                <w:sz w:val="24"/>
                <w:szCs w:val="24"/>
              </w:rPr>
              <w:t>3</w:t>
            </w:r>
          </w:p>
        </w:tc>
        <w:tc>
          <w:tcPr>
            <w:tcW w:w="2725"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Отбор, подготовка и переподготовка персонала для сферы местного самоуправления</w:t>
            </w:r>
          </w:p>
        </w:tc>
        <w:tc>
          <w:tcPr>
            <w:tcW w:w="1790" w:type="dxa"/>
            <w:tcBorders>
              <w:left w:val="single" w:sz="8" w:space="0" w:color="000000"/>
              <w:bottom w:val="single" w:sz="8" w:space="0" w:color="000000"/>
            </w:tcBorders>
          </w:tcPr>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Администрация </w:t>
            </w:r>
            <w:r>
              <w:rPr>
                <w:rFonts w:ascii="Times New Roman" w:hAnsi="Times New Roman"/>
                <w:sz w:val="24"/>
                <w:szCs w:val="24"/>
              </w:rPr>
              <w:t>сельского поселения</w:t>
            </w:r>
          </w:p>
        </w:tc>
        <w:tc>
          <w:tcPr>
            <w:tcW w:w="1757" w:type="dxa"/>
            <w:tcBorders>
              <w:left w:val="single" w:sz="8" w:space="0" w:color="000000"/>
              <w:bottom w:val="single" w:sz="8" w:space="0" w:color="000000"/>
            </w:tcBorders>
            <w:vAlign w:val="center"/>
          </w:tcPr>
          <w:p w:rsidR="002B51B3" w:rsidRPr="001423AF" w:rsidRDefault="002B51B3" w:rsidP="00D03644">
            <w:pPr>
              <w:pStyle w:val="a8"/>
              <w:rPr>
                <w:rFonts w:ascii="Times New Roman" w:hAnsi="Times New Roman"/>
                <w:sz w:val="24"/>
                <w:szCs w:val="24"/>
              </w:rPr>
            </w:pPr>
            <w:r w:rsidRPr="001423AF">
              <w:rPr>
                <w:rFonts w:ascii="Times New Roman" w:hAnsi="Times New Roman"/>
                <w:sz w:val="24"/>
                <w:szCs w:val="24"/>
              </w:rPr>
              <w:t>2016-20</w:t>
            </w:r>
            <w:r w:rsidR="00D03644">
              <w:rPr>
                <w:rFonts w:ascii="Times New Roman" w:hAnsi="Times New Roman"/>
                <w:sz w:val="24"/>
                <w:szCs w:val="24"/>
              </w:rPr>
              <w:t>26</w:t>
            </w:r>
            <w:r w:rsidRPr="001423AF">
              <w:rPr>
                <w:rFonts w:ascii="Times New Roman" w:hAnsi="Times New Roman"/>
                <w:sz w:val="24"/>
                <w:szCs w:val="24"/>
              </w:rPr>
              <w:t xml:space="preserve"> гг.</w:t>
            </w:r>
          </w:p>
        </w:tc>
        <w:tc>
          <w:tcPr>
            <w:tcW w:w="268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Повышение эффективности муниципального управления (график переподготовки, и обучения специалистов)</w:t>
            </w:r>
          </w:p>
        </w:tc>
      </w:tr>
      <w:tr w:rsidR="002B51B3" w:rsidRPr="001423AF" w:rsidTr="002B51B3">
        <w:trPr>
          <w:trHeight w:val="494"/>
        </w:trPr>
        <w:tc>
          <w:tcPr>
            <w:tcW w:w="449"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b/>
                <w:bCs/>
                <w:sz w:val="24"/>
                <w:szCs w:val="24"/>
              </w:rPr>
              <w:t>4</w:t>
            </w:r>
          </w:p>
        </w:tc>
        <w:tc>
          <w:tcPr>
            <w:tcW w:w="2725"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Поддержки и развитие  малого  и  среднего   предпринимательства  в  </w:t>
            </w:r>
            <w:r>
              <w:rPr>
                <w:rFonts w:ascii="Times New Roman" w:hAnsi="Times New Roman"/>
                <w:sz w:val="24"/>
                <w:szCs w:val="24"/>
              </w:rPr>
              <w:t>сельском поселении</w:t>
            </w:r>
            <w:r w:rsidRPr="001423AF">
              <w:rPr>
                <w:rFonts w:ascii="Times New Roman" w:hAnsi="Times New Roman"/>
                <w:sz w:val="24"/>
                <w:szCs w:val="24"/>
              </w:rPr>
              <w:t xml:space="preserve"> совместно с Советом поддержки предпринимательства</w:t>
            </w:r>
          </w:p>
        </w:tc>
        <w:tc>
          <w:tcPr>
            <w:tcW w:w="1790" w:type="dxa"/>
            <w:tcBorders>
              <w:left w:val="single" w:sz="8" w:space="0" w:color="000000"/>
              <w:bottom w:val="single" w:sz="8" w:space="0" w:color="000000"/>
            </w:tcBorders>
          </w:tcPr>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Администрация </w:t>
            </w:r>
            <w:r>
              <w:rPr>
                <w:rFonts w:ascii="Times New Roman" w:hAnsi="Times New Roman"/>
                <w:sz w:val="24"/>
                <w:szCs w:val="24"/>
              </w:rPr>
              <w:t>сельского поселения</w:t>
            </w:r>
          </w:p>
        </w:tc>
        <w:tc>
          <w:tcPr>
            <w:tcW w:w="1757" w:type="dxa"/>
            <w:tcBorders>
              <w:left w:val="single" w:sz="8" w:space="0" w:color="000000"/>
              <w:bottom w:val="single" w:sz="8" w:space="0" w:color="000000"/>
            </w:tcBorders>
            <w:vAlign w:val="center"/>
          </w:tcPr>
          <w:p w:rsidR="002B51B3" w:rsidRPr="001423AF" w:rsidRDefault="002B51B3" w:rsidP="00D03644">
            <w:pPr>
              <w:pStyle w:val="a8"/>
              <w:rPr>
                <w:rFonts w:ascii="Times New Roman" w:hAnsi="Times New Roman"/>
                <w:sz w:val="24"/>
                <w:szCs w:val="24"/>
              </w:rPr>
            </w:pPr>
            <w:r w:rsidRPr="001423AF">
              <w:rPr>
                <w:rFonts w:ascii="Times New Roman" w:hAnsi="Times New Roman"/>
                <w:sz w:val="24"/>
                <w:szCs w:val="24"/>
              </w:rPr>
              <w:t xml:space="preserve"> 2016-20</w:t>
            </w:r>
            <w:r w:rsidR="00D03644">
              <w:rPr>
                <w:rFonts w:ascii="Times New Roman" w:hAnsi="Times New Roman"/>
                <w:sz w:val="24"/>
                <w:szCs w:val="24"/>
              </w:rPr>
              <w:t>26</w:t>
            </w:r>
            <w:r w:rsidRPr="001423AF">
              <w:rPr>
                <w:rFonts w:ascii="Times New Roman" w:hAnsi="Times New Roman"/>
                <w:sz w:val="24"/>
                <w:szCs w:val="24"/>
              </w:rPr>
              <w:t xml:space="preserve"> гг.</w:t>
            </w:r>
          </w:p>
        </w:tc>
        <w:tc>
          <w:tcPr>
            <w:tcW w:w="268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Повышение предпринимательской активности в </w:t>
            </w:r>
            <w:r>
              <w:rPr>
                <w:rFonts w:ascii="Times New Roman" w:hAnsi="Times New Roman"/>
                <w:sz w:val="24"/>
                <w:szCs w:val="24"/>
              </w:rPr>
              <w:t>сельском</w:t>
            </w:r>
            <w:r w:rsidRPr="001423AF">
              <w:rPr>
                <w:rFonts w:ascii="Times New Roman" w:hAnsi="Times New Roman"/>
                <w:sz w:val="24"/>
                <w:szCs w:val="24"/>
              </w:rPr>
              <w:t xml:space="preserve">  поселении</w:t>
            </w:r>
          </w:p>
        </w:tc>
      </w:tr>
      <w:tr w:rsidR="002B51B3" w:rsidRPr="001423AF" w:rsidTr="002B51B3">
        <w:trPr>
          <w:trHeight w:val="494"/>
        </w:trPr>
        <w:tc>
          <w:tcPr>
            <w:tcW w:w="449"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b/>
                <w:bCs/>
                <w:sz w:val="24"/>
                <w:szCs w:val="24"/>
              </w:rPr>
              <w:t>5</w:t>
            </w:r>
          </w:p>
        </w:tc>
        <w:tc>
          <w:tcPr>
            <w:tcW w:w="2725"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Повышение эффективности использования муниципальной собственности</w:t>
            </w:r>
          </w:p>
        </w:tc>
        <w:tc>
          <w:tcPr>
            <w:tcW w:w="1790" w:type="dxa"/>
            <w:tcBorders>
              <w:left w:val="single" w:sz="8" w:space="0" w:color="000000"/>
              <w:bottom w:val="single" w:sz="8" w:space="0" w:color="000000"/>
            </w:tcBorders>
          </w:tcPr>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Администрация </w:t>
            </w:r>
            <w:r>
              <w:rPr>
                <w:rFonts w:ascii="Times New Roman" w:hAnsi="Times New Roman"/>
                <w:sz w:val="24"/>
                <w:szCs w:val="24"/>
              </w:rPr>
              <w:t>сельского поселения</w:t>
            </w:r>
          </w:p>
        </w:tc>
        <w:tc>
          <w:tcPr>
            <w:tcW w:w="1757" w:type="dxa"/>
            <w:tcBorders>
              <w:left w:val="single" w:sz="8" w:space="0" w:color="000000"/>
              <w:bottom w:val="single" w:sz="8" w:space="0" w:color="000000"/>
            </w:tcBorders>
            <w:vAlign w:val="center"/>
          </w:tcPr>
          <w:p w:rsidR="002B51B3" w:rsidRPr="001423AF" w:rsidRDefault="002B51B3" w:rsidP="00D03644">
            <w:pPr>
              <w:pStyle w:val="a8"/>
              <w:rPr>
                <w:rFonts w:ascii="Times New Roman" w:hAnsi="Times New Roman"/>
                <w:sz w:val="24"/>
                <w:szCs w:val="24"/>
              </w:rPr>
            </w:pPr>
            <w:r w:rsidRPr="001423AF">
              <w:rPr>
                <w:rFonts w:ascii="Times New Roman" w:hAnsi="Times New Roman"/>
                <w:sz w:val="24"/>
                <w:szCs w:val="24"/>
              </w:rPr>
              <w:t>2016-20</w:t>
            </w:r>
            <w:r w:rsidR="00D03644">
              <w:rPr>
                <w:rFonts w:ascii="Times New Roman" w:hAnsi="Times New Roman"/>
                <w:sz w:val="24"/>
                <w:szCs w:val="24"/>
              </w:rPr>
              <w:t>26</w:t>
            </w:r>
            <w:r w:rsidRPr="001423AF">
              <w:rPr>
                <w:rFonts w:ascii="Times New Roman" w:hAnsi="Times New Roman"/>
                <w:sz w:val="24"/>
                <w:szCs w:val="24"/>
              </w:rPr>
              <w:t xml:space="preserve"> гг.</w:t>
            </w:r>
          </w:p>
        </w:tc>
        <w:tc>
          <w:tcPr>
            <w:tcW w:w="268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2B51B3" w:rsidRPr="001423AF" w:rsidTr="002B51B3">
        <w:trPr>
          <w:trHeight w:val="494"/>
        </w:trPr>
        <w:tc>
          <w:tcPr>
            <w:tcW w:w="449"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b/>
                <w:bCs/>
                <w:sz w:val="24"/>
                <w:szCs w:val="24"/>
              </w:rPr>
              <w:t>6</w:t>
            </w:r>
          </w:p>
        </w:tc>
        <w:tc>
          <w:tcPr>
            <w:tcW w:w="2725"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Формирование и совершенствование системы муниципального заказа в поселении</w:t>
            </w:r>
          </w:p>
        </w:tc>
        <w:tc>
          <w:tcPr>
            <w:tcW w:w="1790" w:type="dxa"/>
            <w:tcBorders>
              <w:left w:val="single" w:sz="8" w:space="0" w:color="000000"/>
              <w:bottom w:val="single" w:sz="8" w:space="0" w:color="000000"/>
            </w:tcBorders>
          </w:tcPr>
          <w:p w:rsidR="002B51B3"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Администрация </w:t>
            </w:r>
            <w:r>
              <w:rPr>
                <w:rFonts w:ascii="Times New Roman" w:hAnsi="Times New Roman"/>
                <w:sz w:val="24"/>
                <w:szCs w:val="24"/>
              </w:rPr>
              <w:t>сельского поселения</w:t>
            </w:r>
            <w:r w:rsidRPr="001423AF">
              <w:rPr>
                <w:rFonts w:ascii="Times New Roman" w:hAnsi="Times New Roman"/>
                <w:sz w:val="24"/>
                <w:szCs w:val="24"/>
              </w:rPr>
              <w:t xml:space="preserve"> </w:t>
            </w:r>
          </w:p>
        </w:tc>
        <w:tc>
          <w:tcPr>
            <w:tcW w:w="1757"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Эффективное использование  местного бюджета за счет внедрения системы муниципального заказа в поселении</w:t>
            </w:r>
          </w:p>
        </w:tc>
      </w:tr>
      <w:tr w:rsidR="002B51B3" w:rsidRPr="001423AF" w:rsidTr="002B51B3">
        <w:trPr>
          <w:trHeight w:val="494"/>
        </w:trPr>
        <w:tc>
          <w:tcPr>
            <w:tcW w:w="449"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b/>
                <w:bCs/>
                <w:sz w:val="24"/>
                <w:szCs w:val="24"/>
              </w:rPr>
              <w:t>7</w:t>
            </w:r>
          </w:p>
        </w:tc>
        <w:tc>
          <w:tcPr>
            <w:tcW w:w="2725"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Проведение систематических мероприятий по продвижению продукции </w:t>
            </w:r>
            <w:r w:rsidRPr="001423AF">
              <w:rPr>
                <w:rFonts w:ascii="Times New Roman" w:hAnsi="Times New Roman"/>
                <w:sz w:val="24"/>
                <w:szCs w:val="24"/>
              </w:rPr>
              <w:lastRenderedPageBreak/>
              <w:t xml:space="preserve">предприятий </w:t>
            </w:r>
            <w:r>
              <w:rPr>
                <w:rFonts w:ascii="Times New Roman" w:hAnsi="Times New Roman"/>
                <w:sz w:val="24"/>
                <w:szCs w:val="24"/>
              </w:rPr>
              <w:t>сельского</w:t>
            </w:r>
            <w:r w:rsidRPr="001423AF">
              <w:rPr>
                <w:rFonts w:ascii="Times New Roman" w:hAnsi="Times New Roman"/>
                <w:sz w:val="24"/>
                <w:szCs w:val="24"/>
              </w:rPr>
              <w:t xml:space="preserve">  поселения: участие в проведении ярмарок, выставок, смотров, конкурсов и т.п.</w:t>
            </w:r>
          </w:p>
        </w:tc>
        <w:tc>
          <w:tcPr>
            <w:tcW w:w="1790" w:type="dxa"/>
            <w:tcBorders>
              <w:left w:val="single" w:sz="8" w:space="0" w:color="000000"/>
              <w:bottom w:val="single" w:sz="8" w:space="0" w:color="000000"/>
            </w:tcBorders>
          </w:tcPr>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Администрация </w:t>
            </w:r>
            <w:r>
              <w:rPr>
                <w:rFonts w:ascii="Times New Roman" w:hAnsi="Times New Roman"/>
                <w:sz w:val="24"/>
                <w:szCs w:val="24"/>
              </w:rPr>
              <w:t xml:space="preserve">сельского </w:t>
            </w:r>
            <w:r>
              <w:rPr>
                <w:rFonts w:ascii="Times New Roman" w:hAnsi="Times New Roman"/>
                <w:sz w:val="24"/>
                <w:szCs w:val="24"/>
              </w:rPr>
              <w:lastRenderedPageBreak/>
              <w:t>поселения</w:t>
            </w:r>
          </w:p>
        </w:tc>
        <w:tc>
          <w:tcPr>
            <w:tcW w:w="1757" w:type="dxa"/>
            <w:tcBorders>
              <w:left w:val="single" w:sz="8" w:space="0" w:color="000000"/>
              <w:bottom w:val="single" w:sz="8" w:space="0" w:color="000000"/>
            </w:tcBorders>
            <w:vAlign w:val="center"/>
          </w:tcPr>
          <w:p w:rsidR="002B51B3" w:rsidRPr="001423AF" w:rsidRDefault="002B51B3" w:rsidP="00D03644">
            <w:pPr>
              <w:pStyle w:val="a8"/>
              <w:rPr>
                <w:rFonts w:ascii="Times New Roman" w:hAnsi="Times New Roman"/>
                <w:sz w:val="24"/>
                <w:szCs w:val="24"/>
              </w:rPr>
            </w:pPr>
            <w:r w:rsidRPr="001423AF">
              <w:rPr>
                <w:rFonts w:ascii="Times New Roman" w:hAnsi="Times New Roman"/>
                <w:sz w:val="24"/>
                <w:szCs w:val="24"/>
              </w:rPr>
              <w:lastRenderedPageBreak/>
              <w:t>2016-20</w:t>
            </w:r>
            <w:r w:rsidR="00D03644">
              <w:rPr>
                <w:rFonts w:ascii="Times New Roman" w:hAnsi="Times New Roman"/>
                <w:sz w:val="24"/>
                <w:szCs w:val="24"/>
              </w:rPr>
              <w:t>26</w:t>
            </w:r>
            <w:r w:rsidRPr="001423AF">
              <w:rPr>
                <w:rFonts w:ascii="Times New Roman" w:hAnsi="Times New Roman"/>
                <w:sz w:val="24"/>
                <w:szCs w:val="24"/>
              </w:rPr>
              <w:t xml:space="preserve"> гг.</w:t>
            </w:r>
          </w:p>
        </w:tc>
        <w:tc>
          <w:tcPr>
            <w:tcW w:w="268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Стимулирование производства и продвижение на рынок продукции, </w:t>
            </w:r>
            <w:r w:rsidRPr="001423AF">
              <w:rPr>
                <w:rFonts w:ascii="Times New Roman" w:hAnsi="Times New Roman"/>
                <w:sz w:val="24"/>
                <w:szCs w:val="24"/>
              </w:rPr>
              <w:lastRenderedPageBreak/>
              <w:t xml:space="preserve">производимой предприятиями поселения </w:t>
            </w:r>
          </w:p>
        </w:tc>
      </w:tr>
      <w:tr w:rsidR="002B51B3" w:rsidRPr="001423AF" w:rsidTr="002B51B3">
        <w:trPr>
          <w:trHeight w:val="494"/>
        </w:trPr>
        <w:tc>
          <w:tcPr>
            <w:tcW w:w="449"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b/>
                <w:bCs/>
                <w:sz w:val="24"/>
                <w:szCs w:val="24"/>
              </w:rPr>
              <w:lastRenderedPageBreak/>
              <w:t>8</w:t>
            </w:r>
          </w:p>
        </w:tc>
        <w:tc>
          <w:tcPr>
            <w:tcW w:w="2725"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Совершенствование системы принятия и исполнения местного бюджета</w:t>
            </w:r>
          </w:p>
        </w:tc>
        <w:tc>
          <w:tcPr>
            <w:tcW w:w="1790" w:type="dxa"/>
            <w:tcBorders>
              <w:left w:val="single" w:sz="8" w:space="0" w:color="000000"/>
              <w:bottom w:val="single" w:sz="8" w:space="0" w:color="000000"/>
            </w:tcBorders>
          </w:tcPr>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Администрация </w:t>
            </w:r>
            <w:r>
              <w:rPr>
                <w:rFonts w:ascii="Times New Roman" w:hAnsi="Times New Roman"/>
                <w:sz w:val="24"/>
                <w:szCs w:val="24"/>
              </w:rPr>
              <w:t>сельского поселения</w:t>
            </w:r>
            <w:r w:rsidRPr="001423AF">
              <w:rPr>
                <w:rFonts w:ascii="Times New Roman" w:hAnsi="Times New Roman"/>
                <w:sz w:val="24"/>
                <w:szCs w:val="24"/>
              </w:rPr>
              <w:t xml:space="preserve"> </w:t>
            </w:r>
          </w:p>
        </w:tc>
        <w:tc>
          <w:tcPr>
            <w:tcW w:w="1757"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2016 г.</w:t>
            </w:r>
          </w:p>
        </w:tc>
        <w:tc>
          <w:tcPr>
            <w:tcW w:w="268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Повышение эффективности бюджетного процесса на местном уровне</w:t>
            </w:r>
          </w:p>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(Наработка нормативной базы)</w:t>
            </w:r>
          </w:p>
        </w:tc>
      </w:tr>
      <w:tr w:rsidR="002B51B3" w:rsidRPr="001423AF" w:rsidTr="002B51B3">
        <w:trPr>
          <w:trHeight w:val="494"/>
        </w:trPr>
        <w:tc>
          <w:tcPr>
            <w:tcW w:w="449"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b/>
                <w:bCs/>
                <w:sz w:val="24"/>
                <w:szCs w:val="24"/>
              </w:rPr>
              <w:t>9</w:t>
            </w:r>
          </w:p>
        </w:tc>
        <w:tc>
          <w:tcPr>
            <w:tcW w:w="2725"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Выполнение  мероприятий  в  соответствии с  «Программой  комплексного развития коммунальной инфраструктуры поселения на 2014-20</w:t>
            </w:r>
            <w:r>
              <w:rPr>
                <w:rFonts w:ascii="Times New Roman" w:hAnsi="Times New Roman"/>
                <w:sz w:val="24"/>
                <w:szCs w:val="24"/>
              </w:rPr>
              <w:t>30</w:t>
            </w:r>
            <w:r w:rsidRPr="001423AF">
              <w:rPr>
                <w:rFonts w:ascii="Times New Roman" w:hAnsi="Times New Roman"/>
                <w:sz w:val="24"/>
                <w:szCs w:val="24"/>
              </w:rPr>
              <w:t xml:space="preserve"> годы»</w:t>
            </w:r>
          </w:p>
        </w:tc>
        <w:tc>
          <w:tcPr>
            <w:tcW w:w="1790" w:type="dxa"/>
            <w:tcBorders>
              <w:left w:val="single" w:sz="8" w:space="0" w:color="000000"/>
              <w:bottom w:val="single" w:sz="8" w:space="0" w:color="000000"/>
            </w:tcBorders>
          </w:tcPr>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Администрация </w:t>
            </w:r>
            <w:r>
              <w:rPr>
                <w:rFonts w:ascii="Times New Roman" w:hAnsi="Times New Roman"/>
                <w:sz w:val="24"/>
                <w:szCs w:val="24"/>
              </w:rPr>
              <w:t>сельского поселения</w:t>
            </w:r>
          </w:p>
        </w:tc>
        <w:tc>
          <w:tcPr>
            <w:tcW w:w="1757" w:type="dxa"/>
            <w:tcBorders>
              <w:left w:val="single" w:sz="8" w:space="0" w:color="000000"/>
              <w:bottom w:val="single" w:sz="8" w:space="0" w:color="000000"/>
            </w:tcBorders>
            <w:vAlign w:val="center"/>
          </w:tcPr>
          <w:p w:rsidR="002B51B3" w:rsidRPr="001423AF" w:rsidRDefault="002B51B3" w:rsidP="00D03644">
            <w:pPr>
              <w:pStyle w:val="a8"/>
              <w:rPr>
                <w:rFonts w:ascii="Times New Roman" w:hAnsi="Times New Roman"/>
                <w:sz w:val="24"/>
                <w:szCs w:val="24"/>
              </w:rPr>
            </w:pPr>
            <w:r w:rsidRPr="001423AF">
              <w:rPr>
                <w:rFonts w:ascii="Times New Roman" w:hAnsi="Times New Roman"/>
                <w:sz w:val="24"/>
                <w:szCs w:val="24"/>
              </w:rPr>
              <w:t>2016-20</w:t>
            </w:r>
            <w:r w:rsidR="00D03644">
              <w:rPr>
                <w:rFonts w:ascii="Times New Roman" w:hAnsi="Times New Roman"/>
                <w:sz w:val="24"/>
                <w:szCs w:val="24"/>
              </w:rPr>
              <w:t>26</w:t>
            </w:r>
            <w:r w:rsidRPr="001423AF">
              <w:rPr>
                <w:rFonts w:ascii="Times New Roman" w:hAnsi="Times New Roman"/>
                <w:sz w:val="24"/>
                <w:szCs w:val="24"/>
              </w:rPr>
              <w:t>гг.</w:t>
            </w:r>
          </w:p>
        </w:tc>
        <w:tc>
          <w:tcPr>
            <w:tcW w:w="268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Повышение качества предоставляемых жилищно-коммунальных услуг</w:t>
            </w:r>
          </w:p>
          <w:p w:rsidR="002B51B3" w:rsidRPr="001423AF" w:rsidRDefault="002B51B3" w:rsidP="002B51B3">
            <w:pPr>
              <w:pStyle w:val="a8"/>
              <w:rPr>
                <w:rFonts w:ascii="Times New Roman" w:hAnsi="Times New Roman"/>
                <w:sz w:val="24"/>
                <w:szCs w:val="24"/>
              </w:rPr>
            </w:pPr>
            <w:proofErr w:type="gramStart"/>
            <w:r w:rsidRPr="001423AF">
              <w:rPr>
                <w:rFonts w:ascii="Times New Roman" w:hAnsi="Times New Roman"/>
                <w:sz w:val="24"/>
                <w:szCs w:val="24"/>
              </w:rPr>
              <w:t>( разработка и реализация мероприятий по развитию коммунального комплекса   поселения</w:t>
            </w:r>
            <w:proofErr w:type="gramEnd"/>
          </w:p>
        </w:tc>
      </w:tr>
      <w:tr w:rsidR="002B51B3" w:rsidRPr="001423AF" w:rsidTr="002B51B3">
        <w:trPr>
          <w:trHeight w:val="494"/>
        </w:trPr>
        <w:tc>
          <w:tcPr>
            <w:tcW w:w="449"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b/>
                <w:bCs/>
                <w:sz w:val="24"/>
                <w:szCs w:val="24"/>
              </w:rPr>
              <w:t>10</w:t>
            </w:r>
          </w:p>
        </w:tc>
        <w:tc>
          <w:tcPr>
            <w:tcW w:w="2725"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Разработка системы контроля   и регулирования потребительского рынка в </w:t>
            </w:r>
            <w:r>
              <w:rPr>
                <w:rFonts w:ascii="Times New Roman" w:hAnsi="Times New Roman"/>
                <w:sz w:val="24"/>
                <w:szCs w:val="24"/>
              </w:rPr>
              <w:t xml:space="preserve"> поселении</w:t>
            </w:r>
            <w:r w:rsidRPr="001423AF">
              <w:rPr>
                <w:rFonts w:ascii="Times New Roman" w:hAnsi="Times New Roman"/>
                <w:sz w:val="24"/>
                <w:szCs w:val="24"/>
              </w:rPr>
              <w:t xml:space="preserve"> (полиция, </w:t>
            </w:r>
            <w:proofErr w:type="spellStart"/>
            <w:r w:rsidRPr="001423AF">
              <w:rPr>
                <w:rFonts w:ascii="Times New Roman" w:hAnsi="Times New Roman"/>
                <w:sz w:val="24"/>
                <w:szCs w:val="24"/>
              </w:rPr>
              <w:t>Роспотребнадзор</w:t>
            </w:r>
            <w:proofErr w:type="spellEnd"/>
            <w:r w:rsidRPr="001423AF">
              <w:rPr>
                <w:rFonts w:ascii="Times New Roman" w:hAnsi="Times New Roman"/>
                <w:sz w:val="24"/>
                <w:szCs w:val="24"/>
              </w:rPr>
              <w:t>)</w:t>
            </w:r>
          </w:p>
        </w:tc>
        <w:tc>
          <w:tcPr>
            <w:tcW w:w="1790" w:type="dxa"/>
            <w:tcBorders>
              <w:left w:val="single" w:sz="8" w:space="0" w:color="000000"/>
              <w:bottom w:val="single" w:sz="8" w:space="0" w:color="000000"/>
            </w:tcBorders>
          </w:tcPr>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Администрация </w:t>
            </w:r>
            <w:r>
              <w:rPr>
                <w:rFonts w:ascii="Times New Roman" w:hAnsi="Times New Roman"/>
                <w:sz w:val="24"/>
                <w:szCs w:val="24"/>
              </w:rPr>
              <w:t>сельского поселения</w:t>
            </w:r>
            <w:r w:rsidRPr="001423AF">
              <w:rPr>
                <w:rFonts w:ascii="Times New Roman" w:hAnsi="Times New Roman"/>
                <w:sz w:val="24"/>
                <w:szCs w:val="24"/>
              </w:rPr>
              <w:t xml:space="preserve"> </w:t>
            </w:r>
          </w:p>
        </w:tc>
        <w:tc>
          <w:tcPr>
            <w:tcW w:w="1757"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Обеспечение наполнения потребительского рынка товарами и услугами, удовлетворение спроса населения</w:t>
            </w:r>
          </w:p>
        </w:tc>
      </w:tr>
      <w:tr w:rsidR="002B51B3" w:rsidRPr="001423AF" w:rsidTr="002B51B3">
        <w:trPr>
          <w:trHeight w:val="494"/>
        </w:trPr>
        <w:tc>
          <w:tcPr>
            <w:tcW w:w="449"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b/>
                <w:bCs/>
                <w:sz w:val="24"/>
                <w:szCs w:val="24"/>
              </w:rPr>
              <w:t>11</w:t>
            </w:r>
          </w:p>
        </w:tc>
        <w:tc>
          <w:tcPr>
            <w:tcW w:w="2725"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Организация системы </w:t>
            </w:r>
            <w:proofErr w:type="gramStart"/>
            <w:r w:rsidRPr="001423AF">
              <w:rPr>
                <w:rFonts w:ascii="Times New Roman" w:hAnsi="Times New Roman"/>
                <w:sz w:val="24"/>
                <w:szCs w:val="24"/>
              </w:rPr>
              <w:t>контроля за</w:t>
            </w:r>
            <w:proofErr w:type="gramEnd"/>
            <w:r w:rsidRPr="001423AF">
              <w:rPr>
                <w:rFonts w:ascii="Times New Roman" w:hAnsi="Times New Roman"/>
                <w:sz w:val="24"/>
                <w:szCs w:val="24"/>
              </w:rPr>
              <w:t xml:space="preserve"> исполнением Программы развития и ежегодного плана мероприятий по ее реализации</w:t>
            </w:r>
          </w:p>
        </w:tc>
        <w:tc>
          <w:tcPr>
            <w:tcW w:w="1790" w:type="dxa"/>
            <w:tcBorders>
              <w:left w:val="single" w:sz="8" w:space="0" w:color="000000"/>
              <w:bottom w:val="single" w:sz="8" w:space="0" w:color="000000"/>
            </w:tcBorders>
          </w:tcPr>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Администрация </w:t>
            </w:r>
            <w:r>
              <w:rPr>
                <w:rFonts w:ascii="Times New Roman" w:hAnsi="Times New Roman"/>
                <w:sz w:val="24"/>
                <w:szCs w:val="24"/>
              </w:rPr>
              <w:t>сельского поселения</w:t>
            </w:r>
            <w:r w:rsidRPr="001423AF">
              <w:rPr>
                <w:rFonts w:ascii="Times New Roman" w:hAnsi="Times New Roman"/>
                <w:sz w:val="24"/>
                <w:szCs w:val="24"/>
              </w:rPr>
              <w:t xml:space="preserve"> </w:t>
            </w:r>
          </w:p>
        </w:tc>
        <w:tc>
          <w:tcPr>
            <w:tcW w:w="1757"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Выявление отклонений основных  фактических показателей  развития поселения </w:t>
            </w:r>
            <w:proofErr w:type="gramStart"/>
            <w:r w:rsidRPr="001423AF">
              <w:rPr>
                <w:rFonts w:ascii="Times New Roman" w:hAnsi="Times New Roman"/>
                <w:sz w:val="24"/>
                <w:szCs w:val="24"/>
              </w:rPr>
              <w:t>от</w:t>
            </w:r>
            <w:proofErr w:type="gramEnd"/>
            <w:r w:rsidRPr="001423AF">
              <w:rPr>
                <w:rFonts w:ascii="Times New Roman" w:hAnsi="Times New Roman"/>
                <w:sz w:val="24"/>
                <w:szCs w:val="24"/>
              </w:rPr>
              <w:t xml:space="preserve"> запланированных</w:t>
            </w:r>
          </w:p>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Глава поселения)</w:t>
            </w:r>
          </w:p>
        </w:tc>
      </w:tr>
      <w:tr w:rsidR="002B51B3" w:rsidRPr="001423AF" w:rsidTr="002B51B3">
        <w:trPr>
          <w:trHeight w:val="494"/>
        </w:trPr>
        <w:tc>
          <w:tcPr>
            <w:tcW w:w="449"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b/>
                <w:bCs/>
                <w:sz w:val="24"/>
                <w:szCs w:val="24"/>
              </w:rPr>
              <w:t>12</w:t>
            </w:r>
          </w:p>
        </w:tc>
        <w:tc>
          <w:tcPr>
            <w:tcW w:w="2725"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proofErr w:type="gramStart"/>
            <w:r w:rsidRPr="001423AF">
              <w:rPr>
                <w:rFonts w:ascii="Times New Roman" w:hAnsi="Times New Roman"/>
                <w:sz w:val="24"/>
                <w:szCs w:val="24"/>
              </w:rPr>
              <w:t>Контроль за</w:t>
            </w:r>
            <w:proofErr w:type="gramEnd"/>
            <w:r w:rsidRPr="001423AF">
              <w:rPr>
                <w:rFonts w:ascii="Times New Roman" w:hAnsi="Times New Roman"/>
                <w:sz w:val="24"/>
                <w:szCs w:val="24"/>
              </w:rPr>
              <w:t xml:space="preserve"> экологической ситуацией и рациональным использованием природных ресурсов на территории поселения</w:t>
            </w:r>
          </w:p>
        </w:tc>
        <w:tc>
          <w:tcPr>
            <w:tcW w:w="1790" w:type="dxa"/>
            <w:tcBorders>
              <w:left w:val="single" w:sz="8" w:space="0" w:color="000000"/>
              <w:bottom w:val="single" w:sz="8" w:space="0" w:color="000000"/>
            </w:tcBorders>
          </w:tcPr>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Администрация </w:t>
            </w:r>
            <w:r>
              <w:rPr>
                <w:rFonts w:ascii="Times New Roman" w:hAnsi="Times New Roman"/>
                <w:sz w:val="24"/>
                <w:szCs w:val="24"/>
              </w:rPr>
              <w:t>сельского поселения</w:t>
            </w:r>
            <w:r w:rsidRPr="001423AF">
              <w:rPr>
                <w:rFonts w:ascii="Times New Roman" w:hAnsi="Times New Roman"/>
                <w:sz w:val="24"/>
                <w:szCs w:val="24"/>
              </w:rPr>
              <w:t xml:space="preserve"> </w:t>
            </w:r>
          </w:p>
        </w:tc>
        <w:tc>
          <w:tcPr>
            <w:tcW w:w="1757"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Улучшение экологической ситуации, сохранение природных ресурсов поселения</w:t>
            </w:r>
          </w:p>
          <w:p w:rsidR="002B51B3" w:rsidRPr="001423AF" w:rsidRDefault="002B51B3" w:rsidP="002B51B3">
            <w:pPr>
              <w:pStyle w:val="a8"/>
              <w:rPr>
                <w:rFonts w:ascii="Times New Roman" w:hAnsi="Times New Roman"/>
                <w:sz w:val="24"/>
                <w:szCs w:val="24"/>
              </w:rPr>
            </w:pPr>
          </w:p>
        </w:tc>
      </w:tr>
      <w:tr w:rsidR="002B51B3" w:rsidRPr="001423AF" w:rsidTr="002B51B3">
        <w:trPr>
          <w:trHeight w:val="494"/>
        </w:trPr>
        <w:tc>
          <w:tcPr>
            <w:tcW w:w="449"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b/>
                <w:bCs/>
                <w:sz w:val="24"/>
                <w:szCs w:val="24"/>
              </w:rPr>
              <w:t>13</w:t>
            </w:r>
          </w:p>
        </w:tc>
        <w:tc>
          <w:tcPr>
            <w:tcW w:w="2725" w:type="dxa"/>
            <w:tcBorders>
              <w:left w:val="single" w:sz="8" w:space="0" w:color="000000"/>
              <w:bottom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Проведение  учета  граждан занимающихся личными подсобными хозяйствами, наличие животных в подворьях определение потенциала развития ЛПХ </w:t>
            </w:r>
          </w:p>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Контроль динамики развития ЛПХ.</w:t>
            </w:r>
          </w:p>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Выявление потребности в кредитных ресурсах.</w:t>
            </w:r>
          </w:p>
        </w:tc>
        <w:tc>
          <w:tcPr>
            <w:tcW w:w="1790" w:type="dxa"/>
            <w:tcBorders>
              <w:left w:val="single" w:sz="8" w:space="0" w:color="000000"/>
              <w:bottom w:val="single" w:sz="8" w:space="0" w:color="000000"/>
            </w:tcBorders>
          </w:tcPr>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p>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Администрация </w:t>
            </w:r>
            <w:r>
              <w:rPr>
                <w:rFonts w:ascii="Times New Roman" w:hAnsi="Times New Roman"/>
                <w:sz w:val="24"/>
                <w:szCs w:val="24"/>
              </w:rPr>
              <w:t>сельского поселения</w:t>
            </w:r>
            <w:r w:rsidRPr="001423AF">
              <w:rPr>
                <w:rFonts w:ascii="Times New Roman" w:hAnsi="Times New Roman"/>
                <w:sz w:val="24"/>
                <w:szCs w:val="24"/>
              </w:rPr>
              <w:t xml:space="preserve"> </w:t>
            </w:r>
          </w:p>
        </w:tc>
        <w:tc>
          <w:tcPr>
            <w:tcW w:w="1757" w:type="dxa"/>
            <w:tcBorders>
              <w:left w:val="single" w:sz="8" w:space="0" w:color="000000"/>
              <w:bottom w:val="single" w:sz="8" w:space="0" w:color="000000"/>
            </w:tcBorders>
            <w:vAlign w:val="center"/>
          </w:tcPr>
          <w:p w:rsidR="002B51B3" w:rsidRPr="001423AF" w:rsidRDefault="002B51B3" w:rsidP="00D03644">
            <w:pPr>
              <w:pStyle w:val="a8"/>
              <w:rPr>
                <w:rFonts w:ascii="Times New Roman" w:hAnsi="Times New Roman"/>
                <w:sz w:val="24"/>
                <w:szCs w:val="24"/>
              </w:rPr>
            </w:pPr>
            <w:r w:rsidRPr="001423AF">
              <w:rPr>
                <w:rFonts w:ascii="Times New Roman" w:hAnsi="Times New Roman"/>
                <w:sz w:val="24"/>
                <w:szCs w:val="24"/>
              </w:rPr>
              <w:t>2016-20</w:t>
            </w:r>
            <w:r w:rsidR="00D03644">
              <w:rPr>
                <w:rFonts w:ascii="Times New Roman" w:hAnsi="Times New Roman"/>
                <w:sz w:val="24"/>
                <w:szCs w:val="24"/>
              </w:rPr>
              <w:t>26</w:t>
            </w:r>
          </w:p>
        </w:tc>
        <w:tc>
          <w:tcPr>
            <w:tcW w:w="268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 xml:space="preserve">Развитие ЛПХ на территории поселений </w:t>
            </w:r>
          </w:p>
          <w:p w:rsidR="002B51B3" w:rsidRPr="001423AF" w:rsidRDefault="002B51B3" w:rsidP="002B51B3">
            <w:pPr>
              <w:pStyle w:val="a8"/>
              <w:rPr>
                <w:rFonts w:ascii="Times New Roman" w:hAnsi="Times New Roman"/>
                <w:sz w:val="24"/>
                <w:szCs w:val="24"/>
              </w:rPr>
            </w:pPr>
            <w:r w:rsidRPr="001423AF">
              <w:rPr>
                <w:rFonts w:ascii="Times New Roman" w:hAnsi="Times New Roman"/>
                <w:sz w:val="24"/>
                <w:szCs w:val="24"/>
              </w:rPr>
              <w:t>(Глава поселения и конкурсная комиссия поселения)</w:t>
            </w:r>
          </w:p>
        </w:tc>
      </w:tr>
    </w:tbl>
    <w:p w:rsidR="002B51B3" w:rsidRPr="00EF7C8C" w:rsidRDefault="002B51B3" w:rsidP="002B51B3">
      <w:pPr>
        <w:pStyle w:val="a8"/>
        <w:rPr>
          <w:rFonts w:ascii="Times New Roman" w:hAnsi="Times New Roman"/>
          <w:b/>
          <w:bCs/>
          <w:sz w:val="24"/>
          <w:szCs w:val="24"/>
        </w:rPr>
      </w:pPr>
    </w:p>
    <w:p w:rsidR="002B51B3" w:rsidRPr="00EF7C8C" w:rsidRDefault="002B51B3" w:rsidP="002B51B3">
      <w:pPr>
        <w:pStyle w:val="a8"/>
        <w:jc w:val="both"/>
        <w:rPr>
          <w:rFonts w:ascii="Times New Roman" w:hAnsi="Times New Roman"/>
          <w:b/>
          <w:bCs/>
          <w:sz w:val="24"/>
          <w:szCs w:val="24"/>
        </w:rPr>
      </w:pPr>
    </w:p>
    <w:p w:rsidR="002B51B3" w:rsidRDefault="002B51B3" w:rsidP="002B51B3">
      <w:pPr>
        <w:pStyle w:val="a8"/>
        <w:jc w:val="both"/>
        <w:rPr>
          <w:rFonts w:ascii="Times New Roman" w:hAnsi="Times New Roman"/>
          <w:b/>
          <w:bCs/>
          <w:sz w:val="24"/>
          <w:szCs w:val="24"/>
        </w:rPr>
      </w:pPr>
      <w:r w:rsidRPr="00EF7C8C">
        <w:rPr>
          <w:rFonts w:ascii="Times New Roman" w:hAnsi="Times New Roman"/>
          <w:b/>
          <w:bCs/>
          <w:sz w:val="24"/>
          <w:szCs w:val="24"/>
        </w:rPr>
        <w:t xml:space="preserve">Состав    мероприятий  по   обеспечению    условий   функционирования   и   поддержанию       работоспособности   основных  элементов </w:t>
      </w:r>
      <w:r w:rsidR="00D03644">
        <w:rPr>
          <w:rFonts w:ascii="Times New Roman" w:hAnsi="Times New Roman"/>
          <w:b/>
          <w:bCs/>
          <w:sz w:val="24"/>
          <w:szCs w:val="24"/>
        </w:rPr>
        <w:t xml:space="preserve">Ново </w:t>
      </w:r>
      <w:proofErr w:type="spellStart"/>
      <w:r w:rsidR="00D03644">
        <w:rPr>
          <w:rFonts w:ascii="Times New Roman" w:hAnsi="Times New Roman"/>
          <w:b/>
          <w:bCs/>
          <w:sz w:val="24"/>
          <w:szCs w:val="24"/>
        </w:rPr>
        <w:t>Идинского</w:t>
      </w:r>
      <w:proofErr w:type="spellEnd"/>
      <w:r w:rsidRPr="00EF7C8C">
        <w:rPr>
          <w:rFonts w:ascii="Times New Roman" w:hAnsi="Times New Roman"/>
          <w:b/>
          <w:bCs/>
          <w:sz w:val="24"/>
          <w:szCs w:val="24"/>
        </w:rPr>
        <w:t xml:space="preserve">  </w:t>
      </w:r>
      <w:r>
        <w:rPr>
          <w:rFonts w:ascii="Times New Roman" w:hAnsi="Times New Roman"/>
          <w:b/>
          <w:bCs/>
          <w:sz w:val="24"/>
          <w:szCs w:val="24"/>
        </w:rPr>
        <w:t>сельского поселения</w:t>
      </w:r>
    </w:p>
    <w:p w:rsidR="002B51B3" w:rsidRPr="00EF7C8C" w:rsidRDefault="002B51B3" w:rsidP="002B51B3">
      <w:pPr>
        <w:pStyle w:val="a8"/>
        <w:jc w:val="both"/>
        <w:rPr>
          <w:rFonts w:ascii="Times New Roman" w:hAnsi="Times New Roman"/>
          <w:b/>
          <w:bCs/>
          <w:sz w:val="24"/>
          <w:szCs w:val="24"/>
        </w:rPr>
      </w:pPr>
    </w:p>
    <w:tbl>
      <w:tblPr>
        <w:tblW w:w="9969" w:type="dxa"/>
        <w:tblInd w:w="-557" w:type="dxa"/>
        <w:tblLayout w:type="fixed"/>
        <w:tblCellMar>
          <w:left w:w="0" w:type="dxa"/>
          <w:right w:w="0" w:type="dxa"/>
        </w:tblCellMar>
        <w:tblLook w:val="0000" w:firstRow="0" w:lastRow="0" w:firstColumn="0" w:lastColumn="0" w:noHBand="0" w:noVBand="0"/>
      </w:tblPr>
      <w:tblGrid>
        <w:gridCol w:w="425"/>
        <w:gridCol w:w="3686"/>
        <w:gridCol w:w="1553"/>
        <w:gridCol w:w="1566"/>
        <w:gridCol w:w="2739"/>
      </w:tblGrid>
      <w:tr w:rsidR="002B51B3" w:rsidRPr="001423AF" w:rsidTr="00D85D22">
        <w:trPr>
          <w:trHeight w:val="494"/>
          <w:tblHeader/>
        </w:trPr>
        <w:tc>
          <w:tcPr>
            <w:tcW w:w="425" w:type="dxa"/>
            <w:tcBorders>
              <w:top w:val="single" w:sz="8" w:space="0" w:color="000000"/>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b/>
                <w:bCs/>
                <w:sz w:val="24"/>
                <w:szCs w:val="24"/>
              </w:rPr>
            </w:pPr>
            <w:r w:rsidRPr="001423AF">
              <w:rPr>
                <w:rFonts w:ascii="Times New Roman" w:hAnsi="Times New Roman"/>
                <w:b/>
                <w:bCs/>
                <w:sz w:val="24"/>
                <w:szCs w:val="24"/>
              </w:rPr>
              <w:t>№</w:t>
            </w:r>
          </w:p>
        </w:tc>
        <w:tc>
          <w:tcPr>
            <w:tcW w:w="3686" w:type="dxa"/>
            <w:tcBorders>
              <w:top w:val="single" w:sz="8" w:space="0" w:color="000000"/>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b/>
                <w:bCs/>
                <w:sz w:val="24"/>
                <w:szCs w:val="24"/>
              </w:rPr>
            </w:pPr>
            <w:r w:rsidRPr="001423AF">
              <w:rPr>
                <w:rFonts w:ascii="Times New Roman" w:hAnsi="Times New Roman"/>
                <w:b/>
                <w:bCs/>
                <w:sz w:val="24"/>
                <w:szCs w:val="24"/>
              </w:rPr>
              <w:t>Содержание мероприятия</w:t>
            </w:r>
          </w:p>
        </w:tc>
        <w:tc>
          <w:tcPr>
            <w:tcW w:w="1553" w:type="dxa"/>
            <w:tcBorders>
              <w:top w:val="single" w:sz="8" w:space="0" w:color="000000"/>
              <w:left w:val="single" w:sz="8" w:space="0" w:color="000000"/>
              <w:bottom w:val="single" w:sz="8" w:space="0" w:color="000000"/>
            </w:tcBorders>
          </w:tcPr>
          <w:p w:rsidR="002B51B3" w:rsidRPr="001423AF" w:rsidRDefault="002B51B3" w:rsidP="002B51B3">
            <w:pPr>
              <w:pStyle w:val="a8"/>
              <w:jc w:val="both"/>
              <w:rPr>
                <w:rFonts w:ascii="Times New Roman" w:hAnsi="Times New Roman"/>
                <w:b/>
                <w:bCs/>
                <w:sz w:val="24"/>
                <w:szCs w:val="24"/>
              </w:rPr>
            </w:pPr>
            <w:r w:rsidRPr="001423AF">
              <w:rPr>
                <w:rFonts w:ascii="Times New Roman" w:hAnsi="Times New Roman"/>
                <w:b/>
                <w:bCs/>
                <w:sz w:val="24"/>
                <w:szCs w:val="24"/>
              </w:rPr>
              <w:t>Ресурсное обеспечение</w:t>
            </w:r>
          </w:p>
        </w:tc>
        <w:tc>
          <w:tcPr>
            <w:tcW w:w="1566" w:type="dxa"/>
            <w:tcBorders>
              <w:top w:val="single" w:sz="8" w:space="0" w:color="000000"/>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b/>
                <w:bCs/>
                <w:sz w:val="24"/>
                <w:szCs w:val="24"/>
              </w:rPr>
            </w:pPr>
            <w:r w:rsidRPr="001423AF">
              <w:rPr>
                <w:rFonts w:ascii="Times New Roman" w:hAnsi="Times New Roman"/>
                <w:b/>
                <w:bCs/>
                <w:sz w:val="24"/>
                <w:szCs w:val="24"/>
              </w:rPr>
              <w:t>Сроки выполнения</w:t>
            </w:r>
          </w:p>
        </w:tc>
        <w:tc>
          <w:tcPr>
            <w:tcW w:w="2739" w:type="dxa"/>
            <w:tcBorders>
              <w:top w:val="single" w:sz="8" w:space="0" w:color="000000"/>
              <w:left w:val="single" w:sz="8" w:space="0" w:color="000000"/>
              <w:bottom w:val="single" w:sz="8" w:space="0" w:color="000000"/>
              <w:right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b/>
                <w:bCs/>
                <w:sz w:val="24"/>
                <w:szCs w:val="24"/>
              </w:rPr>
              <w:t>Ожидаемые результаты</w:t>
            </w:r>
          </w:p>
        </w:tc>
      </w:tr>
      <w:tr w:rsidR="002B51B3" w:rsidRPr="001423AF" w:rsidTr="00D85D22">
        <w:trPr>
          <w:trHeight w:val="494"/>
        </w:trPr>
        <w:tc>
          <w:tcPr>
            <w:tcW w:w="425"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1</w:t>
            </w:r>
          </w:p>
        </w:tc>
        <w:tc>
          <w:tcPr>
            <w:tcW w:w="3686"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 xml:space="preserve">Создание условий для привлечения финансовых ресурсов и инвестиций на территорию </w:t>
            </w:r>
            <w:r>
              <w:rPr>
                <w:rFonts w:ascii="Times New Roman" w:hAnsi="Times New Roman"/>
                <w:sz w:val="24"/>
                <w:szCs w:val="24"/>
              </w:rPr>
              <w:t>сельского</w:t>
            </w:r>
            <w:r w:rsidRPr="001423AF">
              <w:rPr>
                <w:rFonts w:ascii="Times New Roman" w:hAnsi="Times New Roman"/>
                <w:sz w:val="24"/>
                <w:szCs w:val="24"/>
              </w:rPr>
              <w:t xml:space="preserve">  поселения </w:t>
            </w:r>
          </w:p>
        </w:tc>
        <w:tc>
          <w:tcPr>
            <w:tcW w:w="1553"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Местный  бюджет Областной бюджет</w:t>
            </w:r>
          </w:p>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Привлеченные  средства</w:t>
            </w:r>
          </w:p>
        </w:tc>
        <w:tc>
          <w:tcPr>
            <w:tcW w:w="1566" w:type="dxa"/>
            <w:tcBorders>
              <w:left w:val="single" w:sz="8" w:space="0" w:color="000000"/>
              <w:bottom w:val="single" w:sz="8" w:space="0" w:color="000000"/>
            </w:tcBorders>
            <w:vAlign w:val="center"/>
          </w:tcPr>
          <w:p w:rsidR="002B51B3" w:rsidRPr="001423AF" w:rsidRDefault="002B51B3" w:rsidP="00D03644">
            <w:pPr>
              <w:pStyle w:val="a8"/>
              <w:jc w:val="both"/>
              <w:rPr>
                <w:rFonts w:ascii="Times New Roman" w:hAnsi="Times New Roman"/>
                <w:sz w:val="24"/>
                <w:szCs w:val="24"/>
              </w:rPr>
            </w:pPr>
            <w:r w:rsidRPr="001423AF">
              <w:rPr>
                <w:rFonts w:ascii="Times New Roman" w:hAnsi="Times New Roman"/>
                <w:sz w:val="24"/>
                <w:szCs w:val="24"/>
              </w:rPr>
              <w:t>2016-20</w:t>
            </w:r>
            <w:r w:rsidR="00D03644">
              <w:rPr>
                <w:rFonts w:ascii="Times New Roman" w:hAnsi="Times New Roman"/>
                <w:sz w:val="24"/>
                <w:szCs w:val="24"/>
              </w:rPr>
              <w:t>26</w:t>
            </w:r>
            <w:r w:rsidRPr="001423AF">
              <w:rPr>
                <w:rFonts w:ascii="Times New Roman" w:hAnsi="Times New Roman"/>
                <w:sz w:val="24"/>
                <w:szCs w:val="24"/>
              </w:rPr>
              <w:t xml:space="preserve"> гг.</w:t>
            </w:r>
          </w:p>
        </w:tc>
        <w:tc>
          <w:tcPr>
            <w:tcW w:w="273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 xml:space="preserve">Увеличение   потоков финансовых   ресурсов </w:t>
            </w:r>
          </w:p>
        </w:tc>
      </w:tr>
      <w:tr w:rsidR="002B51B3" w:rsidRPr="001423AF" w:rsidTr="00D85D22">
        <w:trPr>
          <w:trHeight w:val="494"/>
        </w:trPr>
        <w:tc>
          <w:tcPr>
            <w:tcW w:w="425"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2</w:t>
            </w:r>
          </w:p>
        </w:tc>
        <w:tc>
          <w:tcPr>
            <w:tcW w:w="3686"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Ремонт и содержание дорог в границах поселения, поддержание дорожного полотна в работоспособном состоянии</w:t>
            </w:r>
          </w:p>
        </w:tc>
        <w:tc>
          <w:tcPr>
            <w:tcW w:w="1553"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местный бюджет</w:t>
            </w:r>
          </w:p>
          <w:p w:rsidR="002B51B3" w:rsidRPr="001423AF" w:rsidRDefault="002B51B3" w:rsidP="002B51B3">
            <w:pPr>
              <w:pStyle w:val="a8"/>
              <w:jc w:val="both"/>
              <w:rPr>
                <w:rFonts w:ascii="Times New Roman" w:hAnsi="Times New Roman"/>
                <w:sz w:val="24"/>
                <w:szCs w:val="24"/>
              </w:rPr>
            </w:pPr>
            <w:r>
              <w:rPr>
                <w:rFonts w:ascii="Times New Roman" w:hAnsi="Times New Roman"/>
                <w:sz w:val="24"/>
                <w:szCs w:val="24"/>
              </w:rPr>
              <w:t>3</w:t>
            </w:r>
            <w:r w:rsidRPr="001423AF">
              <w:rPr>
                <w:rFonts w:ascii="Times New Roman" w:hAnsi="Times New Roman"/>
                <w:sz w:val="24"/>
                <w:szCs w:val="24"/>
              </w:rPr>
              <w:t>00 тыс. руб. в год</w:t>
            </w:r>
          </w:p>
          <w:p w:rsidR="002B51B3" w:rsidRPr="001423AF" w:rsidRDefault="002B51B3" w:rsidP="002B51B3">
            <w:pPr>
              <w:pStyle w:val="a8"/>
              <w:jc w:val="both"/>
              <w:rPr>
                <w:rFonts w:ascii="Times New Roman" w:hAnsi="Times New Roman"/>
                <w:sz w:val="24"/>
                <w:szCs w:val="24"/>
              </w:rPr>
            </w:pPr>
          </w:p>
        </w:tc>
        <w:tc>
          <w:tcPr>
            <w:tcW w:w="1566" w:type="dxa"/>
            <w:tcBorders>
              <w:left w:val="single" w:sz="8" w:space="0" w:color="000000"/>
              <w:bottom w:val="single" w:sz="8" w:space="0" w:color="000000"/>
            </w:tcBorders>
            <w:vAlign w:val="center"/>
          </w:tcPr>
          <w:p w:rsidR="002B51B3" w:rsidRPr="001423AF" w:rsidRDefault="002B51B3" w:rsidP="00D03644">
            <w:pPr>
              <w:pStyle w:val="a8"/>
              <w:jc w:val="both"/>
              <w:rPr>
                <w:rFonts w:ascii="Times New Roman" w:hAnsi="Times New Roman"/>
                <w:sz w:val="24"/>
                <w:szCs w:val="24"/>
              </w:rPr>
            </w:pPr>
            <w:r w:rsidRPr="001423AF">
              <w:rPr>
                <w:rFonts w:ascii="Times New Roman" w:hAnsi="Times New Roman"/>
                <w:sz w:val="24"/>
                <w:szCs w:val="24"/>
              </w:rPr>
              <w:t>2016-20</w:t>
            </w:r>
            <w:r w:rsidR="00D03644">
              <w:rPr>
                <w:rFonts w:ascii="Times New Roman" w:hAnsi="Times New Roman"/>
                <w:sz w:val="24"/>
                <w:szCs w:val="24"/>
              </w:rPr>
              <w:t>26</w:t>
            </w:r>
            <w:r w:rsidRPr="001423AF">
              <w:rPr>
                <w:rFonts w:ascii="Times New Roman" w:hAnsi="Times New Roman"/>
                <w:sz w:val="24"/>
                <w:szCs w:val="24"/>
              </w:rPr>
              <w:t xml:space="preserve"> гг.</w:t>
            </w:r>
          </w:p>
        </w:tc>
        <w:tc>
          <w:tcPr>
            <w:tcW w:w="273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 xml:space="preserve">Обеспечение безопасности дорожного  движения  и транспортной доступности населенных пунктов </w:t>
            </w:r>
            <w:r>
              <w:rPr>
                <w:rFonts w:ascii="Times New Roman" w:hAnsi="Times New Roman"/>
                <w:sz w:val="24"/>
                <w:szCs w:val="24"/>
              </w:rPr>
              <w:t>сельского</w:t>
            </w:r>
            <w:r w:rsidRPr="001423AF">
              <w:rPr>
                <w:rFonts w:ascii="Times New Roman" w:hAnsi="Times New Roman"/>
                <w:sz w:val="24"/>
                <w:szCs w:val="24"/>
              </w:rPr>
              <w:t xml:space="preserve">  поселения</w:t>
            </w:r>
          </w:p>
        </w:tc>
      </w:tr>
      <w:tr w:rsidR="002B51B3" w:rsidRPr="001423AF" w:rsidTr="00D85D22">
        <w:trPr>
          <w:trHeight w:val="494"/>
        </w:trPr>
        <w:tc>
          <w:tcPr>
            <w:tcW w:w="425"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3</w:t>
            </w:r>
          </w:p>
        </w:tc>
        <w:tc>
          <w:tcPr>
            <w:tcW w:w="3686"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Создание условий для реализации перспективных предпринимательских проектов</w:t>
            </w:r>
          </w:p>
        </w:tc>
        <w:tc>
          <w:tcPr>
            <w:tcW w:w="1553"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 xml:space="preserve">Областной  бюджет, </w:t>
            </w:r>
          </w:p>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 xml:space="preserve">местный бюджет </w:t>
            </w:r>
          </w:p>
        </w:tc>
        <w:tc>
          <w:tcPr>
            <w:tcW w:w="1566" w:type="dxa"/>
            <w:tcBorders>
              <w:left w:val="single" w:sz="8" w:space="0" w:color="000000"/>
              <w:bottom w:val="single" w:sz="8" w:space="0" w:color="000000"/>
            </w:tcBorders>
            <w:vAlign w:val="center"/>
          </w:tcPr>
          <w:p w:rsidR="002B51B3" w:rsidRPr="001423AF" w:rsidRDefault="002B51B3" w:rsidP="00D03644">
            <w:pPr>
              <w:pStyle w:val="a8"/>
              <w:jc w:val="both"/>
              <w:rPr>
                <w:rFonts w:ascii="Times New Roman" w:hAnsi="Times New Roman"/>
                <w:sz w:val="24"/>
                <w:szCs w:val="24"/>
              </w:rPr>
            </w:pPr>
            <w:r w:rsidRPr="001423AF">
              <w:rPr>
                <w:rFonts w:ascii="Times New Roman" w:hAnsi="Times New Roman"/>
                <w:sz w:val="24"/>
                <w:szCs w:val="24"/>
              </w:rPr>
              <w:t>2016-20</w:t>
            </w:r>
            <w:r w:rsidR="00D03644">
              <w:rPr>
                <w:rFonts w:ascii="Times New Roman" w:hAnsi="Times New Roman"/>
                <w:sz w:val="24"/>
                <w:szCs w:val="24"/>
              </w:rPr>
              <w:t>26</w:t>
            </w:r>
            <w:r w:rsidRPr="001423AF">
              <w:rPr>
                <w:rFonts w:ascii="Times New Roman" w:hAnsi="Times New Roman"/>
                <w:sz w:val="24"/>
                <w:szCs w:val="24"/>
              </w:rPr>
              <w:t xml:space="preserve"> гг.</w:t>
            </w:r>
          </w:p>
        </w:tc>
        <w:tc>
          <w:tcPr>
            <w:tcW w:w="273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2B51B3" w:rsidRPr="001423AF" w:rsidTr="00D85D22">
        <w:trPr>
          <w:trHeight w:val="494"/>
        </w:trPr>
        <w:tc>
          <w:tcPr>
            <w:tcW w:w="425"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4</w:t>
            </w:r>
          </w:p>
        </w:tc>
        <w:tc>
          <w:tcPr>
            <w:tcW w:w="3686"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 xml:space="preserve">Поддержание материально-технической базы учреждений находящихся  в  ведении  администрации  </w:t>
            </w:r>
            <w:r>
              <w:rPr>
                <w:rFonts w:ascii="Times New Roman" w:hAnsi="Times New Roman"/>
                <w:sz w:val="24"/>
                <w:szCs w:val="24"/>
              </w:rPr>
              <w:t>сельского</w:t>
            </w:r>
            <w:r w:rsidRPr="001423AF">
              <w:rPr>
                <w:rFonts w:ascii="Times New Roman" w:hAnsi="Times New Roman"/>
                <w:sz w:val="24"/>
                <w:szCs w:val="24"/>
              </w:rPr>
              <w:t xml:space="preserve">  поселения  в надлежащем для использования состоянии</w:t>
            </w:r>
          </w:p>
        </w:tc>
        <w:tc>
          <w:tcPr>
            <w:tcW w:w="1553"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Местный бюджет</w:t>
            </w:r>
          </w:p>
          <w:p w:rsidR="002B51B3" w:rsidRPr="001423AF" w:rsidRDefault="002B51B3" w:rsidP="002B51B3">
            <w:pPr>
              <w:pStyle w:val="a8"/>
              <w:jc w:val="both"/>
              <w:rPr>
                <w:rFonts w:ascii="Times New Roman" w:hAnsi="Times New Roman"/>
                <w:sz w:val="24"/>
                <w:szCs w:val="24"/>
              </w:rPr>
            </w:pPr>
          </w:p>
        </w:tc>
        <w:tc>
          <w:tcPr>
            <w:tcW w:w="1566" w:type="dxa"/>
            <w:tcBorders>
              <w:left w:val="single" w:sz="8" w:space="0" w:color="000000"/>
              <w:bottom w:val="single" w:sz="8" w:space="0" w:color="000000"/>
            </w:tcBorders>
            <w:vAlign w:val="center"/>
          </w:tcPr>
          <w:p w:rsidR="002B51B3" w:rsidRPr="001423AF" w:rsidRDefault="002B51B3" w:rsidP="00D03644">
            <w:pPr>
              <w:pStyle w:val="a8"/>
              <w:jc w:val="both"/>
              <w:rPr>
                <w:rFonts w:ascii="Times New Roman" w:hAnsi="Times New Roman"/>
                <w:sz w:val="24"/>
                <w:szCs w:val="24"/>
              </w:rPr>
            </w:pPr>
            <w:r w:rsidRPr="001423AF">
              <w:rPr>
                <w:rFonts w:ascii="Times New Roman" w:hAnsi="Times New Roman"/>
                <w:sz w:val="24"/>
                <w:szCs w:val="24"/>
              </w:rPr>
              <w:t>2016-20</w:t>
            </w:r>
            <w:r w:rsidR="00D03644">
              <w:rPr>
                <w:rFonts w:ascii="Times New Roman" w:hAnsi="Times New Roman"/>
                <w:sz w:val="24"/>
                <w:szCs w:val="24"/>
              </w:rPr>
              <w:t>26</w:t>
            </w:r>
            <w:r w:rsidRPr="001423AF">
              <w:rPr>
                <w:rFonts w:ascii="Times New Roman" w:hAnsi="Times New Roman"/>
                <w:sz w:val="24"/>
                <w:szCs w:val="24"/>
              </w:rPr>
              <w:t xml:space="preserve"> гг.</w:t>
            </w:r>
          </w:p>
        </w:tc>
        <w:tc>
          <w:tcPr>
            <w:tcW w:w="273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 xml:space="preserve">Обеспечение населения необходимыми социальными услугами </w:t>
            </w:r>
          </w:p>
        </w:tc>
      </w:tr>
      <w:tr w:rsidR="002B51B3" w:rsidRPr="001423AF" w:rsidTr="00D85D22">
        <w:trPr>
          <w:trHeight w:val="494"/>
        </w:trPr>
        <w:tc>
          <w:tcPr>
            <w:tcW w:w="425"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5</w:t>
            </w:r>
          </w:p>
        </w:tc>
        <w:tc>
          <w:tcPr>
            <w:tcW w:w="3686"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 xml:space="preserve">Формирование условий для развития  личных подсобных хозяйств  </w:t>
            </w:r>
          </w:p>
        </w:tc>
        <w:tc>
          <w:tcPr>
            <w:tcW w:w="1553"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Местный бюджет</w:t>
            </w:r>
          </w:p>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 xml:space="preserve">Областной бюджет </w:t>
            </w:r>
          </w:p>
        </w:tc>
        <w:tc>
          <w:tcPr>
            <w:tcW w:w="1566" w:type="dxa"/>
            <w:tcBorders>
              <w:left w:val="single" w:sz="8" w:space="0" w:color="000000"/>
              <w:bottom w:val="single" w:sz="8" w:space="0" w:color="000000"/>
            </w:tcBorders>
            <w:vAlign w:val="center"/>
          </w:tcPr>
          <w:p w:rsidR="002B51B3" w:rsidRPr="001423AF" w:rsidRDefault="002B51B3" w:rsidP="00D03644">
            <w:pPr>
              <w:pStyle w:val="a8"/>
              <w:jc w:val="both"/>
              <w:rPr>
                <w:rFonts w:ascii="Times New Roman" w:hAnsi="Times New Roman"/>
                <w:sz w:val="24"/>
                <w:szCs w:val="24"/>
              </w:rPr>
            </w:pPr>
            <w:r w:rsidRPr="001423AF">
              <w:rPr>
                <w:rFonts w:ascii="Times New Roman" w:hAnsi="Times New Roman"/>
                <w:sz w:val="24"/>
                <w:szCs w:val="24"/>
              </w:rPr>
              <w:t>2016-20</w:t>
            </w:r>
            <w:r w:rsidR="00D03644">
              <w:rPr>
                <w:rFonts w:ascii="Times New Roman" w:hAnsi="Times New Roman"/>
                <w:sz w:val="24"/>
                <w:szCs w:val="24"/>
              </w:rPr>
              <w:t>26</w:t>
            </w:r>
            <w:r w:rsidRPr="001423AF">
              <w:rPr>
                <w:rFonts w:ascii="Times New Roman" w:hAnsi="Times New Roman"/>
                <w:sz w:val="24"/>
                <w:szCs w:val="24"/>
              </w:rPr>
              <w:t xml:space="preserve"> гг.</w:t>
            </w:r>
          </w:p>
        </w:tc>
        <w:tc>
          <w:tcPr>
            <w:tcW w:w="273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Увеличение производства сельскохозяйственной продукции в личных подсобных хозяйствах</w:t>
            </w:r>
          </w:p>
        </w:tc>
      </w:tr>
      <w:tr w:rsidR="002B51B3" w:rsidRPr="001423AF" w:rsidTr="00D85D22">
        <w:trPr>
          <w:trHeight w:val="494"/>
        </w:trPr>
        <w:tc>
          <w:tcPr>
            <w:tcW w:w="425"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6</w:t>
            </w:r>
          </w:p>
        </w:tc>
        <w:tc>
          <w:tcPr>
            <w:tcW w:w="3686"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 xml:space="preserve">Обеспечение участия жителей всех населённых пунктов поселения в социальных, культурных, спортивных и других мероприятиях, проводимых районной и </w:t>
            </w:r>
            <w:r>
              <w:rPr>
                <w:rFonts w:ascii="Times New Roman" w:hAnsi="Times New Roman"/>
                <w:sz w:val="24"/>
                <w:szCs w:val="24"/>
              </w:rPr>
              <w:t xml:space="preserve">сельской </w:t>
            </w:r>
            <w:r w:rsidRPr="001423AF">
              <w:rPr>
                <w:rFonts w:ascii="Times New Roman" w:hAnsi="Times New Roman"/>
                <w:sz w:val="24"/>
                <w:szCs w:val="24"/>
              </w:rPr>
              <w:t>администрациями</w:t>
            </w:r>
          </w:p>
        </w:tc>
        <w:tc>
          <w:tcPr>
            <w:tcW w:w="1553"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 xml:space="preserve">Местный бюджет </w:t>
            </w:r>
          </w:p>
          <w:p w:rsidR="002B51B3" w:rsidRPr="001423AF" w:rsidRDefault="002B51B3" w:rsidP="002B51B3">
            <w:pPr>
              <w:pStyle w:val="a8"/>
              <w:jc w:val="both"/>
              <w:rPr>
                <w:rFonts w:ascii="Times New Roman" w:hAnsi="Times New Roman"/>
                <w:sz w:val="24"/>
                <w:szCs w:val="24"/>
              </w:rPr>
            </w:pPr>
          </w:p>
        </w:tc>
        <w:tc>
          <w:tcPr>
            <w:tcW w:w="1566" w:type="dxa"/>
            <w:tcBorders>
              <w:left w:val="single" w:sz="8" w:space="0" w:color="000000"/>
              <w:bottom w:val="single" w:sz="8" w:space="0" w:color="000000"/>
            </w:tcBorders>
            <w:vAlign w:val="center"/>
          </w:tcPr>
          <w:p w:rsidR="002B51B3" w:rsidRPr="001423AF" w:rsidRDefault="002B51B3" w:rsidP="00D03644">
            <w:pPr>
              <w:pStyle w:val="a8"/>
              <w:jc w:val="both"/>
              <w:rPr>
                <w:rFonts w:ascii="Times New Roman" w:hAnsi="Times New Roman"/>
                <w:sz w:val="24"/>
                <w:szCs w:val="24"/>
              </w:rPr>
            </w:pPr>
            <w:r w:rsidRPr="001423AF">
              <w:rPr>
                <w:rFonts w:ascii="Times New Roman" w:hAnsi="Times New Roman"/>
                <w:sz w:val="24"/>
                <w:szCs w:val="24"/>
              </w:rPr>
              <w:t>2016-20</w:t>
            </w:r>
            <w:r w:rsidR="00D03644">
              <w:rPr>
                <w:rFonts w:ascii="Times New Roman" w:hAnsi="Times New Roman"/>
                <w:sz w:val="24"/>
                <w:szCs w:val="24"/>
              </w:rPr>
              <w:t>26</w:t>
            </w:r>
            <w:r w:rsidRPr="001423AF">
              <w:rPr>
                <w:rFonts w:ascii="Times New Roman" w:hAnsi="Times New Roman"/>
                <w:sz w:val="24"/>
                <w:szCs w:val="24"/>
              </w:rPr>
              <w:t xml:space="preserve"> гг.</w:t>
            </w:r>
          </w:p>
        </w:tc>
        <w:tc>
          <w:tcPr>
            <w:tcW w:w="273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Повышение активности населения, нацеливание на здоровый образ жизни</w:t>
            </w:r>
          </w:p>
        </w:tc>
      </w:tr>
      <w:tr w:rsidR="002B51B3" w:rsidRPr="001423AF" w:rsidTr="00D85D22">
        <w:trPr>
          <w:trHeight w:val="494"/>
        </w:trPr>
        <w:tc>
          <w:tcPr>
            <w:tcW w:w="425"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7</w:t>
            </w:r>
          </w:p>
        </w:tc>
        <w:tc>
          <w:tcPr>
            <w:tcW w:w="3686"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Благоустройство территории</w:t>
            </w:r>
          </w:p>
        </w:tc>
        <w:tc>
          <w:tcPr>
            <w:tcW w:w="1553" w:type="dxa"/>
            <w:tcBorders>
              <w:left w:val="single" w:sz="8" w:space="0" w:color="000000"/>
              <w:bottom w:val="single" w:sz="8" w:space="0" w:color="000000"/>
            </w:tcBorders>
            <w:vAlign w:val="center"/>
          </w:tcPr>
          <w:p w:rsidR="002B51B3" w:rsidRPr="001423AF" w:rsidRDefault="002B51B3" w:rsidP="002B51B3">
            <w:pPr>
              <w:pStyle w:val="a8"/>
              <w:jc w:val="both"/>
              <w:rPr>
                <w:rFonts w:ascii="Times New Roman" w:hAnsi="Times New Roman"/>
                <w:sz w:val="24"/>
                <w:szCs w:val="24"/>
              </w:rPr>
            </w:pPr>
            <w:r w:rsidRPr="001423AF">
              <w:rPr>
                <w:rFonts w:ascii="Times New Roman" w:hAnsi="Times New Roman"/>
                <w:sz w:val="24"/>
                <w:szCs w:val="24"/>
              </w:rPr>
              <w:t>Местный бюджет</w:t>
            </w:r>
          </w:p>
          <w:p w:rsidR="002B51B3" w:rsidRPr="001423AF" w:rsidRDefault="00D85D22" w:rsidP="002B51B3">
            <w:pPr>
              <w:pStyle w:val="a8"/>
              <w:jc w:val="both"/>
              <w:rPr>
                <w:rFonts w:ascii="Times New Roman" w:hAnsi="Times New Roman"/>
                <w:sz w:val="24"/>
                <w:szCs w:val="24"/>
              </w:rPr>
            </w:pPr>
            <w:r>
              <w:rPr>
                <w:rFonts w:ascii="Times New Roman" w:hAnsi="Times New Roman"/>
                <w:sz w:val="24"/>
                <w:szCs w:val="24"/>
              </w:rPr>
              <w:t>200</w:t>
            </w:r>
            <w:r w:rsidR="002B51B3" w:rsidRPr="001423AF">
              <w:rPr>
                <w:rFonts w:ascii="Times New Roman" w:hAnsi="Times New Roman"/>
                <w:sz w:val="24"/>
                <w:szCs w:val="24"/>
              </w:rPr>
              <w:t xml:space="preserve"> </w:t>
            </w:r>
            <w:proofErr w:type="spellStart"/>
            <w:r w:rsidR="002B51B3" w:rsidRPr="001423AF">
              <w:rPr>
                <w:rFonts w:ascii="Times New Roman" w:hAnsi="Times New Roman"/>
                <w:sz w:val="24"/>
                <w:szCs w:val="24"/>
              </w:rPr>
              <w:t>тыс</w:t>
            </w:r>
            <w:proofErr w:type="gramStart"/>
            <w:r w:rsidR="002B51B3" w:rsidRPr="001423AF">
              <w:rPr>
                <w:rFonts w:ascii="Times New Roman" w:hAnsi="Times New Roman"/>
                <w:sz w:val="24"/>
                <w:szCs w:val="24"/>
              </w:rPr>
              <w:t>.р</w:t>
            </w:r>
            <w:proofErr w:type="gramEnd"/>
            <w:r w:rsidR="002B51B3" w:rsidRPr="001423AF">
              <w:rPr>
                <w:rFonts w:ascii="Times New Roman" w:hAnsi="Times New Roman"/>
                <w:sz w:val="24"/>
                <w:szCs w:val="24"/>
              </w:rPr>
              <w:t>уб</w:t>
            </w:r>
            <w:proofErr w:type="spellEnd"/>
            <w:r w:rsidR="002B51B3" w:rsidRPr="001423AF">
              <w:rPr>
                <w:rFonts w:ascii="Times New Roman" w:hAnsi="Times New Roman"/>
                <w:sz w:val="24"/>
                <w:szCs w:val="24"/>
              </w:rPr>
              <w:t>. в год</w:t>
            </w:r>
          </w:p>
        </w:tc>
        <w:tc>
          <w:tcPr>
            <w:tcW w:w="1566" w:type="dxa"/>
            <w:tcBorders>
              <w:left w:val="single" w:sz="8" w:space="0" w:color="000000"/>
              <w:bottom w:val="single" w:sz="8" w:space="0" w:color="000000"/>
            </w:tcBorders>
            <w:vAlign w:val="center"/>
          </w:tcPr>
          <w:p w:rsidR="002B51B3" w:rsidRPr="001423AF" w:rsidRDefault="002B51B3" w:rsidP="00D03644">
            <w:pPr>
              <w:pStyle w:val="a8"/>
              <w:jc w:val="both"/>
              <w:rPr>
                <w:rFonts w:ascii="Times New Roman" w:hAnsi="Times New Roman"/>
                <w:sz w:val="24"/>
                <w:szCs w:val="24"/>
              </w:rPr>
            </w:pPr>
            <w:r w:rsidRPr="001423AF">
              <w:rPr>
                <w:rFonts w:ascii="Times New Roman" w:hAnsi="Times New Roman"/>
                <w:sz w:val="24"/>
                <w:szCs w:val="24"/>
              </w:rPr>
              <w:t>2016-20</w:t>
            </w:r>
            <w:r w:rsidR="00D03644">
              <w:rPr>
                <w:rFonts w:ascii="Times New Roman" w:hAnsi="Times New Roman"/>
                <w:sz w:val="24"/>
                <w:szCs w:val="24"/>
              </w:rPr>
              <w:t>26</w:t>
            </w:r>
            <w:r w:rsidRPr="001423AF">
              <w:rPr>
                <w:rFonts w:ascii="Times New Roman" w:hAnsi="Times New Roman"/>
                <w:sz w:val="24"/>
                <w:szCs w:val="24"/>
              </w:rPr>
              <w:t>гг.</w:t>
            </w:r>
          </w:p>
        </w:tc>
        <w:tc>
          <w:tcPr>
            <w:tcW w:w="2739" w:type="dxa"/>
            <w:tcBorders>
              <w:left w:val="single" w:sz="8" w:space="0" w:color="000000"/>
              <w:bottom w:val="single" w:sz="8" w:space="0" w:color="000000"/>
              <w:right w:val="single" w:sz="8" w:space="0" w:color="000000"/>
            </w:tcBorders>
            <w:vAlign w:val="center"/>
          </w:tcPr>
          <w:p w:rsidR="002B51B3" w:rsidRPr="001423AF" w:rsidRDefault="002B51B3" w:rsidP="002B51B3">
            <w:pPr>
              <w:pStyle w:val="a8"/>
              <w:jc w:val="both"/>
              <w:rPr>
                <w:rFonts w:ascii="Times New Roman" w:hAnsi="Times New Roman"/>
                <w:sz w:val="24"/>
                <w:szCs w:val="24"/>
              </w:rPr>
            </w:pPr>
            <w:proofErr w:type="spellStart"/>
            <w:r w:rsidRPr="001423AF">
              <w:rPr>
                <w:rFonts w:ascii="Times New Roman" w:hAnsi="Times New Roman"/>
                <w:sz w:val="24"/>
                <w:szCs w:val="24"/>
              </w:rPr>
              <w:t>Благоустроительные</w:t>
            </w:r>
            <w:proofErr w:type="spellEnd"/>
            <w:r w:rsidRPr="001423AF">
              <w:rPr>
                <w:rFonts w:ascii="Times New Roman" w:hAnsi="Times New Roman"/>
                <w:sz w:val="24"/>
                <w:szCs w:val="24"/>
              </w:rPr>
              <w:t xml:space="preserve"> работы в населенных пунктах поселения,  освещение улиц</w:t>
            </w:r>
          </w:p>
        </w:tc>
      </w:tr>
    </w:tbl>
    <w:p w:rsidR="002B51B3" w:rsidRPr="00EF7C8C" w:rsidRDefault="002B51B3" w:rsidP="002B51B3">
      <w:pPr>
        <w:pStyle w:val="a8"/>
        <w:jc w:val="both"/>
        <w:rPr>
          <w:rFonts w:ascii="Times New Roman" w:hAnsi="Times New Roman"/>
          <w:sz w:val="24"/>
          <w:szCs w:val="24"/>
          <w:u w:val="single"/>
        </w:rPr>
      </w:pPr>
      <w:r w:rsidRPr="00EF7C8C">
        <w:rPr>
          <w:rFonts w:ascii="Times New Roman" w:hAnsi="Times New Roman"/>
          <w:sz w:val="24"/>
          <w:szCs w:val="24"/>
          <w:u w:val="single"/>
        </w:rPr>
        <w:t xml:space="preserve"> </w:t>
      </w:r>
    </w:p>
    <w:p w:rsidR="002B51B3" w:rsidRPr="00B561E5" w:rsidRDefault="002B51B3" w:rsidP="002B51B3">
      <w:pPr>
        <w:pStyle w:val="a8"/>
        <w:jc w:val="both"/>
        <w:rPr>
          <w:rFonts w:ascii="Times New Roman" w:hAnsi="Times New Roman"/>
          <w:b/>
          <w:sz w:val="24"/>
          <w:szCs w:val="24"/>
        </w:rPr>
      </w:pPr>
      <w:r>
        <w:rPr>
          <w:rFonts w:ascii="Times New Roman" w:hAnsi="Times New Roman"/>
          <w:b/>
          <w:sz w:val="24"/>
          <w:szCs w:val="24"/>
        </w:rPr>
        <w:t>9.</w:t>
      </w:r>
      <w:r w:rsidRPr="00B561E5">
        <w:rPr>
          <w:rFonts w:ascii="Times New Roman" w:hAnsi="Times New Roman"/>
          <w:b/>
          <w:sz w:val="24"/>
          <w:szCs w:val="24"/>
        </w:rPr>
        <w:t>Развитие и поддержка малого предпринимательства</w:t>
      </w:r>
    </w:p>
    <w:p w:rsidR="002B51B3" w:rsidRPr="00EF7C8C" w:rsidRDefault="002B51B3" w:rsidP="002B51B3">
      <w:pPr>
        <w:pStyle w:val="a8"/>
        <w:jc w:val="both"/>
        <w:rPr>
          <w:rFonts w:ascii="Times New Roman" w:hAnsi="Times New Roman"/>
          <w:sz w:val="24"/>
          <w:szCs w:val="24"/>
          <w:u w:val="single"/>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lastRenderedPageBreak/>
        <w:t>Развитие субъектов  малого  и  среднего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2B51B3" w:rsidRPr="00EF7C8C" w:rsidRDefault="002B51B3" w:rsidP="002B51B3">
      <w:pPr>
        <w:pStyle w:val="a8"/>
        <w:jc w:val="both"/>
        <w:rPr>
          <w:rFonts w:ascii="Times New Roman" w:hAnsi="Times New Roman"/>
          <w:sz w:val="24"/>
          <w:szCs w:val="24"/>
        </w:rPr>
      </w:pPr>
      <w:proofErr w:type="gramStart"/>
      <w:r w:rsidRPr="00EF7C8C">
        <w:rPr>
          <w:rFonts w:ascii="Times New Roman" w:hAnsi="Times New Roman"/>
          <w:sz w:val="24"/>
          <w:szCs w:val="24"/>
        </w:rPr>
        <w:t>Цель политики развития и поддержки малого  и  среднего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и  среднего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roofErr w:type="gramEnd"/>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Основные задачи:</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формирование правового пространства, обеспечивающего беспрепятственное развитие малого и  среднего  предпринимательства.</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выявление и поддержка приоритетных направлений развития малого бизнеса.</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участие предпринимателей в формировании политики поселения по развитию малого и среднего предпринимательства (Совет предпринимателей);</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вовлечение в предпринимательскую деятельность представителей различных слоев населения;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увеличение  доходов  населения  и создание условий для самореализации граждан;</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поддержка в продвижении местных товаропроизводителей посредством </w:t>
      </w:r>
      <w:proofErr w:type="spellStart"/>
      <w:r w:rsidRPr="00EF7C8C">
        <w:rPr>
          <w:rFonts w:ascii="Times New Roman" w:hAnsi="Times New Roman"/>
          <w:sz w:val="24"/>
          <w:szCs w:val="24"/>
        </w:rPr>
        <w:t>ярмарочно</w:t>
      </w:r>
      <w:proofErr w:type="spellEnd"/>
      <w:r w:rsidRPr="00EF7C8C">
        <w:rPr>
          <w:rFonts w:ascii="Times New Roman" w:hAnsi="Times New Roman"/>
          <w:sz w:val="24"/>
          <w:szCs w:val="24"/>
        </w:rPr>
        <w:t>-выставочных   мероприятий.</w:t>
      </w:r>
    </w:p>
    <w:p w:rsidR="002B51B3" w:rsidRPr="00EF7C8C" w:rsidRDefault="002B51B3" w:rsidP="002B51B3">
      <w:pPr>
        <w:pStyle w:val="a8"/>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shd w:val="clear" w:color="auto" w:fill="FFFFFF"/>
        </w:rPr>
        <w:t xml:space="preserve">При проведении конкурентных способов определения поставщика (подрядчика, исполнителя) для закупки товаров, услуг для нужд </w:t>
      </w:r>
      <w:r>
        <w:rPr>
          <w:rFonts w:ascii="Times New Roman" w:hAnsi="Times New Roman"/>
          <w:sz w:val="24"/>
          <w:szCs w:val="24"/>
          <w:shd w:val="clear" w:color="auto" w:fill="FFFFFF"/>
        </w:rPr>
        <w:t>сельского</w:t>
      </w:r>
      <w:r w:rsidRPr="00EF7C8C">
        <w:rPr>
          <w:rFonts w:ascii="Times New Roman" w:hAnsi="Times New Roman"/>
          <w:sz w:val="24"/>
          <w:szCs w:val="24"/>
          <w:shd w:val="clear" w:color="auto" w:fill="FFFFFF"/>
        </w:rPr>
        <w:t xml:space="preserve"> поселения  субъектам малого предпринимательства оказывается преимущество.</w:t>
      </w:r>
    </w:p>
    <w:p w:rsidR="002B51B3" w:rsidRPr="00EF7C8C" w:rsidRDefault="002B51B3" w:rsidP="002B51B3">
      <w:pPr>
        <w:pStyle w:val="a8"/>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В рамках реализации политики в области развития малого и среднего предпринимательства определены следующие приоритеты:</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1) организация мероприятий  по сбыту  сельскохозяйственной продукции;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2) производство товаров народного потребления продовольственного и промышленного назначения;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3) развитие народных ремесел, туризма;</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4) бытовые услуги (ремонт, реставрация и пошив обуви; ремонт и пошив верхней одежды; фотография; парикмахерские и др.)</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5) строительство, в том числе жилья;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6) выполнение дорожных работ;</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7) производство строительных материалов;</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Система программных мероприятий по развитию малого и среднего предпринимательства представлена следующими направлениями: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1. 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Проведение различных конкурсов среди предпринимателей.</w:t>
      </w:r>
    </w:p>
    <w:p w:rsidR="002B51B3" w:rsidRPr="00EF7C8C" w:rsidRDefault="002B51B3" w:rsidP="002B51B3">
      <w:pPr>
        <w:pStyle w:val="a8"/>
        <w:jc w:val="both"/>
        <w:rPr>
          <w:rFonts w:ascii="Times New Roman" w:hAnsi="Times New Roman"/>
          <w:sz w:val="24"/>
          <w:szCs w:val="24"/>
          <w:u w:val="single"/>
        </w:rPr>
      </w:pPr>
      <w:r w:rsidRPr="00EF7C8C">
        <w:rPr>
          <w:rFonts w:ascii="Times New Roman" w:hAnsi="Times New Roman"/>
          <w:sz w:val="24"/>
          <w:szCs w:val="24"/>
        </w:rPr>
        <w:t>Сдача в аренду не  жилых  муниципальных помещений  и помещений   муниципальных учреждений   и  предприятий  под создание и развитие приоритетных сфер услуг.</w:t>
      </w:r>
    </w:p>
    <w:p w:rsidR="002B51B3" w:rsidRPr="00EF7C8C" w:rsidRDefault="002B51B3" w:rsidP="002B51B3">
      <w:pPr>
        <w:pStyle w:val="a8"/>
        <w:jc w:val="both"/>
        <w:rPr>
          <w:rFonts w:ascii="Times New Roman" w:hAnsi="Times New Roman"/>
          <w:sz w:val="24"/>
          <w:szCs w:val="24"/>
          <w:u w:val="single"/>
        </w:rPr>
      </w:pPr>
    </w:p>
    <w:p w:rsidR="002B51B3" w:rsidRPr="001958E6" w:rsidRDefault="002B51B3" w:rsidP="002B51B3">
      <w:pPr>
        <w:pStyle w:val="a8"/>
        <w:jc w:val="both"/>
        <w:rPr>
          <w:rFonts w:ascii="Times New Roman" w:hAnsi="Times New Roman"/>
          <w:b/>
          <w:sz w:val="24"/>
          <w:szCs w:val="24"/>
        </w:rPr>
      </w:pPr>
      <w:r>
        <w:rPr>
          <w:rFonts w:ascii="Times New Roman" w:hAnsi="Times New Roman"/>
          <w:b/>
          <w:sz w:val="24"/>
          <w:szCs w:val="24"/>
        </w:rPr>
        <w:t>10.</w:t>
      </w:r>
      <w:r w:rsidRPr="001958E6">
        <w:rPr>
          <w:rFonts w:ascii="Times New Roman" w:hAnsi="Times New Roman"/>
          <w:b/>
          <w:sz w:val="24"/>
          <w:szCs w:val="24"/>
        </w:rPr>
        <w:t>Развитие коммунального комплекса</w:t>
      </w:r>
    </w:p>
    <w:p w:rsidR="002B51B3" w:rsidRPr="00EF7C8C" w:rsidRDefault="002B51B3" w:rsidP="002B51B3">
      <w:pPr>
        <w:pStyle w:val="a8"/>
        <w:jc w:val="both"/>
        <w:rPr>
          <w:rFonts w:ascii="Times New Roman" w:hAnsi="Times New Roman"/>
          <w:sz w:val="24"/>
          <w:szCs w:val="24"/>
          <w:u w:val="single"/>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Развитие среды проживания населения  </w:t>
      </w:r>
      <w:r>
        <w:rPr>
          <w:rFonts w:ascii="Times New Roman" w:hAnsi="Times New Roman"/>
          <w:sz w:val="24"/>
          <w:szCs w:val="24"/>
        </w:rPr>
        <w:t>сельского</w:t>
      </w:r>
      <w:r w:rsidRPr="00EF7C8C">
        <w:rPr>
          <w:rFonts w:ascii="Times New Roman" w:hAnsi="Times New Roman"/>
          <w:sz w:val="24"/>
          <w:szCs w:val="24"/>
        </w:rPr>
        <w:t xml:space="preserve">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Улучшение  качества  предоставления </w:t>
      </w:r>
      <w:proofErr w:type="gramStart"/>
      <w:r w:rsidRPr="00EF7C8C">
        <w:rPr>
          <w:rFonts w:ascii="Times New Roman" w:hAnsi="Times New Roman"/>
          <w:sz w:val="24"/>
          <w:szCs w:val="24"/>
        </w:rPr>
        <w:t>коммунальный</w:t>
      </w:r>
      <w:proofErr w:type="gramEnd"/>
      <w:r w:rsidRPr="00EF7C8C">
        <w:rPr>
          <w:rFonts w:ascii="Times New Roman" w:hAnsi="Times New Roman"/>
          <w:sz w:val="24"/>
          <w:szCs w:val="24"/>
        </w:rPr>
        <w:t xml:space="preserve">  услуг.</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электроснабжение,   водоснабжение   и  газоснабжение.</w:t>
      </w:r>
    </w:p>
    <w:p w:rsidR="002B51B3" w:rsidRPr="00EF7C8C" w:rsidRDefault="002B51B3" w:rsidP="002B51B3">
      <w:pPr>
        <w:pStyle w:val="a8"/>
        <w:jc w:val="both"/>
        <w:rPr>
          <w:rFonts w:ascii="Times New Roman" w:hAnsi="Times New Roman"/>
          <w:sz w:val="24"/>
          <w:szCs w:val="24"/>
          <w:shd w:val="clear" w:color="auto" w:fill="FFFFFF"/>
        </w:rPr>
      </w:pPr>
      <w:r w:rsidRPr="00EF7C8C">
        <w:rPr>
          <w:rFonts w:ascii="Times New Roman" w:hAnsi="Times New Roman"/>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2B51B3" w:rsidRPr="00EF7C8C" w:rsidRDefault="002B51B3" w:rsidP="002B51B3">
      <w:pPr>
        <w:pStyle w:val="a8"/>
        <w:jc w:val="both"/>
        <w:rPr>
          <w:rFonts w:ascii="Times New Roman" w:hAnsi="Times New Roman"/>
          <w:sz w:val="24"/>
          <w:szCs w:val="24"/>
          <w:u w:val="single"/>
        </w:rPr>
      </w:pPr>
    </w:p>
    <w:p w:rsidR="002B51B3" w:rsidRPr="001958E6" w:rsidRDefault="002B51B3" w:rsidP="002B51B3">
      <w:pPr>
        <w:pStyle w:val="a8"/>
        <w:jc w:val="both"/>
        <w:rPr>
          <w:rFonts w:ascii="Times New Roman" w:hAnsi="Times New Roman"/>
          <w:b/>
          <w:sz w:val="24"/>
          <w:szCs w:val="24"/>
        </w:rPr>
      </w:pPr>
      <w:r>
        <w:rPr>
          <w:rFonts w:ascii="Times New Roman" w:hAnsi="Times New Roman"/>
          <w:b/>
          <w:sz w:val="24"/>
          <w:szCs w:val="24"/>
        </w:rPr>
        <w:t>11.</w:t>
      </w:r>
      <w:r w:rsidRPr="001958E6">
        <w:rPr>
          <w:rFonts w:ascii="Times New Roman" w:hAnsi="Times New Roman"/>
          <w:b/>
          <w:sz w:val="24"/>
          <w:szCs w:val="24"/>
        </w:rPr>
        <w:t xml:space="preserve"> Благоустройство</w:t>
      </w:r>
    </w:p>
    <w:p w:rsidR="002B51B3" w:rsidRPr="00EF7C8C" w:rsidRDefault="002B51B3" w:rsidP="002B51B3">
      <w:pPr>
        <w:pStyle w:val="a8"/>
        <w:jc w:val="both"/>
        <w:rPr>
          <w:rFonts w:ascii="Times New Roman" w:hAnsi="Times New Roman"/>
          <w:sz w:val="24"/>
          <w:szCs w:val="24"/>
          <w:u w:val="single"/>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Все возрастающее значение в формировании имиджа любой территории приобретают чистота и качество благоустройства. Статьей 14 Федерального закона N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увеличится привлекательность </w:t>
      </w:r>
      <w:r>
        <w:rPr>
          <w:rFonts w:ascii="Times New Roman" w:hAnsi="Times New Roman"/>
          <w:sz w:val="24"/>
          <w:szCs w:val="24"/>
        </w:rPr>
        <w:t>сельского</w:t>
      </w:r>
      <w:r w:rsidRPr="00EF7C8C">
        <w:rPr>
          <w:rFonts w:ascii="Times New Roman" w:hAnsi="Times New Roman"/>
          <w:sz w:val="24"/>
          <w:szCs w:val="24"/>
        </w:rPr>
        <w:t xml:space="preserve">  поселения   для населения. Улучшение имиджа поселения привлечет в экономику внешние инвестиции, благодаря которым повысится качество жизни населения.  </w:t>
      </w:r>
    </w:p>
    <w:p w:rsidR="002B51B3" w:rsidRPr="00EF7C8C" w:rsidRDefault="002B51B3" w:rsidP="002B51B3">
      <w:pPr>
        <w:pStyle w:val="a8"/>
        <w:jc w:val="both"/>
        <w:rPr>
          <w:rFonts w:ascii="Times New Roman" w:hAnsi="Times New Roman"/>
          <w:sz w:val="24"/>
          <w:szCs w:val="24"/>
          <w:u w:val="single"/>
        </w:rPr>
      </w:pPr>
      <w:r w:rsidRPr="00EF7C8C">
        <w:rPr>
          <w:rFonts w:ascii="Times New Roman" w:hAnsi="Times New Roman"/>
          <w:sz w:val="24"/>
          <w:szCs w:val="24"/>
        </w:rPr>
        <w:t xml:space="preserve">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  Привлечение  жителей  поселения для выполнения работ по благоустройству  территории  поселения  и  участия  в  конкурсах  проводимых  администрацией  </w:t>
      </w:r>
      <w:r>
        <w:rPr>
          <w:rFonts w:ascii="Times New Roman" w:hAnsi="Times New Roman"/>
          <w:sz w:val="24"/>
          <w:szCs w:val="24"/>
        </w:rPr>
        <w:t>сельского</w:t>
      </w:r>
      <w:r w:rsidRPr="00EF7C8C">
        <w:rPr>
          <w:rFonts w:ascii="Times New Roman" w:hAnsi="Times New Roman"/>
          <w:sz w:val="24"/>
          <w:szCs w:val="24"/>
        </w:rPr>
        <w:t xml:space="preserve">  поселения  и  администрацией  </w:t>
      </w:r>
      <w:r>
        <w:rPr>
          <w:rFonts w:ascii="Times New Roman" w:hAnsi="Times New Roman"/>
          <w:sz w:val="24"/>
          <w:szCs w:val="24"/>
        </w:rPr>
        <w:t xml:space="preserve">Иркутской </w:t>
      </w:r>
      <w:r w:rsidRPr="00EF7C8C">
        <w:rPr>
          <w:rFonts w:ascii="Times New Roman" w:hAnsi="Times New Roman"/>
          <w:sz w:val="24"/>
          <w:szCs w:val="24"/>
        </w:rPr>
        <w:t xml:space="preserve">  области</w:t>
      </w:r>
    </w:p>
    <w:p w:rsidR="002B51B3" w:rsidRPr="00EF7C8C" w:rsidRDefault="002B51B3" w:rsidP="002B51B3">
      <w:pPr>
        <w:pStyle w:val="a8"/>
        <w:jc w:val="both"/>
        <w:rPr>
          <w:rFonts w:ascii="Times New Roman" w:hAnsi="Times New Roman"/>
          <w:sz w:val="24"/>
          <w:szCs w:val="24"/>
          <w:u w:val="single"/>
        </w:rPr>
      </w:pPr>
    </w:p>
    <w:p w:rsidR="002B51B3" w:rsidRPr="001958E6" w:rsidRDefault="002B51B3" w:rsidP="002B51B3">
      <w:pPr>
        <w:pStyle w:val="a8"/>
        <w:jc w:val="both"/>
        <w:rPr>
          <w:rFonts w:ascii="Times New Roman" w:hAnsi="Times New Roman"/>
          <w:b/>
          <w:sz w:val="24"/>
          <w:szCs w:val="24"/>
        </w:rPr>
      </w:pPr>
      <w:r>
        <w:rPr>
          <w:rFonts w:ascii="Times New Roman" w:hAnsi="Times New Roman"/>
          <w:b/>
          <w:sz w:val="24"/>
          <w:szCs w:val="24"/>
        </w:rPr>
        <w:t>12.</w:t>
      </w:r>
      <w:r w:rsidRPr="001958E6">
        <w:rPr>
          <w:rFonts w:ascii="Times New Roman" w:hAnsi="Times New Roman"/>
          <w:b/>
          <w:sz w:val="24"/>
          <w:szCs w:val="24"/>
        </w:rPr>
        <w:t xml:space="preserve"> Обеспечение безопасности населения</w:t>
      </w:r>
    </w:p>
    <w:p w:rsidR="002B51B3" w:rsidRPr="00EF7C8C" w:rsidRDefault="002B51B3" w:rsidP="002B51B3">
      <w:pPr>
        <w:pStyle w:val="a8"/>
        <w:jc w:val="both"/>
        <w:rPr>
          <w:rFonts w:ascii="Times New Roman" w:hAnsi="Times New Roman"/>
          <w:sz w:val="24"/>
          <w:szCs w:val="24"/>
          <w:u w:val="single"/>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профилактика детской и подростковой беспризорности и преступности;</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система социальной адаптации лиц, освободившихся из мест лишения свободы;</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организация работы добровольных народных дружин (по соблюдению пожарной безопасности, общественного порядка);</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обеспечение пожарной безопасности населения.</w:t>
      </w:r>
    </w:p>
    <w:p w:rsidR="002B51B3" w:rsidRPr="00EF7C8C" w:rsidRDefault="002B51B3" w:rsidP="002B51B3">
      <w:pPr>
        <w:pStyle w:val="a8"/>
        <w:jc w:val="both"/>
        <w:rPr>
          <w:rFonts w:ascii="Times New Roman" w:hAnsi="Times New Roman"/>
          <w:sz w:val="24"/>
          <w:szCs w:val="24"/>
        </w:rPr>
      </w:pPr>
    </w:p>
    <w:p w:rsidR="002B51B3" w:rsidRPr="001958E6" w:rsidRDefault="002B51B3" w:rsidP="002B51B3">
      <w:pPr>
        <w:pStyle w:val="a8"/>
        <w:jc w:val="both"/>
        <w:rPr>
          <w:rFonts w:ascii="Times New Roman" w:hAnsi="Times New Roman"/>
          <w:b/>
          <w:sz w:val="24"/>
          <w:szCs w:val="24"/>
        </w:rPr>
      </w:pPr>
      <w:r>
        <w:rPr>
          <w:rFonts w:ascii="Times New Roman" w:hAnsi="Times New Roman"/>
          <w:b/>
          <w:sz w:val="24"/>
          <w:szCs w:val="24"/>
        </w:rPr>
        <w:t>13.</w:t>
      </w:r>
      <w:r w:rsidRPr="001958E6">
        <w:rPr>
          <w:rFonts w:ascii="Times New Roman" w:hAnsi="Times New Roman"/>
          <w:b/>
          <w:sz w:val="24"/>
          <w:szCs w:val="24"/>
        </w:rPr>
        <w:t>Социальное развитие поселения</w:t>
      </w:r>
    </w:p>
    <w:p w:rsidR="002B51B3" w:rsidRPr="00EF7C8C" w:rsidRDefault="002B51B3" w:rsidP="002B51B3">
      <w:pPr>
        <w:pStyle w:val="a8"/>
        <w:jc w:val="both"/>
        <w:rPr>
          <w:rFonts w:ascii="Times New Roman" w:hAnsi="Times New Roman"/>
          <w:sz w:val="24"/>
          <w:szCs w:val="24"/>
          <w:u w:val="single"/>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За последние годы, в результате резкого спада сельскохозяйственного производства и ухудшения финансового положения отрасли, увеличилось отставание </w:t>
      </w:r>
      <w:r>
        <w:rPr>
          <w:rFonts w:ascii="Times New Roman" w:hAnsi="Times New Roman"/>
          <w:sz w:val="24"/>
          <w:szCs w:val="24"/>
        </w:rPr>
        <w:t>села</w:t>
      </w:r>
      <w:r w:rsidRPr="00EF7C8C">
        <w:rPr>
          <w:rFonts w:ascii="Times New Roman" w:hAnsi="Times New Roman"/>
          <w:sz w:val="24"/>
          <w:szCs w:val="24"/>
        </w:rPr>
        <w:t xml:space="preserve">   от города по уровню и условиям жизнедеятельности, снизилась доступность образовательных, медицинских, культурных и торгово-бытовых услуг для    населения.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lastRenderedPageBreak/>
        <w:t xml:space="preserve">Сложившаяся в поселении ситуация препятствует формированию социально-экономических условий устойчивого развития агропромышленного комплекса. Уровень и качество жизни напрямую зависят от состояния и обеспеченности </w:t>
      </w:r>
      <w:r>
        <w:rPr>
          <w:rFonts w:ascii="Times New Roman" w:hAnsi="Times New Roman"/>
          <w:sz w:val="24"/>
          <w:szCs w:val="24"/>
        </w:rPr>
        <w:t>сельского</w:t>
      </w:r>
      <w:r w:rsidRPr="00EF7C8C">
        <w:rPr>
          <w:rFonts w:ascii="Times New Roman" w:hAnsi="Times New Roman"/>
          <w:sz w:val="24"/>
          <w:szCs w:val="24"/>
        </w:rPr>
        <w:t xml:space="preserve">  населения жильем, инженерной инфраструктурой, социальными объектами - школами, медицинскими,   культурно-досуговыми учреждениями.</w:t>
      </w:r>
    </w:p>
    <w:p w:rsidR="002B51B3" w:rsidRPr="00EF7C8C" w:rsidRDefault="002B51B3" w:rsidP="002B51B3">
      <w:pPr>
        <w:pStyle w:val="a8"/>
        <w:jc w:val="both"/>
        <w:rPr>
          <w:rFonts w:ascii="Times New Roman" w:hAnsi="Times New Roman"/>
          <w:b/>
          <w:bCs/>
          <w:sz w:val="24"/>
          <w:szCs w:val="24"/>
        </w:rPr>
      </w:pPr>
      <w:r w:rsidRPr="00EF7C8C">
        <w:rPr>
          <w:rFonts w:ascii="Times New Roman" w:hAnsi="Times New Roman"/>
          <w:sz w:val="24"/>
          <w:szCs w:val="24"/>
        </w:rPr>
        <w:t xml:space="preserve">В рамках социального развития предполагается проведение программных мероприятий по развитию личных подсобных хозяйств в поселении и участие в реализации  целевых программах.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b/>
          <w:bCs/>
          <w:sz w:val="24"/>
          <w:szCs w:val="24"/>
        </w:rPr>
        <w:t> </w:t>
      </w:r>
      <w:r w:rsidRPr="00EF7C8C">
        <w:rPr>
          <w:rFonts w:ascii="Times New Roman" w:hAnsi="Times New Roman"/>
          <w:sz w:val="24"/>
          <w:szCs w:val="24"/>
        </w:rPr>
        <w:t>Таким образом</w:t>
      </w:r>
      <w:r>
        <w:rPr>
          <w:rFonts w:ascii="Times New Roman" w:hAnsi="Times New Roman"/>
          <w:sz w:val="24"/>
          <w:szCs w:val="24"/>
        </w:rPr>
        <w:t>, Программа развития  сельского</w:t>
      </w:r>
      <w:r w:rsidRPr="00EF7C8C">
        <w:rPr>
          <w:rFonts w:ascii="Times New Roman" w:hAnsi="Times New Roman"/>
          <w:sz w:val="24"/>
          <w:szCs w:val="24"/>
        </w:rPr>
        <w:t xml:space="preserve"> поселения   на 2016-20</w:t>
      </w:r>
      <w:r>
        <w:rPr>
          <w:rFonts w:ascii="Times New Roman" w:hAnsi="Times New Roman"/>
          <w:sz w:val="24"/>
          <w:szCs w:val="24"/>
        </w:rPr>
        <w:t>30</w:t>
      </w:r>
      <w:r w:rsidRPr="00EF7C8C">
        <w:rPr>
          <w:rFonts w:ascii="Times New Roman" w:hAnsi="Times New Roman"/>
          <w:sz w:val="24"/>
          <w:szCs w:val="24"/>
        </w:rPr>
        <w:t xml:space="preserve"> гг.  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w:t>
      </w:r>
      <w:proofErr w:type="gramStart"/>
      <w:r w:rsidRPr="00EF7C8C">
        <w:rPr>
          <w:rFonts w:ascii="Times New Roman" w:hAnsi="Times New Roman"/>
          <w:sz w:val="24"/>
          <w:szCs w:val="24"/>
        </w:rPr>
        <w:t>поселения</w:t>
      </w:r>
      <w:proofErr w:type="gramEnd"/>
      <w:r w:rsidRPr="00EF7C8C">
        <w:rPr>
          <w:rFonts w:ascii="Times New Roman" w:hAnsi="Times New Roman"/>
          <w:sz w:val="24"/>
          <w:szCs w:val="24"/>
        </w:rPr>
        <w:t xml:space="preserve"> на основе эффективного использования имеющихся ресурсов и потенциала территории.</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5.   Оценка эффективности мероприятий Программы</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следующих показателей  комплексного  развития  социальной  инфраструктуры  </w:t>
      </w:r>
      <w:r>
        <w:rPr>
          <w:rFonts w:ascii="Times New Roman" w:hAnsi="Times New Roman"/>
          <w:sz w:val="24"/>
          <w:szCs w:val="24"/>
        </w:rPr>
        <w:t>сельского</w:t>
      </w:r>
      <w:r w:rsidRPr="00EF7C8C">
        <w:rPr>
          <w:rFonts w:ascii="Times New Roman" w:hAnsi="Times New Roman"/>
          <w:sz w:val="24"/>
          <w:szCs w:val="24"/>
        </w:rPr>
        <w:t xml:space="preserve">  поселения.</w:t>
      </w:r>
    </w:p>
    <w:p w:rsidR="002B51B3" w:rsidRPr="00EF7C8C" w:rsidRDefault="002B51B3" w:rsidP="002B51B3">
      <w:pPr>
        <w:pStyle w:val="a8"/>
        <w:jc w:val="both"/>
        <w:rPr>
          <w:rFonts w:ascii="Times New Roman" w:hAnsi="Times New Roman"/>
          <w:b/>
          <w:bCs/>
          <w:sz w:val="24"/>
          <w:szCs w:val="24"/>
        </w:rPr>
      </w:pPr>
      <w:r w:rsidRPr="00EF7C8C">
        <w:rPr>
          <w:rFonts w:ascii="Times New Roman" w:hAnsi="Times New Roman"/>
          <w:sz w:val="24"/>
          <w:szCs w:val="24"/>
        </w:rPr>
        <w:t xml:space="preserve">                В целях оперативного отслеживания и контроля хода осуществления Программы, а также оценки влияния результатов реализации Программы на уровень развития социальной  инфраструктуры поселения  в рамках выделенных приоритетов проводится  ежегодный  мониторинг по основным целевым показателям социально-экономического развития территории.</w:t>
      </w:r>
    </w:p>
    <w:p w:rsidR="002B51B3" w:rsidRPr="00EF7C8C" w:rsidRDefault="002B51B3" w:rsidP="002B51B3">
      <w:pPr>
        <w:pStyle w:val="a8"/>
        <w:jc w:val="both"/>
        <w:rPr>
          <w:rFonts w:ascii="Times New Roman" w:hAnsi="Times New Roman"/>
          <w:b/>
          <w:bCs/>
          <w:sz w:val="24"/>
          <w:szCs w:val="24"/>
        </w:rPr>
      </w:pPr>
    </w:p>
    <w:p w:rsidR="002B51B3" w:rsidRPr="00EF7C8C" w:rsidRDefault="002B51B3" w:rsidP="002B51B3">
      <w:pPr>
        <w:pStyle w:val="a8"/>
        <w:jc w:val="both"/>
        <w:rPr>
          <w:rFonts w:ascii="Times New Roman" w:hAnsi="Times New Roman"/>
          <w:b/>
          <w:bCs/>
          <w:sz w:val="24"/>
          <w:szCs w:val="24"/>
        </w:rPr>
      </w:pPr>
      <w:r>
        <w:rPr>
          <w:rFonts w:ascii="Times New Roman" w:hAnsi="Times New Roman"/>
          <w:b/>
          <w:bCs/>
          <w:sz w:val="24"/>
          <w:szCs w:val="24"/>
        </w:rPr>
        <w:t xml:space="preserve">14.   </w:t>
      </w:r>
      <w:r w:rsidRPr="00EF7C8C">
        <w:rPr>
          <w:rFonts w:ascii="Times New Roman" w:hAnsi="Times New Roman"/>
          <w:b/>
          <w:bCs/>
          <w:sz w:val="24"/>
          <w:szCs w:val="24"/>
        </w:rPr>
        <w:t xml:space="preserve">Организация  </w:t>
      </w:r>
      <w:proofErr w:type="gramStart"/>
      <w:r w:rsidRPr="00EF7C8C">
        <w:rPr>
          <w:rFonts w:ascii="Times New Roman" w:hAnsi="Times New Roman"/>
          <w:b/>
          <w:bCs/>
          <w:sz w:val="24"/>
          <w:szCs w:val="24"/>
        </w:rPr>
        <w:t>контроля  за</w:t>
      </w:r>
      <w:proofErr w:type="gramEnd"/>
      <w:r w:rsidRPr="00EF7C8C">
        <w:rPr>
          <w:rFonts w:ascii="Times New Roman" w:hAnsi="Times New Roman"/>
          <w:b/>
          <w:bCs/>
          <w:sz w:val="24"/>
          <w:szCs w:val="24"/>
        </w:rPr>
        <w:t xml:space="preserve"> реализацией Программы</w:t>
      </w:r>
    </w:p>
    <w:p w:rsidR="002B51B3" w:rsidRPr="00EF7C8C" w:rsidRDefault="002B51B3" w:rsidP="002B51B3">
      <w:pPr>
        <w:pStyle w:val="a8"/>
        <w:jc w:val="both"/>
        <w:rPr>
          <w:rFonts w:ascii="Times New Roman" w:hAnsi="Times New Roman"/>
          <w:b/>
          <w:bCs/>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Организационная структура управления Программой базируется на существующей схеме исполнительной власти  </w:t>
      </w:r>
      <w:r>
        <w:rPr>
          <w:rFonts w:ascii="Times New Roman" w:hAnsi="Times New Roman"/>
          <w:sz w:val="24"/>
          <w:szCs w:val="24"/>
        </w:rPr>
        <w:t>сельского</w:t>
      </w:r>
      <w:r w:rsidRPr="00EF7C8C">
        <w:rPr>
          <w:rFonts w:ascii="Times New Roman" w:hAnsi="Times New Roman"/>
          <w:sz w:val="24"/>
          <w:szCs w:val="24"/>
        </w:rPr>
        <w:t xml:space="preserve"> поселения.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Общее руководство Программой осуществляет Глава поселения, в функции которого в рамках реализации Программы входит:</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 определение приоритетов, постановка оперативных и краткосрочных целей Программы;</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-утверждение Программы  комплексного  развития  социальной  инфраструктуры поселения;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 контроль за ходом </w:t>
      </w:r>
      <w:proofErr w:type="gramStart"/>
      <w:r w:rsidRPr="00EF7C8C">
        <w:rPr>
          <w:rFonts w:ascii="Times New Roman" w:hAnsi="Times New Roman"/>
          <w:sz w:val="24"/>
          <w:szCs w:val="24"/>
        </w:rPr>
        <w:t xml:space="preserve">реализации программы развития  социальной  инфраструктуры </w:t>
      </w:r>
      <w:r>
        <w:rPr>
          <w:rFonts w:ascii="Times New Roman" w:hAnsi="Times New Roman"/>
          <w:sz w:val="24"/>
          <w:szCs w:val="24"/>
        </w:rPr>
        <w:t>сельского</w:t>
      </w:r>
      <w:r w:rsidRPr="00EF7C8C">
        <w:rPr>
          <w:rFonts w:ascii="Times New Roman" w:hAnsi="Times New Roman"/>
          <w:sz w:val="24"/>
          <w:szCs w:val="24"/>
        </w:rPr>
        <w:t xml:space="preserve">  поселения</w:t>
      </w:r>
      <w:proofErr w:type="gramEnd"/>
      <w:r w:rsidRPr="00EF7C8C">
        <w:rPr>
          <w:rFonts w:ascii="Times New Roman" w:hAnsi="Times New Roman"/>
          <w:sz w:val="24"/>
          <w:szCs w:val="24"/>
        </w:rPr>
        <w:t>;</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 рассмотрение и утверждение предложений, связанных с корректировкой сроков, исполнителей и объемов ресурсов по мероприятиям Программы;</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-утверждение проектов программ поселения по приоритетным направлениям Программы;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Оперативные функции по реализации Программы осуществляют штатные сотрудники Администрации </w:t>
      </w:r>
      <w:r>
        <w:rPr>
          <w:rFonts w:ascii="Times New Roman" w:hAnsi="Times New Roman"/>
          <w:sz w:val="24"/>
          <w:szCs w:val="24"/>
        </w:rPr>
        <w:t>сельского</w:t>
      </w:r>
      <w:r w:rsidRPr="00EF7C8C">
        <w:rPr>
          <w:rFonts w:ascii="Times New Roman" w:hAnsi="Times New Roman"/>
          <w:sz w:val="24"/>
          <w:szCs w:val="24"/>
        </w:rPr>
        <w:t xml:space="preserve"> поселения под руководством Главы  </w:t>
      </w:r>
      <w:r>
        <w:rPr>
          <w:rFonts w:ascii="Times New Roman" w:hAnsi="Times New Roman"/>
          <w:sz w:val="24"/>
          <w:szCs w:val="24"/>
        </w:rPr>
        <w:t>сельского</w:t>
      </w:r>
      <w:r w:rsidRPr="00EF7C8C">
        <w:rPr>
          <w:rFonts w:ascii="Times New Roman" w:hAnsi="Times New Roman"/>
          <w:sz w:val="24"/>
          <w:szCs w:val="24"/>
        </w:rPr>
        <w:t xml:space="preserve"> поселения.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Глава </w:t>
      </w:r>
      <w:r>
        <w:rPr>
          <w:rFonts w:ascii="Times New Roman" w:hAnsi="Times New Roman"/>
          <w:sz w:val="24"/>
          <w:szCs w:val="24"/>
        </w:rPr>
        <w:t>сельского</w:t>
      </w:r>
      <w:r w:rsidRPr="00EF7C8C">
        <w:rPr>
          <w:rFonts w:ascii="Times New Roman" w:hAnsi="Times New Roman"/>
          <w:sz w:val="24"/>
          <w:szCs w:val="24"/>
        </w:rPr>
        <w:t xml:space="preserve">  поселения осуществляет следующие действия: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 рассматривает и утверждает план мероприятий, объемы их финансирования и сроки реализации;</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lastRenderedPageBreak/>
        <w:t xml:space="preserve">            - взаимодействует с районными и областными органами исполнительной власти по включению предложений </w:t>
      </w:r>
      <w:r>
        <w:rPr>
          <w:rFonts w:ascii="Times New Roman" w:hAnsi="Times New Roman"/>
          <w:sz w:val="24"/>
          <w:szCs w:val="24"/>
        </w:rPr>
        <w:t>сельского</w:t>
      </w:r>
      <w:r w:rsidRPr="00EF7C8C">
        <w:rPr>
          <w:rFonts w:ascii="Times New Roman" w:hAnsi="Times New Roman"/>
          <w:sz w:val="24"/>
          <w:szCs w:val="24"/>
        </w:rPr>
        <w:t xml:space="preserve"> поселения  в районные и областные целевые программы;</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w:t>
      </w:r>
      <w:proofErr w:type="gramStart"/>
      <w:r w:rsidRPr="00EF7C8C">
        <w:rPr>
          <w:rFonts w:ascii="Times New Roman" w:hAnsi="Times New Roman"/>
          <w:sz w:val="24"/>
          <w:szCs w:val="24"/>
        </w:rPr>
        <w:t>контроль за</w:t>
      </w:r>
      <w:proofErr w:type="gramEnd"/>
      <w:r w:rsidRPr="00EF7C8C">
        <w:rPr>
          <w:rFonts w:ascii="Times New Roman" w:hAnsi="Times New Roman"/>
          <w:sz w:val="24"/>
          <w:szCs w:val="24"/>
        </w:rPr>
        <w:t xml:space="preserve"> выполнением годового плана действий и подготовка отчетов о его выполнении;</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-осуществляет руководство </w:t>
      </w:r>
      <w:proofErr w:type="gramStart"/>
      <w:r w:rsidRPr="00EF7C8C">
        <w:rPr>
          <w:rFonts w:ascii="Times New Roman" w:hAnsi="Times New Roman"/>
          <w:sz w:val="24"/>
          <w:szCs w:val="24"/>
        </w:rPr>
        <w:t>по</w:t>
      </w:r>
      <w:proofErr w:type="gramEnd"/>
      <w:r w:rsidRPr="00EF7C8C">
        <w:rPr>
          <w:rFonts w:ascii="Times New Roman" w:hAnsi="Times New Roman"/>
          <w:sz w:val="24"/>
          <w:szCs w:val="24"/>
        </w:rPr>
        <w:t xml:space="preserve">: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 подготовке перечня муниципальных целевых программ поселения, предлагаемых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к финансированию из районного и областного бюджета на очередной финансовый год;</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 составлению ежегодного плана действий по реализации Программы;</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 реализации мероприятий Программы поселения.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Специалисты  администрации   </w:t>
      </w:r>
      <w:r>
        <w:rPr>
          <w:rFonts w:ascii="Times New Roman" w:hAnsi="Times New Roman"/>
          <w:sz w:val="24"/>
          <w:szCs w:val="24"/>
        </w:rPr>
        <w:t>сельского</w:t>
      </w:r>
      <w:r w:rsidRPr="00EF7C8C">
        <w:rPr>
          <w:rFonts w:ascii="Times New Roman" w:hAnsi="Times New Roman"/>
          <w:sz w:val="24"/>
          <w:szCs w:val="24"/>
        </w:rPr>
        <w:t xml:space="preserve">  поселения осуществляет следующие функции:</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-подготовка проектов нормативных правовых актов по подведомственной сфере по соответствующим разделам Программы;</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-подготовка проектов программ поселения по приоритетным направлениям Программы;</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-формирование бюджетных заявок на выделение средств из муниципального бюджета поселения;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-подготовка предложений, связанных с корректировкой сроков, исполнителей и объемов ресурсов по мероприятиям Программы;</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2B51B3" w:rsidRPr="00EF7C8C" w:rsidRDefault="002B51B3" w:rsidP="002B51B3">
      <w:pPr>
        <w:pStyle w:val="a8"/>
        <w:jc w:val="both"/>
        <w:rPr>
          <w:rFonts w:ascii="Times New Roman" w:hAnsi="Times New Roman"/>
          <w:b/>
          <w:bCs/>
          <w:sz w:val="24"/>
          <w:szCs w:val="24"/>
        </w:rPr>
      </w:pPr>
      <w:r w:rsidRPr="00EF7C8C">
        <w:rPr>
          <w:rFonts w:ascii="Times New Roman" w:hAnsi="Times New Roman"/>
          <w:sz w:val="24"/>
          <w:szCs w:val="24"/>
        </w:rPr>
        <w:t>            -предварительное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2B51B3" w:rsidRPr="00EF7C8C" w:rsidRDefault="002B51B3" w:rsidP="002B51B3">
      <w:pPr>
        <w:pStyle w:val="a8"/>
        <w:jc w:val="both"/>
        <w:rPr>
          <w:rFonts w:ascii="Times New Roman" w:hAnsi="Times New Roman"/>
          <w:b/>
          <w:bCs/>
          <w:sz w:val="24"/>
          <w:szCs w:val="24"/>
        </w:rPr>
      </w:pPr>
    </w:p>
    <w:p w:rsidR="002B51B3" w:rsidRPr="00EF7C8C" w:rsidRDefault="002B51B3" w:rsidP="002B51B3">
      <w:pPr>
        <w:pStyle w:val="a8"/>
        <w:jc w:val="both"/>
        <w:rPr>
          <w:rFonts w:ascii="Times New Roman" w:hAnsi="Times New Roman"/>
          <w:b/>
          <w:bCs/>
          <w:sz w:val="24"/>
          <w:szCs w:val="24"/>
        </w:rPr>
      </w:pPr>
      <w:r>
        <w:rPr>
          <w:rFonts w:ascii="Times New Roman" w:hAnsi="Times New Roman"/>
          <w:b/>
          <w:bCs/>
          <w:sz w:val="24"/>
          <w:szCs w:val="24"/>
        </w:rPr>
        <w:t>15.</w:t>
      </w:r>
      <w:r w:rsidRPr="00EF7C8C">
        <w:rPr>
          <w:rFonts w:ascii="Times New Roman" w:hAnsi="Times New Roman"/>
          <w:b/>
          <w:bCs/>
          <w:sz w:val="24"/>
          <w:szCs w:val="24"/>
        </w:rPr>
        <w:t xml:space="preserve">   Механизм обновления Программы</w:t>
      </w:r>
    </w:p>
    <w:p w:rsidR="002B51B3" w:rsidRPr="00EF7C8C" w:rsidRDefault="002B51B3" w:rsidP="002B51B3">
      <w:pPr>
        <w:pStyle w:val="a8"/>
        <w:jc w:val="both"/>
        <w:rPr>
          <w:rFonts w:ascii="Times New Roman" w:hAnsi="Times New Roman"/>
          <w:b/>
          <w:bCs/>
          <w:sz w:val="24"/>
          <w:szCs w:val="24"/>
        </w:rPr>
      </w:pP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Обновление Программы производится: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при выявлении новых, необходимых к реализации мероприятий,</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при появлении новых инвестиционных проектов, особо значимых для территории;</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Внесение изменений в Программу производится по итогам годового отчета о реализации программы, проведенного общественного обсуждения, по предложению </w:t>
      </w:r>
      <w:r>
        <w:rPr>
          <w:rFonts w:ascii="Times New Roman" w:hAnsi="Times New Roman"/>
          <w:sz w:val="24"/>
          <w:szCs w:val="24"/>
        </w:rPr>
        <w:t>Думы</w:t>
      </w:r>
      <w:r w:rsidRPr="00EF7C8C">
        <w:rPr>
          <w:rFonts w:ascii="Times New Roman" w:hAnsi="Times New Roman"/>
          <w:sz w:val="24"/>
          <w:szCs w:val="24"/>
        </w:rPr>
        <w:t xml:space="preserve"> </w:t>
      </w:r>
      <w:r>
        <w:rPr>
          <w:rFonts w:ascii="Times New Roman" w:hAnsi="Times New Roman"/>
          <w:sz w:val="24"/>
          <w:szCs w:val="24"/>
        </w:rPr>
        <w:t>сельского</w:t>
      </w:r>
      <w:r w:rsidRPr="00EF7C8C">
        <w:rPr>
          <w:rFonts w:ascii="Times New Roman" w:hAnsi="Times New Roman"/>
          <w:sz w:val="24"/>
          <w:szCs w:val="24"/>
        </w:rPr>
        <w:t xml:space="preserve"> поселения  и  иных заинтересованных лиц.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По перечисленным выше основаниям Программа может быть дополнена новыми мероприятиями с обоснованием объемов и источников финансирования. </w:t>
      </w:r>
    </w:p>
    <w:p w:rsidR="002B51B3" w:rsidRPr="00EF7C8C" w:rsidRDefault="002B51B3" w:rsidP="002B51B3">
      <w:pPr>
        <w:pStyle w:val="a8"/>
        <w:jc w:val="both"/>
        <w:rPr>
          <w:rFonts w:ascii="Times New Roman" w:hAnsi="Times New Roman"/>
          <w:sz w:val="24"/>
          <w:szCs w:val="24"/>
        </w:rPr>
      </w:pPr>
    </w:p>
    <w:p w:rsidR="002B51B3" w:rsidRPr="006C7960" w:rsidRDefault="002B51B3" w:rsidP="002B51B3">
      <w:pPr>
        <w:pStyle w:val="a8"/>
        <w:jc w:val="both"/>
        <w:rPr>
          <w:rFonts w:ascii="Times New Roman" w:hAnsi="Times New Roman"/>
          <w:b/>
          <w:sz w:val="24"/>
          <w:szCs w:val="24"/>
        </w:rPr>
      </w:pPr>
      <w:r>
        <w:rPr>
          <w:rFonts w:ascii="Times New Roman" w:hAnsi="Times New Roman"/>
          <w:b/>
          <w:sz w:val="24"/>
          <w:szCs w:val="24"/>
        </w:rPr>
        <w:t>16</w:t>
      </w:r>
      <w:r w:rsidRPr="006C7960">
        <w:rPr>
          <w:rFonts w:ascii="Times New Roman" w:hAnsi="Times New Roman"/>
          <w:b/>
          <w:sz w:val="24"/>
          <w:szCs w:val="24"/>
        </w:rPr>
        <w:t>. Заключение</w:t>
      </w:r>
    </w:p>
    <w:p w:rsidR="002B51B3" w:rsidRPr="00EF7C8C" w:rsidRDefault="002B51B3" w:rsidP="002B51B3">
      <w:pPr>
        <w:pStyle w:val="a8"/>
        <w:jc w:val="both"/>
        <w:rPr>
          <w:rFonts w:ascii="Times New Roman" w:hAnsi="Times New Roman"/>
          <w:sz w:val="24"/>
          <w:szCs w:val="24"/>
        </w:rPr>
      </w:pPr>
    </w:p>
    <w:p w:rsidR="002B51B3" w:rsidRPr="00EF7C8C" w:rsidRDefault="002B51B3" w:rsidP="002B51B3">
      <w:pPr>
        <w:pStyle w:val="a8"/>
        <w:jc w:val="both"/>
        <w:rPr>
          <w:rFonts w:ascii="Times New Roman" w:hAnsi="Times New Roman"/>
          <w:sz w:val="24"/>
          <w:szCs w:val="24"/>
        </w:rPr>
      </w:pPr>
      <w:proofErr w:type="gramStart"/>
      <w:r w:rsidRPr="00EF7C8C">
        <w:rPr>
          <w:rFonts w:ascii="Times New Roman" w:hAnsi="Times New Roman"/>
          <w:sz w:val="24"/>
          <w:szCs w:val="24"/>
        </w:rPr>
        <w:t xml:space="preserve">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w:t>
      </w:r>
      <w:r>
        <w:rPr>
          <w:rFonts w:ascii="Times New Roman" w:hAnsi="Times New Roman"/>
          <w:sz w:val="24"/>
          <w:szCs w:val="24"/>
        </w:rPr>
        <w:t xml:space="preserve"> </w:t>
      </w:r>
      <w:r w:rsidRPr="00EF7C8C">
        <w:rPr>
          <w:rFonts w:ascii="Times New Roman" w:hAnsi="Times New Roman"/>
          <w:sz w:val="24"/>
          <w:szCs w:val="24"/>
        </w:rPr>
        <w:t xml:space="preserve">интеграция субъектов, </w:t>
      </w:r>
      <w:r>
        <w:rPr>
          <w:rFonts w:ascii="Times New Roman" w:hAnsi="Times New Roman"/>
          <w:sz w:val="24"/>
          <w:szCs w:val="24"/>
        </w:rPr>
        <w:t xml:space="preserve"> </w:t>
      </w:r>
      <w:r w:rsidRPr="00EF7C8C">
        <w:rPr>
          <w:rFonts w:ascii="Times New Roman" w:hAnsi="Times New Roman"/>
          <w:sz w:val="24"/>
          <w:szCs w:val="24"/>
        </w:rPr>
        <w:t>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w:t>
      </w:r>
      <w:r>
        <w:rPr>
          <w:rFonts w:ascii="Times New Roman" w:hAnsi="Times New Roman"/>
          <w:sz w:val="24"/>
          <w:szCs w:val="24"/>
        </w:rPr>
        <w:t xml:space="preserve"> </w:t>
      </w:r>
      <w:r w:rsidRPr="00EF7C8C">
        <w:rPr>
          <w:rFonts w:ascii="Times New Roman" w:hAnsi="Times New Roman"/>
          <w:sz w:val="24"/>
          <w:szCs w:val="24"/>
        </w:rPr>
        <w:t xml:space="preserve"> целенаправленного использования творческого,</w:t>
      </w:r>
      <w:r>
        <w:rPr>
          <w:rFonts w:ascii="Times New Roman" w:hAnsi="Times New Roman"/>
          <w:sz w:val="24"/>
          <w:szCs w:val="24"/>
        </w:rPr>
        <w:t xml:space="preserve"> </w:t>
      </w:r>
      <w:r w:rsidRPr="00EF7C8C">
        <w:rPr>
          <w:rFonts w:ascii="Times New Roman" w:hAnsi="Times New Roman"/>
          <w:sz w:val="24"/>
          <w:szCs w:val="24"/>
        </w:rPr>
        <w:t xml:space="preserve"> культурного, </w:t>
      </w:r>
      <w:r>
        <w:rPr>
          <w:rFonts w:ascii="Times New Roman" w:hAnsi="Times New Roman"/>
          <w:sz w:val="24"/>
          <w:szCs w:val="24"/>
        </w:rPr>
        <w:t xml:space="preserve"> </w:t>
      </w:r>
      <w:r w:rsidRPr="00EF7C8C">
        <w:rPr>
          <w:rFonts w:ascii="Times New Roman" w:hAnsi="Times New Roman"/>
          <w:sz w:val="24"/>
          <w:szCs w:val="24"/>
        </w:rPr>
        <w:t xml:space="preserve">интеллектуального, </w:t>
      </w:r>
      <w:r>
        <w:rPr>
          <w:rFonts w:ascii="Times New Roman" w:hAnsi="Times New Roman"/>
          <w:sz w:val="24"/>
          <w:szCs w:val="24"/>
        </w:rPr>
        <w:t xml:space="preserve"> </w:t>
      </w:r>
      <w:r w:rsidRPr="00EF7C8C">
        <w:rPr>
          <w:rFonts w:ascii="Times New Roman" w:hAnsi="Times New Roman"/>
          <w:sz w:val="24"/>
          <w:szCs w:val="24"/>
        </w:rPr>
        <w:t xml:space="preserve">экономического потенциалов </w:t>
      </w:r>
      <w:r>
        <w:rPr>
          <w:rFonts w:ascii="Times New Roman" w:hAnsi="Times New Roman"/>
          <w:sz w:val="24"/>
          <w:szCs w:val="24"/>
        </w:rPr>
        <w:t>сельского</w:t>
      </w:r>
      <w:r w:rsidRPr="00EF7C8C">
        <w:rPr>
          <w:rFonts w:ascii="Times New Roman" w:hAnsi="Times New Roman"/>
          <w:sz w:val="24"/>
          <w:szCs w:val="24"/>
        </w:rPr>
        <w:t xml:space="preserve">  поселения. </w:t>
      </w:r>
      <w:proofErr w:type="gramEnd"/>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Ожидаемые результаты:</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lastRenderedPageBreak/>
        <w:t xml:space="preserve">         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 </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 xml:space="preserve">- </w:t>
      </w:r>
      <w:r w:rsidRPr="00EF7C8C">
        <w:rPr>
          <w:rFonts w:ascii="Times New Roman" w:hAnsi="Times New Roman"/>
          <w:sz w:val="24"/>
          <w:szCs w:val="24"/>
        </w:rPr>
        <w:t xml:space="preserve">проведение уличного освещения обеспечит устойчивое энергоснабжение поселения;  </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 xml:space="preserve">- строительство новых </w:t>
      </w:r>
      <w:r w:rsidRPr="00EF7C8C">
        <w:rPr>
          <w:rFonts w:ascii="Times New Roman" w:hAnsi="Times New Roman"/>
          <w:sz w:val="24"/>
          <w:szCs w:val="24"/>
        </w:rPr>
        <w:t xml:space="preserve">водопроводных сетей, выполнение  работ  по  очистке  воды,  повысит уровень обеспеченности населения  водой; </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 xml:space="preserve">- </w:t>
      </w:r>
      <w:r w:rsidRPr="00EF7C8C">
        <w:rPr>
          <w:rFonts w:ascii="Times New Roman" w:hAnsi="Times New Roman"/>
          <w:sz w:val="24"/>
          <w:szCs w:val="24"/>
        </w:rPr>
        <w:t>ремонт автомобильных дорог обеспечит   безопасность  дорожного  движения  и  связь с населенными пунктами поселения.</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 xml:space="preserve">- </w:t>
      </w:r>
      <w:r w:rsidRPr="00EF7C8C">
        <w:rPr>
          <w:rFonts w:ascii="Times New Roman" w:hAnsi="Times New Roman"/>
          <w:sz w:val="24"/>
          <w:szCs w:val="24"/>
        </w:rPr>
        <w:t>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 xml:space="preserve">- </w:t>
      </w:r>
      <w:r w:rsidRPr="00EF7C8C">
        <w:rPr>
          <w:rFonts w:ascii="Times New Roman" w:hAnsi="Times New Roman"/>
          <w:sz w:val="24"/>
          <w:szCs w:val="24"/>
        </w:rPr>
        <w:t>защищенности личности, безопасности жизнедеятельности общества, стабилизации обстановки  с пожарами на территории поселения;</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 xml:space="preserve">- </w:t>
      </w:r>
      <w:r w:rsidRPr="00EF7C8C">
        <w:rPr>
          <w:rFonts w:ascii="Times New Roman" w:hAnsi="Times New Roman"/>
          <w:sz w:val="24"/>
          <w:szCs w:val="24"/>
        </w:rPr>
        <w:t>привлечения внебюджетных инвестиций в экономику поселения;</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 xml:space="preserve">- </w:t>
      </w:r>
      <w:r w:rsidRPr="00EF7C8C">
        <w:rPr>
          <w:rFonts w:ascii="Times New Roman" w:hAnsi="Times New Roman"/>
          <w:sz w:val="24"/>
          <w:szCs w:val="24"/>
        </w:rPr>
        <w:t>повышения благоустройства поселения;</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 xml:space="preserve">- </w:t>
      </w:r>
      <w:r w:rsidRPr="00EF7C8C">
        <w:rPr>
          <w:rFonts w:ascii="Times New Roman" w:hAnsi="Times New Roman"/>
          <w:sz w:val="24"/>
          <w:szCs w:val="24"/>
        </w:rPr>
        <w:t>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2B51B3" w:rsidRPr="00EF7C8C" w:rsidRDefault="002B51B3" w:rsidP="002B51B3">
      <w:pPr>
        <w:pStyle w:val="a8"/>
        <w:jc w:val="both"/>
        <w:rPr>
          <w:rFonts w:ascii="Times New Roman" w:hAnsi="Times New Roman"/>
          <w:sz w:val="24"/>
          <w:szCs w:val="24"/>
        </w:rPr>
      </w:pPr>
      <w:r>
        <w:rPr>
          <w:rFonts w:ascii="Times New Roman" w:hAnsi="Times New Roman"/>
          <w:sz w:val="24"/>
          <w:szCs w:val="24"/>
        </w:rPr>
        <w:t xml:space="preserve">- </w:t>
      </w:r>
      <w:r w:rsidRPr="00EF7C8C">
        <w:rPr>
          <w:rFonts w:ascii="Times New Roman" w:hAnsi="Times New Roman"/>
          <w:sz w:val="24"/>
          <w:szCs w:val="24"/>
        </w:rPr>
        <w:t xml:space="preserve">формирования современного привлекательного имиджа поселения.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Результатом реализации программы должна стать стабилизация социально-экономического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Реализация Программы позволит: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1) повысить качество жизни жителей  </w:t>
      </w:r>
      <w:r>
        <w:rPr>
          <w:rFonts w:ascii="Times New Roman" w:hAnsi="Times New Roman"/>
          <w:sz w:val="24"/>
          <w:szCs w:val="24"/>
        </w:rPr>
        <w:t>сельского</w:t>
      </w:r>
      <w:r w:rsidRPr="00EF7C8C">
        <w:rPr>
          <w:rFonts w:ascii="Times New Roman" w:hAnsi="Times New Roman"/>
          <w:sz w:val="24"/>
          <w:szCs w:val="24"/>
        </w:rPr>
        <w:t xml:space="preserve">  поселения, сформировать организационные и финансовые условия для решения проблем поселения;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2) привлечь население поселения к непосредственному участию в реализации решений, направленных на улучшение качества жизни;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3) повысить степень социального согласия, укрепить авторитет органов местного самоуправления.</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       Социальная стабильность и экономический рост в городском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программу  комплексного  развития  социальной  инфраструктуры  </w:t>
      </w:r>
      <w:r>
        <w:rPr>
          <w:rFonts w:ascii="Times New Roman" w:hAnsi="Times New Roman"/>
          <w:sz w:val="24"/>
          <w:szCs w:val="24"/>
        </w:rPr>
        <w:t>сельского</w:t>
      </w:r>
      <w:r w:rsidRPr="00EF7C8C">
        <w:rPr>
          <w:rFonts w:ascii="Times New Roman" w:hAnsi="Times New Roman"/>
          <w:sz w:val="24"/>
          <w:szCs w:val="24"/>
        </w:rPr>
        <w:t xml:space="preserve">  поселения.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Переход к управлению </w:t>
      </w:r>
      <w:r>
        <w:rPr>
          <w:rFonts w:ascii="Times New Roman" w:hAnsi="Times New Roman"/>
          <w:sz w:val="24"/>
          <w:szCs w:val="24"/>
        </w:rPr>
        <w:t>сельски</w:t>
      </w:r>
      <w:r w:rsidRPr="00EF7C8C">
        <w:rPr>
          <w:rFonts w:ascii="Times New Roman" w:hAnsi="Times New Roman"/>
          <w:sz w:val="24"/>
          <w:szCs w:val="24"/>
        </w:rPr>
        <w:t xml:space="preserve">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поселений, так и муниципального образования в целом. </w:t>
      </w:r>
    </w:p>
    <w:p w:rsidR="002B51B3" w:rsidRPr="00EF7C8C" w:rsidRDefault="002B51B3" w:rsidP="002B51B3">
      <w:pPr>
        <w:pStyle w:val="a8"/>
        <w:jc w:val="both"/>
        <w:rPr>
          <w:rFonts w:ascii="Times New Roman" w:hAnsi="Times New Roman"/>
          <w:sz w:val="24"/>
          <w:szCs w:val="24"/>
        </w:rPr>
      </w:pPr>
      <w:r w:rsidRPr="00EF7C8C">
        <w:rPr>
          <w:rFonts w:ascii="Times New Roman" w:hAnsi="Times New Roman"/>
          <w:sz w:val="24"/>
          <w:szCs w:val="24"/>
        </w:rPr>
        <w:t xml:space="preserve">Разработка и принятие  программы развития </w:t>
      </w:r>
      <w:r>
        <w:rPr>
          <w:rFonts w:ascii="Times New Roman" w:hAnsi="Times New Roman"/>
          <w:sz w:val="24"/>
          <w:szCs w:val="24"/>
        </w:rPr>
        <w:t>сельского</w:t>
      </w:r>
      <w:r w:rsidRPr="00EF7C8C">
        <w:rPr>
          <w:rFonts w:ascii="Times New Roman" w:hAnsi="Times New Roman"/>
          <w:sz w:val="24"/>
          <w:szCs w:val="24"/>
        </w:rPr>
        <w:t xml:space="preserve">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позволят значительно повысить деловую активность управленческих и предпринимательских кадров </w:t>
      </w:r>
      <w:r>
        <w:rPr>
          <w:rFonts w:ascii="Times New Roman" w:hAnsi="Times New Roman"/>
          <w:sz w:val="24"/>
          <w:szCs w:val="24"/>
        </w:rPr>
        <w:t>сельского</w:t>
      </w:r>
      <w:r w:rsidRPr="00EF7C8C">
        <w:rPr>
          <w:rFonts w:ascii="Times New Roman" w:hAnsi="Times New Roman"/>
          <w:sz w:val="24"/>
          <w:szCs w:val="24"/>
        </w:rPr>
        <w:t xml:space="preserve">   поселения, создать необходимые условия для активизации экономической и хозяйственной деятельности на его территории.</w:t>
      </w:r>
    </w:p>
    <w:p w:rsidR="002B51B3" w:rsidRPr="00EF7C8C" w:rsidRDefault="002B51B3" w:rsidP="002B51B3">
      <w:pPr>
        <w:pStyle w:val="a8"/>
        <w:jc w:val="both"/>
        <w:rPr>
          <w:rFonts w:ascii="Times New Roman" w:hAnsi="Times New Roman"/>
          <w:sz w:val="24"/>
          <w:szCs w:val="24"/>
        </w:rPr>
      </w:pPr>
    </w:p>
    <w:p w:rsidR="002B51B3" w:rsidRDefault="002B51B3" w:rsidP="002B51B3">
      <w:pPr>
        <w:ind w:firstLine="709"/>
        <w:jc w:val="both"/>
      </w:pPr>
    </w:p>
    <w:p w:rsidR="002B51B3" w:rsidRPr="009E4287" w:rsidRDefault="002B51B3" w:rsidP="002B51B3">
      <w:pPr>
        <w:rPr>
          <w:b/>
        </w:rPr>
      </w:pPr>
    </w:p>
    <w:p w:rsidR="0000517D" w:rsidRDefault="0000517D"/>
    <w:sectPr w:rsidR="0000517D" w:rsidSect="002B51B3">
      <w:headerReference w:type="even" r:id="rId11"/>
      <w:pgSz w:w="11906" w:h="16838"/>
      <w:pgMar w:top="1134" w:right="850"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BBD" w:rsidRDefault="00256BBD">
      <w:r>
        <w:separator/>
      </w:r>
    </w:p>
  </w:endnote>
  <w:endnote w:type="continuationSeparator" w:id="0">
    <w:p w:rsidR="00256BBD" w:rsidRDefault="0025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OpenSymbo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BBD" w:rsidRDefault="00256BBD">
      <w:r>
        <w:separator/>
      </w:r>
    </w:p>
  </w:footnote>
  <w:footnote w:type="continuationSeparator" w:id="0">
    <w:p w:rsidR="00256BBD" w:rsidRDefault="00256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81" w:rsidRDefault="00824881">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3874135</wp:posOffset>
              </wp:positionH>
              <wp:positionV relativeFrom="page">
                <wp:posOffset>470535</wp:posOffset>
              </wp:positionV>
              <wp:extent cx="59690" cy="91440"/>
              <wp:effectExtent l="0" t="0" r="8890" b="1841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881" w:rsidRDefault="00824881">
                          <w:r>
                            <w:rPr>
                              <w:rStyle w:val="af6"/>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305.05pt;margin-top:37.05pt;width:4.7pt;height:7.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" filled="f" stroked="f">
              <v:textbox style="mso-fit-shape-to-text:t" inset="0,0,0,0">
                <w:txbxContent>
                  <w:p w:rsidR="002B51B3" w:rsidRDefault="002B51B3">
                    <w:r>
                      <w:rPr>
                        <w:rStyle w:val="af6"/>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2">
    <w:nsid w:val="00000003"/>
    <w:multiLevelType w:val="singleLevel"/>
    <w:tmpl w:val="00000003"/>
    <w:name w:val="WW8Num4"/>
    <w:lvl w:ilvl="0">
      <w:start w:val="1"/>
      <w:numFmt w:val="decimal"/>
      <w:lvlText w:val="%1."/>
      <w:lvlJc w:val="left"/>
      <w:pPr>
        <w:tabs>
          <w:tab w:val="num" w:pos="780"/>
        </w:tabs>
        <w:ind w:left="780" w:hanging="360"/>
      </w:pPr>
      <w:rPr>
        <w:rFonts w:hint="default"/>
      </w:rPr>
    </w:lvl>
  </w:abstractNum>
  <w:abstractNum w:abstractNumId="3">
    <w:nsid w:val="00000004"/>
    <w:multiLevelType w:val="singleLevel"/>
    <w:tmpl w:val="00000004"/>
    <w:name w:val="WW8Num5"/>
    <w:lvl w:ilvl="0">
      <w:start w:val="2"/>
      <w:numFmt w:val="decimal"/>
      <w:lvlText w:val="%1."/>
      <w:lvlJc w:val="left"/>
      <w:pPr>
        <w:tabs>
          <w:tab w:val="num" w:pos="720"/>
        </w:tabs>
        <w:ind w:left="720" w:hanging="360"/>
      </w:pPr>
      <w:rPr>
        <w:rFonts w:hint="default"/>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5">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5D569C2"/>
    <w:multiLevelType w:val="hybridMultilevel"/>
    <w:tmpl w:val="1F405E30"/>
    <w:lvl w:ilvl="0" w:tplc="5E1CD022">
      <w:start w:val="1"/>
      <w:numFmt w:val="decimal"/>
      <w:lvlText w:val="%1."/>
      <w:lvlJc w:val="left"/>
      <w:pPr>
        <w:ind w:left="376" w:hanging="360"/>
      </w:pPr>
      <w:rPr>
        <w:rFonts w:cs="Times New Roman" w:hint="default"/>
      </w:rPr>
    </w:lvl>
    <w:lvl w:ilvl="1" w:tplc="04190019" w:tentative="1">
      <w:start w:val="1"/>
      <w:numFmt w:val="lowerLetter"/>
      <w:lvlText w:val="%2."/>
      <w:lvlJc w:val="left"/>
      <w:pPr>
        <w:ind w:left="1096" w:hanging="360"/>
      </w:pPr>
      <w:rPr>
        <w:rFonts w:cs="Times New Roman"/>
      </w:rPr>
    </w:lvl>
    <w:lvl w:ilvl="2" w:tplc="0419001B" w:tentative="1">
      <w:start w:val="1"/>
      <w:numFmt w:val="lowerRoman"/>
      <w:lvlText w:val="%3."/>
      <w:lvlJc w:val="right"/>
      <w:pPr>
        <w:ind w:left="1816" w:hanging="180"/>
      </w:pPr>
      <w:rPr>
        <w:rFonts w:cs="Times New Roman"/>
      </w:rPr>
    </w:lvl>
    <w:lvl w:ilvl="3" w:tplc="0419000F" w:tentative="1">
      <w:start w:val="1"/>
      <w:numFmt w:val="decimal"/>
      <w:lvlText w:val="%4."/>
      <w:lvlJc w:val="left"/>
      <w:pPr>
        <w:ind w:left="2536" w:hanging="360"/>
      </w:pPr>
      <w:rPr>
        <w:rFonts w:cs="Times New Roman"/>
      </w:rPr>
    </w:lvl>
    <w:lvl w:ilvl="4" w:tplc="04190019" w:tentative="1">
      <w:start w:val="1"/>
      <w:numFmt w:val="lowerLetter"/>
      <w:lvlText w:val="%5."/>
      <w:lvlJc w:val="left"/>
      <w:pPr>
        <w:ind w:left="3256" w:hanging="360"/>
      </w:pPr>
      <w:rPr>
        <w:rFonts w:cs="Times New Roman"/>
      </w:rPr>
    </w:lvl>
    <w:lvl w:ilvl="5" w:tplc="0419001B" w:tentative="1">
      <w:start w:val="1"/>
      <w:numFmt w:val="lowerRoman"/>
      <w:lvlText w:val="%6."/>
      <w:lvlJc w:val="right"/>
      <w:pPr>
        <w:ind w:left="3976" w:hanging="180"/>
      </w:pPr>
      <w:rPr>
        <w:rFonts w:cs="Times New Roman"/>
      </w:rPr>
    </w:lvl>
    <w:lvl w:ilvl="6" w:tplc="0419000F" w:tentative="1">
      <w:start w:val="1"/>
      <w:numFmt w:val="decimal"/>
      <w:lvlText w:val="%7."/>
      <w:lvlJc w:val="left"/>
      <w:pPr>
        <w:ind w:left="4696" w:hanging="360"/>
      </w:pPr>
      <w:rPr>
        <w:rFonts w:cs="Times New Roman"/>
      </w:rPr>
    </w:lvl>
    <w:lvl w:ilvl="7" w:tplc="04190019" w:tentative="1">
      <w:start w:val="1"/>
      <w:numFmt w:val="lowerLetter"/>
      <w:lvlText w:val="%8."/>
      <w:lvlJc w:val="left"/>
      <w:pPr>
        <w:ind w:left="5416" w:hanging="360"/>
      </w:pPr>
      <w:rPr>
        <w:rFonts w:cs="Times New Roman"/>
      </w:rPr>
    </w:lvl>
    <w:lvl w:ilvl="8" w:tplc="0419001B" w:tentative="1">
      <w:start w:val="1"/>
      <w:numFmt w:val="lowerRoman"/>
      <w:lvlText w:val="%9."/>
      <w:lvlJc w:val="right"/>
      <w:pPr>
        <w:ind w:left="6136" w:hanging="180"/>
      </w:pPr>
      <w:rPr>
        <w:rFonts w:cs="Times New Roman"/>
      </w:rPr>
    </w:lvl>
  </w:abstractNum>
  <w:abstractNum w:abstractNumId="8">
    <w:nsid w:val="0F142155"/>
    <w:multiLevelType w:val="multilevel"/>
    <w:tmpl w:val="DBC826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702467"/>
    <w:multiLevelType w:val="hybridMultilevel"/>
    <w:tmpl w:val="5D26D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1A629E"/>
    <w:multiLevelType w:val="multilevel"/>
    <w:tmpl w:val="1AAEDCC2"/>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966C3F"/>
    <w:multiLevelType w:val="multilevel"/>
    <w:tmpl w:val="EA9601C4"/>
    <w:lvl w:ilvl="0">
      <w:start w:val="1"/>
      <w:numFmt w:val="decimal"/>
      <w:lvlText w:val="%1."/>
      <w:lvlJc w:val="left"/>
      <w:pPr>
        <w:ind w:left="1200" w:hanging="1200"/>
      </w:pPr>
      <w:rPr>
        <w:rFonts w:hint="default"/>
      </w:rPr>
    </w:lvl>
    <w:lvl w:ilvl="1">
      <w:start w:val="1"/>
      <w:numFmt w:val="decimal"/>
      <w:lvlText w:val="%1.%2."/>
      <w:lvlJc w:val="left"/>
      <w:pPr>
        <w:ind w:left="2477" w:hanging="1200"/>
      </w:pPr>
      <w:rPr>
        <w:rFonts w:hint="default"/>
      </w:rPr>
    </w:lvl>
    <w:lvl w:ilvl="2">
      <w:start w:val="1"/>
      <w:numFmt w:val="decimal"/>
      <w:lvlText w:val="%1.%2.%3."/>
      <w:lvlJc w:val="left"/>
      <w:pPr>
        <w:ind w:left="2280" w:hanging="1200"/>
      </w:pPr>
      <w:rPr>
        <w:rFonts w:hint="default"/>
      </w:rPr>
    </w:lvl>
    <w:lvl w:ilvl="3">
      <w:start w:val="1"/>
      <w:numFmt w:val="decimal"/>
      <w:lvlText w:val="%1.%2.%3.%4."/>
      <w:lvlJc w:val="left"/>
      <w:pPr>
        <w:ind w:left="2820" w:hanging="1200"/>
      </w:pPr>
      <w:rPr>
        <w:rFonts w:hint="default"/>
      </w:rPr>
    </w:lvl>
    <w:lvl w:ilvl="4">
      <w:start w:val="1"/>
      <w:numFmt w:val="decimal"/>
      <w:lvlText w:val="%1.%2.%3.%4.%5."/>
      <w:lvlJc w:val="left"/>
      <w:pPr>
        <w:ind w:left="3360" w:hanging="120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27522C88"/>
    <w:multiLevelType w:val="multilevel"/>
    <w:tmpl w:val="276E0BCE"/>
    <w:lvl w:ilvl="0">
      <w:start w:val="1"/>
      <w:numFmt w:val="decimal"/>
      <w:lvlText w:val="%1."/>
      <w:lvlJc w:val="left"/>
      <w:pPr>
        <w:ind w:left="1303" w:hanging="735"/>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848" w:hanging="108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436" w:hanging="144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498" w:hanging="2160"/>
      </w:pPr>
      <w:rPr>
        <w:rFonts w:hint="default"/>
      </w:rPr>
    </w:lvl>
  </w:abstractNum>
  <w:abstractNum w:abstractNumId="13">
    <w:nsid w:val="2DC63769"/>
    <w:multiLevelType w:val="multilevel"/>
    <w:tmpl w:val="E6444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850C1F"/>
    <w:multiLevelType w:val="multilevel"/>
    <w:tmpl w:val="7032B9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4B7D03"/>
    <w:multiLevelType w:val="multilevel"/>
    <w:tmpl w:val="7174CC9E"/>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9B3CCF"/>
    <w:multiLevelType w:val="multilevel"/>
    <w:tmpl w:val="2EF86AD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DF5F6B"/>
    <w:multiLevelType w:val="multilevel"/>
    <w:tmpl w:val="A63E03D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16135F"/>
    <w:multiLevelType w:val="hybridMultilevel"/>
    <w:tmpl w:val="865E46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012D11"/>
    <w:multiLevelType w:val="multilevel"/>
    <w:tmpl w:val="582C0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230A93"/>
    <w:multiLevelType w:val="multilevel"/>
    <w:tmpl w:val="C540A2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D92FEA"/>
    <w:multiLevelType w:val="hybridMultilevel"/>
    <w:tmpl w:val="585AE2DA"/>
    <w:lvl w:ilvl="0" w:tplc="FFFFFFFF">
      <w:start w:val="6"/>
      <w:numFmt w:val="bullet"/>
      <w:lvlText w:val="-"/>
      <w:lvlJc w:val="left"/>
      <w:pPr>
        <w:tabs>
          <w:tab w:val="num" w:pos="928"/>
        </w:tabs>
        <w:ind w:left="92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4902D08"/>
    <w:multiLevelType w:val="hybridMultilevel"/>
    <w:tmpl w:val="A14A1976"/>
    <w:lvl w:ilvl="0" w:tplc="23F24D42">
      <w:start w:val="1"/>
      <w:numFmt w:val="decimal"/>
      <w:lvlText w:val="%1."/>
      <w:lvlJc w:val="left"/>
      <w:pPr>
        <w:tabs>
          <w:tab w:val="num" w:pos="1080"/>
        </w:tabs>
        <w:ind w:left="1080" w:hanging="720"/>
      </w:pPr>
    </w:lvl>
    <w:lvl w:ilvl="1" w:tplc="65E6C098">
      <w:numFmt w:val="none"/>
      <w:lvlText w:val=""/>
      <w:lvlJc w:val="left"/>
      <w:pPr>
        <w:tabs>
          <w:tab w:val="num" w:pos="360"/>
        </w:tabs>
        <w:ind w:left="0" w:firstLine="0"/>
      </w:pPr>
    </w:lvl>
    <w:lvl w:ilvl="2" w:tplc="F77E1DD2">
      <w:numFmt w:val="none"/>
      <w:lvlText w:val=""/>
      <w:lvlJc w:val="left"/>
      <w:pPr>
        <w:tabs>
          <w:tab w:val="num" w:pos="360"/>
        </w:tabs>
        <w:ind w:left="0" w:firstLine="0"/>
      </w:pPr>
    </w:lvl>
    <w:lvl w:ilvl="3" w:tplc="60E0DDB2">
      <w:numFmt w:val="none"/>
      <w:lvlText w:val=""/>
      <w:lvlJc w:val="left"/>
      <w:pPr>
        <w:tabs>
          <w:tab w:val="num" w:pos="360"/>
        </w:tabs>
        <w:ind w:left="0" w:firstLine="0"/>
      </w:pPr>
    </w:lvl>
    <w:lvl w:ilvl="4" w:tplc="93F0065C">
      <w:numFmt w:val="none"/>
      <w:lvlText w:val=""/>
      <w:lvlJc w:val="left"/>
      <w:pPr>
        <w:tabs>
          <w:tab w:val="num" w:pos="360"/>
        </w:tabs>
        <w:ind w:left="0" w:firstLine="0"/>
      </w:pPr>
    </w:lvl>
    <w:lvl w:ilvl="5" w:tplc="4A54F80C">
      <w:numFmt w:val="none"/>
      <w:lvlText w:val=""/>
      <w:lvlJc w:val="left"/>
      <w:pPr>
        <w:tabs>
          <w:tab w:val="num" w:pos="360"/>
        </w:tabs>
        <w:ind w:left="0" w:firstLine="0"/>
      </w:pPr>
    </w:lvl>
    <w:lvl w:ilvl="6" w:tplc="6E2C1F58">
      <w:numFmt w:val="none"/>
      <w:lvlText w:val=""/>
      <w:lvlJc w:val="left"/>
      <w:pPr>
        <w:tabs>
          <w:tab w:val="num" w:pos="360"/>
        </w:tabs>
        <w:ind w:left="0" w:firstLine="0"/>
      </w:pPr>
    </w:lvl>
    <w:lvl w:ilvl="7" w:tplc="E42AD666">
      <w:numFmt w:val="none"/>
      <w:lvlText w:val=""/>
      <w:lvlJc w:val="left"/>
      <w:pPr>
        <w:tabs>
          <w:tab w:val="num" w:pos="360"/>
        </w:tabs>
        <w:ind w:left="0" w:firstLine="0"/>
      </w:pPr>
    </w:lvl>
    <w:lvl w:ilvl="8" w:tplc="BC3A7F1E">
      <w:numFmt w:val="none"/>
      <w:lvlText w:val=""/>
      <w:lvlJc w:val="left"/>
      <w:pPr>
        <w:tabs>
          <w:tab w:val="num" w:pos="360"/>
        </w:tabs>
        <w:ind w:left="0" w:firstLine="0"/>
      </w:pPr>
    </w:lvl>
  </w:abstractNum>
  <w:abstractNum w:abstractNumId="23">
    <w:nsid w:val="77235896"/>
    <w:multiLevelType w:val="hybridMultilevel"/>
    <w:tmpl w:val="166A5032"/>
    <w:lvl w:ilvl="0" w:tplc="69D0B8C6">
      <w:start w:val="1"/>
      <w:numFmt w:val="decimal"/>
      <w:lvlText w:val="%1."/>
      <w:lvlJc w:val="left"/>
      <w:pPr>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86B6137"/>
    <w:multiLevelType w:val="hybridMultilevel"/>
    <w:tmpl w:val="AE2653B2"/>
    <w:lvl w:ilvl="0" w:tplc="473635B4">
      <w:start w:val="1"/>
      <w:numFmt w:val="decimal"/>
      <w:lvlText w:val="%1."/>
      <w:lvlJc w:val="left"/>
      <w:pPr>
        <w:tabs>
          <w:tab w:val="num" w:pos="720"/>
        </w:tabs>
        <w:ind w:left="720" w:hanging="360"/>
      </w:pPr>
    </w:lvl>
    <w:lvl w:ilvl="1" w:tplc="AA9CB7BA">
      <w:numFmt w:val="none"/>
      <w:lvlText w:val=""/>
      <w:lvlJc w:val="left"/>
      <w:pPr>
        <w:tabs>
          <w:tab w:val="num" w:pos="360"/>
        </w:tabs>
        <w:ind w:left="0" w:firstLine="0"/>
      </w:pPr>
    </w:lvl>
    <w:lvl w:ilvl="2" w:tplc="F4367816">
      <w:numFmt w:val="none"/>
      <w:lvlText w:val=""/>
      <w:lvlJc w:val="left"/>
      <w:pPr>
        <w:tabs>
          <w:tab w:val="num" w:pos="360"/>
        </w:tabs>
        <w:ind w:left="0" w:firstLine="0"/>
      </w:pPr>
    </w:lvl>
    <w:lvl w:ilvl="3" w:tplc="61BCC46E">
      <w:numFmt w:val="none"/>
      <w:lvlText w:val=""/>
      <w:lvlJc w:val="left"/>
      <w:pPr>
        <w:tabs>
          <w:tab w:val="num" w:pos="360"/>
        </w:tabs>
        <w:ind w:left="0" w:firstLine="0"/>
      </w:pPr>
    </w:lvl>
    <w:lvl w:ilvl="4" w:tplc="51AC978E">
      <w:numFmt w:val="none"/>
      <w:lvlText w:val=""/>
      <w:lvlJc w:val="left"/>
      <w:pPr>
        <w:tabs>
          <w:tab w:val="num" w:pos="360"/>
        </w:tabs>
        <w:ind w:left="0" w:firstLine="0"/>
      </w:pPr>
    </w:lvl>
    <w:lvl w:ilvl="5" w:tplc="C964B98A">
      <w:numFmt w:val="none"/>
      <w:lvlText w:val=""/>
      <w:lvlJc w:val="left"/>
      <w:pPr>
        <w:tabs>
          <w:tab w:val="num" w:pos="360"/>
        </w:tabs>
        <w:ind w:left="0" w:firstLine="0"/>
      </w:pPr>
    </w:lvl>
    <w:lvl w:ilvl="6" w:tplc="64385418">
      <w:numFmt w:val="none"/>
      <w:lvlText w:val=""/>
      <w:lvlJc w:val="left"/>
      <w:pPr>
        <w:tabs>
          <w:tab w:val="num" w:pos="360"/>
        </w:tabs>
        <w:ind w:left="0" w:firstLine="0"/>
      </w:pPr>
    </w:lvl>
    <w:lvl w:ilvl="7" w:tplc="771E2940">
      <w:numFmt w:val="none"/>
      <w:lvlText w:val=""/>
      <w:lvlJc w:val="left"/>
      <w:pPr>
        <w:tabs>
          <w:tab w:val="num" w:pos="360"/>
        </w:tabs>
        <w:ind w:left="0" w:firstLine="0"/>
      </w:pPr>
    </w:lvl>
    <w:lvl w:ilvl="8" w:tplc="CD40BC6A">
      <w:numFmt w:val="none"/>
      <w:lvlText w:val=""/>
      <w:lvlJc w:val="left"/>
      <w:pPr>
        <w:tabs>
          <w:tab w:val="num" w:pos="360"/>
        </w:tabs>
        <w:ind w:left="0" w:firstLine="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2"/>
  </w:num>
  <w:num w:numId="4">
    <w:abstractNumId w:val="18"/>
  </w:num>
  <w:num w:numId="5">
    <w:abstractNumId w:val="9"/>
  </w:num>
  <w:num w:numId="6">
    <w:abstractNumId w:val="11"/>
  </w:num>
  <w:num w:numId="7">
    <w:abstractNumId w:val="8"/>
  </w:num>
  <w:num w:numId="8">
    <w:abstractNumId w:val="20"/>
  </w:num>
  <w:num w:numId="9">
    <w:abstractNumId w:val="14"/>
  </w:num>
  <w:num w:numId="10">
    <w:abstractNumId w:val="16"/>
  </w:num>
  <w:num w:numId="11">
    <w:abstractNumId w:val="17"/>
  </w:num>
  <w:num w:numId="12">
    <w:abstractNumId w:val="15"/>
  </w:num>
  <w:num w:numId="13">
    <w:abstractNumId w:val="10"/>
  </w:num>
  <w:num w:numId="14">
    <w:abstractNumId w:val="19"/>
  </w:num>
  <w:num w:numId="15">
    <w:abstractNumId w:val="1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B3"/>
    <w:rsid w:val="0000517D"/>
    <w:rsid w:val="000A181B"/>
    <w:rsid w:val="000E6264"/>
    <w:rsid w:val="002101D6"/>
    <w:rsid w:val="002316A4"/>
    <w:rsid w:val="00256BBD"/>
    <w:rsid w:val="002A40A7"/>
    <w:rsid w:val="002B51B3"/>
    <w:rsid w:val="00303FB4"/>
    <w:rsid w:val="00374C09"/>
    <w:rsid w:val="003B6745"/>
    <w:rsid w:val="0045654A"/>
    <w:rsid w:val="00541D53"/>
    <w:rsid w:val="00587568"/>
    <w:rsid w:val="005D4511"/>
    <w:rsid w:val="006D1023"/>
    <w:rsid w:val="006E15D5"/>
    <w:rsid w:val="006F4F94"/>
    <w:rsid w:val="00824881"/>
    <w:rsid w:val="008E13D7"/>
    <w:rsid w:val="0092204D"/>
    <w:rsid w:val="00932CA3"/>
    <w:rsid w:val="009413D1"/>
    <w:rsid w:val="009C7A2E"/>
    <w:rsid w:val="00BA7F84"/>
    <w:rsid w:val="00BD2EF0"/>
    <w:rsid w:val="00C42516"/>
    <w:rsid w:val="00D03644"/>
    <w:rsid w:val="00D25B41"/>
    <w:rsid w:val="00D85D22"/>
    <w:rsid w:val="00DF45A1"/>
    <w:rsid w:val="00E62C81"/>
    <w:rsid w:val="00E9131D"/>
    <w:rsid w:val="00EE0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1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B51B3"/>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0"/>
    <w:link w:val="20"/>
    <w:uiPriority w:val="99"/>
    <w:qFormat/>
    <w:rsid w:val="002B51B3"/>
    <w:pPr>
      <w:keepNext/>
      <w:tabs>
        <w:tab w:val="num" w:pos="0"/>
      </w:tabs>
      <w:suppressAutoHyphens/>
      <w:spacing w:before="240" w:after="60"/>
      <w:ind w:left="576" w:hanging="576"/>
      <w:outlineLvl w:val="1"/>
    </w:pPr>
    <w:rPr>
      <w:rFonts w:ascii="Arial" w:hAnsi="Arial" w:cs="Arial"/>
      <w:b/>
      <w:bCs/>
      <w:i/>
      <w:iCs/>
      <w:sz w:val="28"/>
      <w:szCs w:val="28"/>
      <w:lang w:eastAsia="ar-SA"/>
    </w:rPr>
  </w:style>
  <w:style w:type="paragraph" w:styleId="3">
    <w:name w:val="heading 3"/>
    <w:basedOn w:val="a"/>
    <w:next w:val="a0"/>
    <w:link w:val="30"/>
    <w:uiPriority w:val="99"/>
    <w:qFormat/>
    <w:rsid w:val="002B51B3"/>
    <w:pPr>
      <w:keepNext/>
      <w:tabs>
        <w:tab w:val="num" w:pos="0"/>
      </w:tabs>
      <w:suppressAutoHyphens/>
      <w:spacing w:before="240" w:after="60"/>
      <w:ind w:left="720" w:hanging="720"/>
      <w:outlineLvl w:val="2"/>
    </w:pPr>
    <w:rPr>
      <w:rFonts w:ascii="Arial" w:hAnsi="Arial" w:cs="Arial"/>
      <w:b/>
      <w:bCs/>
      <w:sz w:val="26"/>
      <w:szCs w:val="26"/>
      <w:lang w:eastAsia="ar-SA"/>
    </w:rPr>
  </w:style>
  <w:style w:type="paragraph" w:styleId="4">
    <w:name w:val="heading 4"/>
    <w:basedOn w:val="a"/>
    <w:next w:val="a"/>
    <w:link w:val="40"/>
    <w:semiHidden/>
    <w:unhideWhenUsed/>
    <w:qFormat/>
    <w:rsid w:val="002B51B3"/>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2B51B3"/>
    <w:pPr>
      <w:tabs>
        <w:tab w:val="num" w:pos="0"/>
      </w:tabs>
      <w:suppressAutoHyphens/>
      <w:spacing w:before="240" w:after="60"/>
      <w:ind w:left="1008" w:hanging="1008"/>
      <w:outlineLvl w:val="4"/>
    </w:pPr>
    <w:rPr>
      <w:rFonts w:ascii="Calibri" w:hAnsi="Calibri"/>
      <w:b/>
      <w:bCs/>
      <w:i/>
      <w:iCs/>
      <w:sz w:val="26"/>
      <w:szCs w:val="26"/>
      <w:lang w:eastAsia="ar-SA"/>
    </w:rPr>
  </w:style>
  <w:style w:type="paragraph" w:styleId="9">
    <w:name w:val="heading 9"/>
    <w:basedOn w:val="a"/>
    <w:next w:val="a"/>
    <w:link w:val="90"/>
    <w:uiPriority w:val="99"/>
    <w:qFormat/>
    <w:rsid w:val="002B51B3"/>
    <w:pPr>
      <w:tabs>
        <w:tab w:val="num" w:pos="0"/>
      </w:tabs>
      <w:suppressAutoHyphens/>
      <w:spacing w:before="240" w:after="60"/>
      <w:ind w:left="1584" w:hanging="1584"/>
      <w:outlineLvl w:val="8"/>
    </w:pPr>
    <w:rPr>
      <w:rFonts w:ascii="Arial" w:hAnsi="Arial" w:cs="Arial"/>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B51B3"/>
    <w:rPr>
      <w:rFonts w:ascii="Arial" w:eastAsia="Times New Roman" w:hAnsi="Arial" w:cs="Arial"/>
      <w:b/>
      <w:bCs/>
      <w:color w:val="26282F"/>
      <w:sz w:val="24"/>
      <w:szCs w:val="24"/>
      <w:lang w:eastAsia="ru-RU"/>
    </w:rPr>
  </w:style>
  <w:style w:type="paragraph" w:styleId="a0">
    <w:name w:val="Body Text"/>
    <w:basedOn w:val="a"/>
    <w:link w:val="a4"/>
    <w:uiPriority w:val="99"/>
    <w:rsid w:val="002B51B3"/>
    <w:pPr>
      <w:suppressAutoHyphens/>
      <w:spacing w:before="280" w:after="280"/>
    </w:pPr>
    <w:rPr>
      <w:rFonts w:ascii="Calibri" w:hAnsi="Calibri"/>
      <w:lang w:eastAsia="ar-SA"/>
    </w:rPr>
  </w:style>
  <w:style w:type="character" w:customStyle="1" w:styleId="a4">
    <w:name w:val="Основной текст Знак"/>
    <w:basedOn w:val="a1"/>
    <w:link w:val="a0"/>
    <w:uiPriority w:val="99"/>
    <w:rsid w:val="002B51B3"/>
    <w:rPr>
      <w:rFonts w:ascii="Calibri" w:eastAsia="Times New Roman" w:hAnsi="Calibri" w:cs="Times New Roman"/>
      <w:sz w:val="24"/>
      <w:szCs w:val="24"/>
      <w:lang w:eastAsia="ar-SA"/>
    </w:rPr>
  </w:style>
  <w:style w:type="character" w:customStyle="1" w:styleId="20">
    <w:name w:val="Заголовок 2 Знак"/>
    <w:basedOn w:val="a1"/>
    <w:link w:val="2"/>
    <w:uiPriority w:val="99"/>
    <w:rsid w:val="002B51B3"/>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2B51B3"/>
    <w:rPr>
      <w:rFonts w:ascii="Arial" w:eastAsia="Times New Roman" w:hAnsi="Arial" w:cs="Arial"/>
      <w:b/>
      <w:bCs/>
      <w:sz w:val="26"/>
      <w:szCs w:val="26"/>
      <w:lang w:eastAsia="ar-SA"/>
    </w:rPr>
  </w:style>
  <w:style w:type="character" w:customStyle="1" w:styleId="40">
    <w:name w:val="Заголовок 4 Знак"/>
    <w:basedOn w:val="a1"/>
    <w:link w:val="4"/>
    <w:semiHidden/>
    <w:rsid w:val="002B51B3"/>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9"/>
    <w:rsid w:val="002B51B3"/>
    <w:rPr>
      <w:rFonts w:ascii="Calibri" w:eastAsia="Times New Roman" w:hAnsi="Calibri" w:cs="Times New Roman"/>
      <w:b/>
      <w:bCs/>
      <w:i/>
      <w:iCs/>
      <w:sz w:val="26"/>
      <w:szCs w:val="26"/>
      <w:lang w:eastAsia="ar-SA"/>
    </w:rPr>
  </w:style>
  <w:style w:type="character" w:customStyle="1" w:styleId="90">
    <w:name w:val="Заголовок 9 Знак"/>
    <w:basedOn w:val="a1"/>
    <w:link w:val="9"/>
    <w:uiPriority w:val="99"/>
    <w:rsid w:val="002B51B3"/>
    <w:rPr>
      <w:rFonts w:ascii="Arial" w:eastAsia="Times New Roman" w:hAnsi="Arial" w:cs="Arial"/>
      <w:lang w:eastAsia="ar-SA"/>
    </w:rPr>
  </w:style>
  <w:style w:type="paragraph" w:customStyle="1" w:styleId="ConsPlusCell">
    <w:name w:val="ConsPlusCell"/>
    <w:rsid w:val="002B51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rsid w:val="002B51B3"/>
    <w:pPr>
      <w:tabs>
        <w:tab w:val="center" w:pos="4677"/>
        <w:tab w:val="right" w:pos="9355"/>
      </w:tabs>
    </w:pPr>
  </w:style>
  <w:style w:type="character" w:customStyle="1" w:styleId="a6">
    <w:name w:val="Верхний колонтитул Знак"/>
    <w:basedOn w:val="a1"/>
    <w:link w:val="a5"/>
    <w:uiPriority w:val="99"/>
    <w:rsid w:val="002B51B3"/>
    <w:rPr>
      <w:rFonts w:ascii="Times New Roman" w:eastAsia="Times New Roman" w:hAnsi="Times New Roman" w:cs="Times New Roman"/>
      <w:sz w:val="24"/>
      <w:szCs w:val="24"/>
      <w:lang w:eastAsia="ru-RU"/>
    </w:rPr>
  </w:style>
  <w:style w:type="character" w:styleId="a7">
    <w:name w:val="page number"/>
    <w:basedOn w:val="a1"/>
    <w:rsid w:val="002B51B3"/>
  </w:style>
  <w:style w:type="paragraph" w:styleId="a8">
    <w:name w:val="No Spacing"/>
    <w:uiPriority w:val="99"/>
    <w:qFormat/>
    <w:rsid w:val="002B51B3"/>
    <w:pPr>
      <w:spacing w:after="0" w:line="240" w:lineRule="auto"/>
    </w:pPr>
    <w:rPr>
      <w:rFonts w:ascii="Calibri" w:eastAsia="Times New Roman" w:hAnsi="Calibri" w:cs="Times New Roman"/>
      <w:lang w:eastAsia="ru-RU"/>
    </w:rPr>
  </w:style>
  <w:style w:type="paragraph" w:styleId="a9">
    <w:name w:val="List Paragraph"/>
    <w:basedOn w:val="a"/>
    <w:qFormat/>
    <w:rsid w:val="002B51B3"/>
    <w:pPr>
      <w:spacing w:after="200" w:line="276" w:lineRule="auto"/>
      <w:ind w:left="720"/>
      <w:contextualSpacing/>
    </w:pPr>
    <w:rPr>
      <w:rFonts w:ascii="Calibri" w:hAnsi="Calibri"/>
      <w:sz w:val="22"/>
      <w:szCs w:val="22"/>
    </w:rPr>
  </w:style>
  <w:style w:type="paragraph" w:styleId="aa">
    <w:name w:val="Normal (Web)"/>
    <w:basedOn w:val="a"/>
    <w:uiPriority w:val="99"/>
    <w:unhideWhenUsed/>
    <w:rsid w:val="002B51B3"/>
    <w:pPr>
      <w:spacing w:before="100" w:beforeAutospacing="1" w:after="100" w:afterAutospacing="1"/>
    </w:pPr>
  </w:style>
  <w:style w:type="character" w:styleId="ab">
    <w:name w:val="Hyperlink"/>
    <w:basedOn w:val="a1"/>
    <w:uiPriority w:val="99"/>
    <w:rsid w:val="002B51B3"/>
    <w:rPr>
      <w:color w:val="2222CC"/>
      <w:u w:val="single"/>
    </w:rPr>
  </w:style>
  <w:style w:type="paragraph" w:styleId="ac">
    <w:name w:val="Title"/>
    <w:basedOn w:val="a"/>
    <w:next w:val="a"/>
    <w:link w:val="ad"/>
    <w:qFormat/>
    <w:rsid w:val="002B51B3"/>
    <w:pPr>
      <w:spacing w:before="240" w:after="60"/>
      <w:jc w:val="center"/>
      <w:outlineLvl w:val="0"/>
    </w:pPr>
    <w:rPr>
      <w:rFonts w:ascii="Cambria" w:hAnsi="Cambria"/>
      <w:b/>
      <w:bCs/>
      <w:kern w:val="28"/>
      <w:sz w:val="32"/>
      <w:szCs w:val="32"/>
    </w:rPr>
  </w:style>
  <w:style w:type="character" w:customStyle="1" w:styleId="ad">
    <w:name w:val="Название Знак"/>
    <w:basedOn w:val="a1"/>
    <w:link w:val="ac"/>
    <w:rsid w:val="002B51B3"/>
    <w:rPr>
      <w:rFonts w:ascii="Cambria" w:eastAsia="Times New Roman" w:hAnsi="Cambria" w:cs="Times New Roman"/>
      <w:b/>
      <w:bCs/>
      <w:kern w:val="28"/>
      <w:sz w:val="32"/>
      <w:szCs w:val="32"/>
      <w:lang w:eastAsia="ru-RU"/>
    </w:rPr>
  </w:style>
  <w:style w:type="character" w:styleId="ae">
    <w:name w:val="Emphasis"/>
    <w:basedOn w:val="a1"/>
    <w:qFormat/>
    <w:rsid w:val="002B51B3"/>
    <w:rPr>
      <w:i/>
      <w:iCs/>
    </w:rPr>
  </w:style>
  <w:style w:type="paragraph" w:styleId="af">
    <w:name w:val="footer"/>
    <w:basedOn w:val="a"/>
    <w:link w:val="af0"/>
    <w:uiPriority w:val="99"/>
    <w:rsid w:val="002B51B3"/>
    <w:pPr>
      <w:tabs>
        <w:tab w:val="center" w:pos="4677"/>
        <w:tab w:val="right" w:pos="9355"/>
      </w:tabs>
    </w:pPr>
  </w:style>
  <w:style w:type="character" w:customStyle="1" w:styleId="af0">
    <w:name w:val="Нижний колонтитул Знак"/>
    <w:basedOn w:val="a1"/>
    <w:link w:val="af"/>
    <w:uiPriority w:val="99"/>
    <w:rsid w:val="002B51B3"/>
    <w:rPr>
      <w:rFonts w:ascii="Times New Roman" w:eastAsia="Times New Roman" w:hAnsi="Times New Roman" w:cs="Times New Roman"/>
      <w:sz w:val="24"/>
      <w:szCs w:val="24"/>
      <w:lang w:eastAsia="ru-RU"/>
    </w:rPr>
  </w:style>
  <w:style w:type="paragraph" w:customStyle="1" w:styleId="af1">
    <w:name w:val="Таблицы (моноширинный)"/>
    <w:basedOn w:val="a"/>
    <w:next w:val="a"/>
    <w:rsid w:val="002B51B3"/>
    <w:pPr>
      <w:widowControl w:val="0"/>
      <w:autoSpaceDE w:val="0"/>
      <w:autoSpaceDN w:val="0"/>
      <w:adjustRightInd w:val="0"/>
      <w:jc w:val="both"/>
    </w:pPr>
    <w:rPr>
      <w:rFonts w:ascii="Courier New" w:hAnsi="Courier New" w:cs="Courier New"/>
      <w:sz w:val="20"/>
      <w:szCs w:val="20"/>
    </w:rPr>
  </w:style>
  <w:style w:type="paragraph" w:customStyle="1" w:styleId="af2">
    <w:name w:val="Нормальный (таблица)"/>
    <w:basedOn w:val="a"/>
    <w:next w:val="a"/>
    <w:rsid w:val="002B51B3"/>
    <w:pPr>
      <w:widowControl w:val="0"/>
      <w:autoSpaceDE w:val="0"/>
      <w:autoSpaceDN w:val="0"/>
      <w:adjustRightInd w:val="0"/>
      <w:jc w:val="both"/>
    </w:pPr>
    <w:rPr>
      <w:rFonts w:ascii="Arial" w:hAnsi="Arial" w:cs="Arial"/>
    </w:rPr>
  </w:style>
  <w:style w:type="paragraph" w:customStyle="1" w:styleId="af3">
    <w:name w:val="Прижатый влево"/>
    <w:basedOn w:val="a"/>
    <w:next w:val="a"/>
    <w:rsid w:val="002B51B3"/>
    <w:pPr>
      <w:widowControl w:val="0"/>
      <w:autoSpaceDE w:val="0"/>
      <w:autoSpaceDN w:val="0"/>
      <w:adjustRightInd w:val="0"/>
    </w:pPr>
    <w:rPr>
      <w:rFonts w:ascii="Arial" w:hAnsi="Arial" w:cs="Arial"/>
    </w:rPr>
  </w:style>
  <w:style w:type="character" w:customStyle="1" w:styleId="af4">
    <w:name w:val="Цветовое выделение"/>
    <w:rsid w:val="002B51B3"/>
    <w:rPr>
      <w:b/>
      <w:bCs/>
      <w:color w:val="26282F"/>
      <w:sz w:val="26"/>
      <w:szCs w:val="26"/>
    </w:rPr>
  </w:style>
  <w:style w:type="character" w:customStyle="1" w:styleId="af5">
    <w:name w:val="Гипертекстовая ссылка"/>
    <w:rsid w:val="002B51B3"/>
    <w:rPr>
      <w:b/>
      <w:bCs/>
      <w:color w:val="auto"/>
      <w:sz w:val="26"/>
      <w:szCs w:val="26"/>
    </w:rPr>
  </w:style>
  <w:style w:type="paragraph" w:customStyle="1" w:styleId="ConsPlusNormal">
    <w:name w:val="ConsPlusNormal"/>
    <w:uiPriority w:val="99"/>
    <w:rsid w:val="002B5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51B3"/>
    <w:pPr>
      <w:widowControl w:val="0"/>
      <w:autoSpaceDE w:val="0"/>
      <w:autoSpaceDN w:val="0"/>
      <w:spacing w:after="0" w:line="240" w:lineRule="auto"/>
    </w:pPr>
    <w:rPr>
      <w:rFonts w:ascii="Calibri" w:eastAsia="Times New Roman" w:hAnsi="Calibri" w:cs="Calibri"/>
      <w:b/>
      <w:szCs w:val="20"/>
      <w:lang w:eastAsia="ru-RU"/>
    </w:rPr>
  </w:style>
  <w:style w:type="character" w:customStyle="1" w:styleId="21">
    <w:name w:val="Основной текст (2)_"/>
    <w:basedOn w:val="a1"/>
    <w:link w:val="22"/>
    <w:rsid w:val="002B51B3"/>
    <w:rPr>
      <w:sz w:val="28"/>
      <w:szCs w:val="28"/>
      <w:shd w:val="clear" w:color="auto" w:fill="FFFFFF"/>
    </w:rPr>
  </w:style>
  <w:style w:type="paragraph" w:customStyle="1" w:styleId="22">
    <w:name w:val="Основной текст (2)"/>
    <w:basedOn w:val="a"/>
    <w:link w:val="21"/>
    <w:rsid w:val="002B51B3"/>
    <w:pPr>
      <w:widowControl w:val="0"/>
      <w:shd w:val="clear" w:color="auto" w:fill="FFFFFF"/>
      <w:spacing w:after="780" w:line="0" w:lineRule="atLeast"/>
      <w:jc w:val="center"/>
    </w:pPr>
    <w:rPr>
      <w:rFonts w:asciiTheme="minorHAnsi" w:eastAsiaTheme="minorHAnsi" w:hAnsiTheme="minorHAnsi" w:cstheme="minorBidi"/>
      <w:sz w:val="28"/>
      <w:szCs w:val="28"/>
      <w:lang w:eastAsia="en-US"/>
    </w:rPr>
  </w:style>
  <w:style w:type="character" w:customStyle="1" w:styleId="af6">
    <w:name w:val="Колонтитул"/>
    <w:basedOn w:val="a1"/>
    <w:rsid w:val="002B51B3"/>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с отступом 2 Знак"/>
    <w:link w:val="24"/>
    <w:locked/>
    <w:rsid w:val="002B51B3"/>
    <w:rPr>
      <w:sz w:val="24"/>
      <w:szCs w:val="24"/>
    </w:rPr>
  </w:style>
  <w:style w:type="paragraph" w:styleId="24">
    <w:name w:val="Body Text Indent 2"/>
    <w:basedOn w:val="a"/>
    <w:link w:val="23"/>
    <w:rsid w:val="002B51B3"/>
    <w:pPr>
      <w:ind w:firstLine="708"/>
      <w:jc w:val="both"/>
    </w:pPr>
    <w:rPr>
      <w:rFonts w:asciiTheme="minorHAnsi" w:eastAsiaTheme="minorHAnsi" w:hAnsiTheme="minorHAnsi" w:cstheme="minorBidi"/>
      <w:lang w:eastAsia="en-US"/>
    </w:rPr>
  </w:style>
  <w:style w:type="character" w:customStyle="1" w:styleId="210">
    <w:name w:val="Основной текст с отступом 2 Знак1"/>
    <w:basedOn w:val="a1"/>
    <w:rsid w:val="002B51B3"/>
    <w:rPr>
      <w:rFonts w:ascii="Times New Roman" w:eastAsia="Times New Roman" w:hAnsi="Times New Roman" w:cs="Times New Roman"/>
      <w:sz w:val="24"/>
      <w:szCs w:val="24"/>
      <w:lang w:eastAsia="ru-RU"/>
    </w:rPr>
  </w:style>
  <w:style w:type="paragraph" w:styleId="31">
    <w:name w:val="Body Text Indent 3"/>
    <w:basedOn w:val="a"/>
    <w:link w:val="32"/>
    <w:rsid w:val="002B51B3"/>
    <w:pPr>
      <w:spacing w:after="120"/>
      <w:ind w:left="283"/>
    </w:pPr>
    <w:rPr>
      <w:sz w:val="16"/>
      <w:szCs w:val="16"/>
    </w:rPr>
  </w:style>
  <w:style w:type="character" w:customStyle="1" w:styleId="32">
    <w:name w:val="Основной текст с отступом 3 Знак"/>
    <w:basedOn w:val="a1"/>
    <w:link w:val="31"/>
    <w:rsid w:val="002B51B3"/>
    <w:rPr>
      <w:rFonts w:ascii="Times New Roman" w:eastAsia="Times New Roman" w:hAnsi="Times New Roman" w:cs="Times New Roman"/>
      <w:sz w:val="16"/>
      <w:szCs w:val="16"/>
      <w:lang w:eastAsia="ru-RU"/>
    </w:rPr>
  </w:style>
  <w:style w:type="character" w:customStyle="1" w:styleId="HTML">
    <w:name w:val="Стандартный HTML Знак"/>
    <w:link w:val="HTML0"/>
    <w:locked/>
    <w:rsid w:val="002B51B3"/>
    <w:rPr>
      <w:rFonts w:ascii="Courier New" w:hAnsi="Courier New" w:cs="Courier New"/>
    </w:rPr>
  </w:style>
  <w:style w:type="paragraph" w:styleId="HTML0">
    <w:name w:val="HTML Preformatted"/>
    <w:basedOn w:val="a"/>
    <w:link w:val="HTML"/>
    <w:rsid w:val="002B5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heme="minorHAnsi" w:hAnsi="Courier New" w:cs="Courier New"/>
      <w:sz w:val="22"/>
      <w:szCs w:val="22"/>
      <w:lang w:eastAsia="en-US"/>
    </w:rPr>
  </w:style>
  <w:style w:type="character" w:customStyle="1" w:styleId="HTML1">
    <w:name w:val="Стандартный HTML Знак1"/>
    <w:basedOn w:val="a1"/>
    <w:rsid w:val="002B51B3"/>
    <w:rPr>
      <w:rFonts w:ascii="Consolas" w:eastAsia="Times New Roman" w:hAnsi="Consolas" w:cs="Times New Roman"/>
      <w:sz w:val="20"/>
      <w:szCs w:val="20"/>
      <w:lang w:eastAsia="ru-RU"/>
    </w:rPr>
  </w:style>
  <w:style w:type="character" w:customStyle="1" w:styleId="WW8Num1z0">
    <w:name w:val="WW8Num1z0"/>
    <w:uiPriority w:val="99"/>
    <w:rsid w:val="002B51B3"/>
  </w:style>
  <w:style w:type="character" w:customStyle="1" w:styleId="WW8Num1z1">
    <w:name w:val="WW8Num1z1"/>
    <w:uiPriority w:val="99"/>
    <w:rsid w:val="002B51B3"/>
  </w:style>
  <w:style w:type="character" w:customStyle="1" w:styleId="WW8Num1z2">
    <w:name w:val="WW8Num1z2"/>
    <w:uiPriority w:val="99"/>
    <w:rsid w:val="002B51B3"/>
  </w:style>
  <w:style w:type="character" w:customStyle="1" w:styleId="WW8Num1z3">
    <w:name w:val="WW8Num1z3"/>
    <w:uiPriority w:val="99"/>
    <w:rsid w:val="002B51B3"/>
  </w:style>
  <w:style w:type="character" w:customStyle="1" w:styleId="WW8Num1z4">
    <w:name w:val="WW8Num1z4"/>
    <w:uiPriority w:val="99"/>
    <w:rsid w:val="002B51B3"/>
  </w:style>
  <w:style w:type="character" w:customStyle="1" w:styleId="WW8Num1z5">
    <w:name w:val="WW8Num1z5"/>
    <w:uiPriority w:val="99"/>
    <w:rsid w:val="002B51B3"/>
  </w:style>
  <w:style w:type="character" w:customStyle="1" w:styleId="WW8Num1z6">
    <w:name w:val="WW8Num1z6"/>
    <w:uiPriority w:val="99"/>
    <w:rsid w:val="002B51B3"/>
  </w:style>
  <w:style w:type="character" w:customStyle="1" w:styleId="WW8Num1z7">
    <w:name w:val="WW8Num1z7"/>
    <w:uiPriority w:val="99"/>
    <w:rsid w:val="002B51B3"/>
  </w:style>
  <w:style w:type="character" w:customStyle="1" w:styleId="WW8Num1z8">
    <w:name w:val="WW8Num1z8"/>
    <w:uiPriority w:val="99"/>
    <w:rsid w:val="002B51B3"/>
  </w:style>
  <w:style w:type="character" w:customStyle="1" w:styleId="WW8Num2z0">
    <w:name w:val="WW8Num2z0"/>
    <w:uiPriority w:val="99"/>
    <w:rsid w:val="002B51B3"/>
    <w:rPr>
      <w:rFonts w:ascii="Symbol" w:hAnsi="Symbol" w:cs="Symbol"/>
      <w:color w:val="auto"/>
      <w:sz w:val="16"/>
      <w:szCs w:val="16"/>
    </w:rPr>
  </w:style>
  <w:style w:type="character" w:customStyle="1" w:styleId="WW8Num3z0">
    <w:name w:val="WW8Num3z0"/>
    <w:uiPriority w:val="99"/>
    <w:rsid w:val="002B51B3"/>
    <w:rPr>
      <w:sz w:val="24"/>
      <w:szCs w:val="24"/>
    </w:rPr>
  </w:style>
  <w:style w:type="character" w:customStyle="1" w:styleId="WW8Num4z0">
    <w:name w:val="WW8Num4z0"/>
    <w:uiPriority w:val="99"/>
    <w:rsid w:val="002B51B3"/>
  </w:style>
  <w:style w:type="character" w:customStyle="1" w:styleId="WW8Num5z0">
    <w:name w:val="WW8Num5z0"/>
    <w:uiPriority w:val="99"/>
    <w:rsid w:val="002B51B3"/>
  </w:style>
  <w:style w:type="character" w:customStyle="1" w:styleId="WW8Num6z0">
    <w:name w:val="WW8Num6z0"/>
    <w:uiPriority w:val="99"/>
    <w:rsid w:val="002B51B3"/>
    <w:rPr>
      <w:sz w:val="28"/>
      <w:szCs w:val="28"/>
    </w:rPr>
  </w:style>
  <w:style w:type="character" w:customStyle="1" w:styleId="WW8Num7z0">
    <w:name w:val="WW8Num7z0"/>
    <w:uiPriority w:val="99"/>
    <w:rsid w:val="002B51B3"/>
    <w:rPr>
      <w:rFonts w:ascii="Times New Roman" w:hAnsi="Times New Roman" w:cs="Times New Roman"/>
      <w:sz w:val="24"/>
      <w:szCs w:val="24"/>
    </w:rPr>
  </w:style>
  <w:style w:type="character" w:customStyle="1" w:styleId="WW8Num8z0">
    <w:name w:val="WW8Num8z0"/>
    <w:uiPriority w:val="99"/>
    <w:rsid w:val="002B51B3"/>
  </w:style>
  <w:style w:type="character" w:customStyle="1" w:styleId="WW8Num8z1">
    <w:name w:val="WW8Num8z1"/>
    <w:uiPriority w:val="99"/>
    <w:rsid w:val="002B51B3"/>
    <w:rPr>
      <w:rFonts w:ascii="Times New Roman" w:hAnsi="Times New Roman" w:cs="Times New Roman"/>
      <w:sz w:val="24"/>
      <w:szCs w:val="24"/>
      <w:shd w:val="clear" w:color="auto" w:fill="auto"/>
    </w:rPr>
  </w:style>
  <w:style w:type="character" w:customStyle="1" w:styleId="WW8Num8z2">
    <w:name w:val="WW8Num8z2"/>
    <w:uiPriority w:val="99"/>
    <w:rsid w:val="002B51B3"/>
  </w:style>
  <w:style w:type="character" w:customStyle="1" w:styleId="WW8Num8z3">
    <w:name w:val="WW8Num8z3"/>
    <w:uiPriority w:val="99"/>
    <w:rsid w:val="002B51B3"/>
  </w:style>
  <w:style w:type="character" w:customStyle="1" w:styleId="WW8Num8z4">
    <w:name w:val="WW8Num8z4"/>
    <w:uiPriority w:val="99"/>
    <w:rsid w:val="002B51B3"/>
  </w:style>
  <w:style w:type="character" w:customStyle="1" w:styleId="WW8Num8z5">
    <w:name w:val="WW8Num8z5"/>
    <w:uiPriority w:val="99"/>
    <w:rsid w:val="002B51B3"/>
  </w:style>
  <w:style w:type="character" w:customStyle="1" w:styleId="WW8Num8z6">
    <w:name w:val="WW8Num8z6"/>
    <w:uiPriority w:val="99"/>
    <w:rsid w:val="002B51B3"/>
  </w:style>
  <w:style w:type="character" w:customStyle="1" w:styleId="WW8Num8z7">
    <w:name w:val="WW8Num8z7"/>
    <w:uiPriority w:val="99"/>
    <w:rsid w:val="002B51B3"/>
  </w:style>
  <w:style w:type="character" w:customStyle="1" w:styleId="WW8Num8z8">
    <w:name w:val="WW8Num8z8"/>
    <w:uiPriority w:val="99"/>
    <w:rsid w:val="002B51B3"/>
  </w:style>
  <w:style w:type="character" w:customStyle="1" w:styleId="WW8Num9z0">
    <w:name w:val="WW8Num9z0"/>
    <w:uiPriority w:val="99"/>
    <w:rsid w:val="002B51B3"/>
  </w:style>
  <w:style w:type="character" w:customStyle="1" w:styleId="WW8Num9z1">
    <w:name w:val="WW8Num9z1"/>
    <w:uiPriority w:val="99"/>
    <w:rsid w:val="002B51B3"/>
  </w:style>
  <w:style w:type="character" w:customStyle="1" w:styleId="WW8Num9z2">
    <w:name w:val="WW8Num9z2"/>
    <w:uiPriority w:val="99"/>
    <w:rsid w:val="002B51B3"/>
  </w:style>
  <w:style w:type="character" w:customStyle="1" w:styleId="WW8Num9z3">
    <w:name w:val="WW8Num9z3"/>
    <w:uiPriority w:val="99"/>
    <w:rsid w:val="002B51B3"/>
  </w:style>
  <w:style w:type="character" w:customStyle="1" w:styleId="WW8Num9z4">
    <w:name w:val="WW8Num9z4"/>
    <w:uiPriority w:val="99"/>
    <w:rsid w:val="002B51B3"/>
  </w:style>
  <w:style w:type="character" w:customStyle="1" w:styleId="WW8Num9z5">
    <w:name w:val="WW8Num9z5"/>
    <w:uiPriority w:val="99"/>
    <w:rsid w:val="002B51B3"/>
  </w:style>
  <w:style w:type="character" w:customStyle="1" w:styleId="WW8Num9z6">
    <w:name w:val="WW8Num9z6"/>
    <w:uiPriority w:val="99"/>
    <w:rsid w:val="002B51B3"/>
  </w:style>
  <w:style w:type="character" w:customStyle="1" w:styleId="WW8Num9z7">
    <w:name w:val="WW8Num9z7"/>
    <w:uiPriority w:val="99"/>
    <w:rsid w:val="002B51B3"/>
  </w:style>
  <w:style w:type="character" w:customStyle="1" w:styleId="WW8Num9z8">
    <w:name w:val="WW8Num9z8"/>
    <w:uiPriority w:val="99"/>
    <w:rsid w:val="002B51B3"/>
  </w:style>
  <w:style w:type="character" w:customStyle="1" w:styleId="25">
    <w:name w:val="Основной шрифт абзаца2"/>
    <w:uiPriority w:val="99"/>
    <w:rsid w:val="002B51B3"/>
  </w:style>
  <w:style w:type="character" w:customStyle="1" w:styleId="WW8Num3z1">
    <w:name w:val="WW8Num3z1"/>
    <w:uiPriority w:val="99"/>
    <w:rsid w:val="002B51B3"/>
  </w:style>
  <w:style w:type="character" w:customStyle="1" w:styleId="WW8Num3z2">
    <w:name w:val="WW8Num3z2"/>
    <w:uiPriority w:val="99"/>
    <w:rsid w:val="002B51B3"/>
  </w:style>
  <w:style w:type="character" w:customStyle="1" w:styleId="WW8Num3z3">
    <w:name w:val="WW8Num3z3"/>
    <w:uiPriority w:val="99"/>
    <w:rsid w:val="002B51B3"/>
  </w:style>
  <w:style w:type="character" w:customStyle="1" w:styleId="WW8Num3z4">
    <w:name w:val="WW8Num3z4"/>
    <w:uiPriority w:val="99"/>
    <w:rsid w:val="002B51B3"/>
  </w:style>
  <w:style w:type="character" w:customStyle="1" w:styleId="WW8Num3z5">
    <w:name w:val="WW8Num3z5"/>
    <w:uiPriority w:val="99"/>
    <w:rsid w:val="002B51B3"/>
  </w:style>
  <w:style w:type="character" w:customStyle="1" w:styleId="WW8Num3z6">
    <w:name w:val="WW8Num3z6"/>
    <w:uiPriority w:val="99"/>
    <w:rsid w:val="002B51B3"/>
  </w:style>
  <w:style w:type="character" w:customStyle="1" w:styleId="WW8Num3z7">
    <w:name w:val="WW8Num3z7"/>
    <w:uiPriority w:val="99"/>
    <w:rsid w:val="002B51B3"/>
  </w:style>
  <w:style w:type="character" w:customStyle="1" w:styleId="WW8Num3z8">
    <w:name w:val="WW8Num3z8"/>
    <w:uiPriority w:val="99"/>
    <w:rsid w:val="002B51B3"/>
  </w:style>
  <w:style w:type="character" w:customStyle="1" w:styleId="WW8Num4z1">
    <w:name w:val="WW8Num4z1"/>
    <w:uiPriority w:val="99"/>
    <w:rsid w:val="002B51B3"/>
  </w:style>
  <w:style w:type="character" w:customStyle="1" w:styleId="WW8Num4z2">
    <w:name w:val="WW8Num4z2"/>
    <w:uiPriority w:val="99"/>
    <w:rsid w:val="002B51B3"/>
  </w:style>
  <w:style w:type="character" w:customStyle="1" w:styleId="WW8Num4z3">
    <w:name w:val="WW8Num4z3"/>
    <w:uiPriority w:val="99"/>
    <w:rsid w:val="002B51B3"/>
  </w:style>
  <w:style w:type="character" w:customStyle="1" w:styleId="WW8Num4z4">
    <w:name w:val="WW8Num4z4"/>
    <w:uiPriority w:val="99"/>
    <w:rsid w:val="002B51B3"/>
  </w:style>
  <w:style w:type="character" w:customStyle="1" w:styleId="WW8Num4z5">
    <w:name w:val="WW8Num4z5"/>
    <w:uiPriority w:val="99"/>
    <w:rsid w:val="002B51B3"/>
  </w:style>
  <w:style w:type="character" w:customStyle="1" w:styleId="WW8Num4z6">
    <w:name w:val="WW8Num4z6"/>
    <w:uiPriority w:val="99"/>
    <w:rsid w:val="002B51B3"/>
  </w:style>
  <w:style w:type="character" w:customStyle="1" w:styleId="WW8Num4z7">
    <w:name w:val="WW8Num4z7"/>
    <w:uiPriority w:val="99"/>
    <w:rsid w:val="002B51B3"/>
  </w:style>
  <w:style w:type="character" w:customStyle="1" w:styleId="WW8Num4z8">
    <w:name w:val="WW8Num4z8"/>
    <w:uiPriority w:val="99"/>
    <w:rsid w:val="002B51B3"/>
  </w:style>
  <w:style w:type="character" w:customStyle="1" w:styleId="WW8Num5z1">
    <w:name w:val="WW8Num5z1"/>
    <w:uiPriority w:val="99"/>
    <w:rsid w:val="002B51B3"/>
  </w:style>
  <w:style w:type="character" w:customStyle="1" w:styleId="WW8Num5z2">
    <w:name w:val="WW8Num5z2"/>
    <w:uiPriority w:val="99"/>
    <w:rsid w:val="002B51B3"/>
  </w:style>
  <w:style w:type="character" w:customStyle="1" w:styleId="WW8Num5z3">
    <w:name w:val="WW8Num5z3"/>
    <w:uiPriority w:val="99"/>
    <w:rsid w:val="002B51B3"/>
  </w:style>
  <w:style w:type="character" w:customStyle="1" w:styleId="WW8Num5z4">
    <w:name w:val="WW8Num5z4"/>
    <w:uiPriority w:val="99"/>
    <w:rsid w:val="002B51B3"/>
  </w:style>
  <w:style w:type="character" w:customStyle="1" w:styleId="WW8Num5z5">
    <w:name w:val="WW8Num5z5"/>
    <w:uiPriority w:val="99"/>
    <w:rsid w:val="002B51B3"/>
  </w:style>
  <w:style w:type="character" w:customStyle="1" w:styleId="WW8Num5z6">
    <w:name w:val="WW8Num5z6"/>
    <w:uiPriority w:val="99"/>
    <w:rsid w:val="002B51B3"/>
  </w:style>
  <w:style w:type="character" w:customStyle="1" w:styleId="WW8Num5z7">
    <w:name w:val="WW8Num5z7"/>
    <w:uiPriority w:val="99"/>
    <w:rsid w:val="002B51B3"/>
  </w:style>
  <w:style w:type="character" w:customStyle="1" w:styleId="WW8Num5z8">
    <w:name w:val="WW8Num5z8"/>
    <w:uiPriority w:val="99"/>
    <w:rsid w:val="002B51B3"/>
  </w:style>
  <w:style w:type="character" w:customStyle="1" w:styleId="WW8Num6z1">
    <w:name w:val="WW8Num6z1"/>
    <w:uiPriority w:val="99"/>
    <w:rsid w:val="002B51B3"/>
  </w:style>
  <w:style w:type="character" w:customStyle="1" w:styleId="WW8Num6z2">
    <w:name w:val="WW8Num6z2"/>
    <w:uiPriority w:val="99"/>
    <w:rsid w:val="002B51B3"/>
  </w:style>
  <w:style w:type="character" w:customStyle="1" w:styleId="WW8Num6z3">
    <w:name w:val="WW8Num6z3"/>
    <w:uiPriority w:val="99"/>
    <w:rsid w:val="002B51B3"/>
  </w:style>
  <w:style w:type="character" w:customStyle="1" w:styleId="WW8Num6z4">
    <w:name w:val="WW8Num6z4"/>
    <w:uiPriority w:val="99"/>
    <w:rsid w:val="002B51B3"/>
  </w:style>
  <w:style w:type="character" w:customStyle="1" w:styleId="WW8Num6z5">
    <w:name w:val="WW8Num6z5"/>
    <w:uiPriority w:val="99"/>
    <w:rsid w:val="002B51B3"/>
  </w:style>
  <w:style w:type="character" w:customStyle="1" w:styleId="WW8Num6z6">
    <w:name w:val="WW8Num6z6"/>
    <w:uiPriority w:val="99"/>
    <w:rsid w:val="002B51B3"/>
  </w:style>
  <w:style w:type="character" w:customStyle="1" w:styleId="WW8Num6z7">
    <w:name w:val="WW8Num6z7"/>
    <w:uiPriority w:val="99"/>
    <w:rsid w:val="002B51B3"/>
  </w:style>
  <w:style w:type="character" w:customStyle="1" w:styleId="WW8Num6z8">
    <w:name w:val="WW8Num6z8"/>
    <w:uiPriority w:val="99"/>
    <w:rsid w:val="002B51B3"/>
  </w:style>
  <w:style w:type="character" w:customStyle="1" w:styleId="11">
    <w:name w:val="Основной шрифт абзаца1"/>
    <w:uiPriority w:val="99"/>
    <w:rsid w:val="002B51B3"/>
  </w:style>
  <w:style w:type="character" w:customStyle="1" w:styleId="af7">
    <w:name w:val="Маркеры списка"/>
    <w:uiPriority w:val="99"/>
    <w:rsid w:val="002B51B3"/>
    <w:rPr>
      <w:rFonts w:ascii="OpenSymbol" w:hAnsi="OpenSymbol" w:cs="OpenSymbol"/>
    </w:rPr>
  </w:style>
  <w:style w:type="character" w:customStyle="1" w:styleId="af8">
    <w:name w:val="Символ нумерации"/>
    <w:uiPriority w:val="99"/>
    <w:rsid w:val="002B51B3"/>
  </w:style>
  <w:style w:type="paragraph" w:customStyle="1" w:styleId="af9">
    <w:name w:val="Заголовок"/>
    <w:basedOn w:val="a"/>
    <w:next w:val="a0"/>
    <w:uiPriority w:val="99"/>
    <w:rsid w:val="002B51B3"/>
    <w:pPr>
      <w:keepNext/>
      <w:suppressAutoHyphens/>
      <w:spacing w:before="240" w:after="120"/>
    </w:pPr>
    <w:rPr>
      <w:rFonts w:ascii="Arial" w:hAnsi="Arial" w:cs="Arial"/>
      <w:sz w:val="28"/>
      <w:szCs w:val="28"/>
      <w:lang w:eastAsia="ar-SA"/>
    </w:rPr>
  </w:style>
  <w:style w:type="paragraph" w:styleId="afa">
    <w:name w:val="List"/>
    <w:basedOn w:val="a0"/>
    <w:uiPriority w:val="99"/>
    <w:rsid w:val="002B51B3"/>
  </w:style>
  <w:style w:type="paragraph" w:customStyle="1" w:styleId="26">
    <w:name w:val="Название2"/>
    <w:basedOn w:val="a"/>
    <w:uiPriority w:val="99"/>
    <w:rsid w:val="002B51B3"/>
    <w:pPr>
      <w:suppressLineNumbers/>
      <w:suppressAutoHyphens/>
      <w:spacing w:before="120" w:after="120"/>
    </w:pPr>
    <w:rPr>
      <w:rFonts w:ascii="Calibri" w:hAnsi="Calibri"/>
      <w:i/>
      <w:iCs/>
      <w:lang w:eastAsia="ar-SA"/>
    </w:rPr>
  </w:style>
  <w:style w:type="paragraph" w:customStyle="1" w:styleId="27">
    <w:name w:val="Указатель2"/>
    <w:basedOn w:val="a"/>
    <w:uiPriority w:val="99"/>
    <w:rsid w:val="002B51B3"/>
    <w:pPr>
      <w:suppressLineNumbers/>
      <w:suppressAutoHyphens/>
    </w:pPr>
    <w:rPr>
      <w:rFonts w:ascii="Calibri" w:hAnsi="Calibri"/>
      <w:lang w:eastAsia="ar-SA"/>
    </w:rPr>
  </w:style>
  <w:style w:type="paragraph" w:customStyle="1" w:styleId="12">
    <w:name w:val="Название1"/>
    <w:basedOn w:val="a"/>
    <w:uiPriority w:val="99"/>
    <w:rsid w:val="002B51B3"/>
    <w:pPr>
      <w:suppressLineNumbers/>
      <w:suppressAutoHyphens/>
      <w:spacing w:before="120" w:after="120"/>
    </w:pPr>
    <w:rPr>
      <w:rFonts w:ascii="Calibri" w:hAnsi="Calibri"/>
      <w:i/>
      <w:iCs/>
      <w:lang w:eastAsia="ar-SA"/>
    </w:rPr>
  </w:style>
  <w:style w:type="paragraph" w:customStyle="1" w:styleId="13">
    <w:name w:val="Указатель1"/>
    <w:basedOn w:val="a"/>
    <w:uiPriority w:val="99"/>
    <w:rsid w:val="002B51B3"/>
    <w:pPr>
      <w:suppressLineNumbers/>
      <w:suppressAutoHyphens/>
    </w:pPr>
    <w:rPr>
      <w:rFonts w:ascii="Calibri" w:hAnsi="Calibri"/>
      <w:lang w:eastAsia="ar-SA"/>
    </w:rPr>
  </w:style>
  <w:style w:type="paragraph" w:styleId="afb">
    <w:name w:val="Body Text Indent"/>
    <w:basedOn w:val="a"/>
    <w:link w:val="afc"/>
    <w:uiPriority w:val="99"/>
    <w:rsid w:val="002B51B3"/>
    <w:pPr>
      <w:suppressAutoHyphens/>
      <w:spacing w:before="280" w:after="280"/>
    </w:pPr>
    <w:rPr>
      <w:rFonts w:ascii="Calibri" w:hAnsi="Calibri"/>
      <w:lang w:eastAsia="ar-SA"/>
    </w:rPr>
  </w:style>
  <w:style w:type="character" w:customStyle="1" w:styleId="afc">
    <w:name w:val="Основной текст с отступом Знак"/>
    <w:basedOn w:val="a1"/>
    <w:link w:val="afb"/>
    <w:uiPriority w:val="99"/>
    <w:rsid w:val="002B51B3"/>
    <w:rPr>
      <w:rFonts w:ascii="Calibri" w:eastAsia="Times New Roman" w:hAnsi="Calibri" w:cs="Times New Roman"/>
      <w:sz w:val="24"/>
      <w:szCs w:val="24"/>
      <w:lang w:eastAsia="ar-SA"/>
    </w:rPr>
  </w:style>
  <w:style w:type="paragraph" w:customStyle="1" w:styleId="211">
    <w:name w:val="Основной текст 21"/>
    <w:basedOn w:val="a"/>
    <w:uiPriority w:val="99"/>
    <w:rsid w:val="002B51B3"/>
    <w:pPr>
      <w:suppressAutoHyphens/>
      <w:spacing w:before="280" w:after="280"/>
    </w:pPr>
    <w:rPr>
      <w:rFonts w:ascii="Calibri" w:hAnsi="Calibri"/>
      <w:lang w:eastAsia="ar-SA"/>
    </w:rPr>
  </w:style>
  <w:style w:type="paragraph" w:styleId="14">
    <w:name w:val="toc 1"/>
    <w:basedOn w:val="a"/>
    <w:autoRedefine/>
    <w:uiPriority w:val="99"/>
    <w:rsid w:val="002B51B3"/>
    <w:pPr>
      <w:suppressAutoHyphens/>
      <w:spacing w:before="280" w:after="280"/>
    </w:pPr>
    <w:rPr>
      <w:rFonts w:ascii="Calibri" w:hAnsi="Calibri"/>
      <w:lang w:eastAsia="ar-SA"/>
    </w:rPr>
  </w:style>
  <w:style w:type="paragraph" w:styleId="33">
    <w:name w:val="toc 3"/>
    <w:basedOn w:val="a"/>
    <w:autoRedefine/>
    <w:uiPriority w:val="99"/>
    <w:rsid w:val="002B51B3"/>
    <w:pPr>
      <w:suppressAutoHyphens/>
      <w:spacing w:before="280" w:after="280"/>
    </w:pPr>
    <w:rPr>
      <w:rFonts w:ascii="Calibri" w:hAnsi="Calibri"/>
      <w:lang w:eastAsia="ar-SA"/>
    </w:rPr>
  </w:style>
  <w:style w:type="paragraph" w:customStyle="1" w:styleId="212">
    <w:name w:val="Основной текст с отступом 21"/>
    <w:basedOn w:val="a"/>
    <w:uiPriority w:val="99"/>
    <w:rsid w:val="002B51B3"/>
    <w:pPr>
      <w:suppressAutoHyphens/>
      <w:spacing w:before="280" w:after="280"/>
    </w:pPr>
    <w:rPr>
      <w:rFonts w:ascii="Calibri" w:hAnsi="Calibri"/>
      <w:lang w:eastAsia="ar-SA"/>
    </w:rPr>
  </w:style>
  <w:style w:type="paragraph" w:customStyle="1" w:styleId="report">
    <w:name w:val="report"/>
    <w:basedOn w:val="a"/>
    <w:uiPriority w:val="99"/>
    <w:rsid w:val="002B51B3"/>
    <w:pPr>
      <w:suppressAutoHyphens/>
      <w:spacing w:before="280" w:after="280"/>
    </w:pPr>
    <w:rPr>
      <w:rFonts w:ascii="Calibri" w:hAnsi="Calibri"/>
      <w:lang w:eastAsia="ar-SA"/>
    </w:rPr>
  </w:style>
  <w:style w:type="paragraph" w:styleId="afd">
    <w:name w:val="Subtitle"/>
    <w:basedOn w:val="a"/>
    <w:next w:val="a0"/>
    <w:link w:val="afe"/>
    <w:uiPriority w:val="99"/>
    <w:qFormat/>
    <w:rsid w:val="002B51B3"/>
    <w:pPr>
      <w:suppressAutoHyphens/>
      <w:spacing w:before="280" w:after="280"/>
    </w:pPr>
    <w:rPr>
      <w:rFonts w:ascii="Calibri" w:hAnsi="Calibri"/>
      <w:lang w:eastAsia="ar-SA"/>
    </w:rPr>
  </w:style>
  <w:style w:type="character" w:customStyle="1" w:styleId="afe">
    <w:name w:val="Подзаголовок Знак"/>
    <w:basedOn w:val="a1"/>
    <w:link w:val="afd"/>
    <w:uiPriority w:val="99"/>
    <w:rsid w:val="002B51B3"/>
    <w:rPr>
      <w:rFonts w:ascii="Calibri" w:eastAsia="Times New Roman" w:hAnsi="Calibri" w:cs="Times New Roman"/>
      <w:sz w:val="24"/>
      <w:szCs w:val="24"/>
      <w:lang w:eastAsia="ar-SA"/>
    </w:rPr>
  </w:style>
  <w:style w:type="paragraph" w:customStyle="1" w:styleId="aff">
    <w:name w:val="a"/>
    <w:basedOn w:val="a"/>
    <w:uiPriority w:val="99"/>
    <w:rsid w:val="002B51B3"/>
    <w:pPr>
      <w:suppressAutoHyphens/>
      <w:spacing w:before="280" w:after="280"/>
    </w:pPr>
    <w:rPr>
      <w:rFonts w:ascii="Calibri" w:hAnsi="Calibri"/>
      <w:lang w:eastAsia="ar-SA"/>
    </w:rPr>
  </w:style>
  <w:style w:type="paragraph" w:styleId="z-">
    <w:name w:val="HTML Bottom of Form"/>
    <w:basedOn w:val="a"/>
    <w:next w:val="a"/>
    <w:link w:val="z-0"/>
    <w:hidden/>
    <w:uiPriority w:val="99"/>
    <w:rsid w:val="002B51B3"/>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1"/>
    <w:link w:val="z-"/>
    <w:uiPriority w:val="99"/>
    <w:rsid w:val="002B51B3"/>
    <w:rPr>
      <w:rFonts w:ascii="Arial" w:eastAsia="Times New Roman" w:hAnsi="Arial" w:cs="Arial"/>
      <w:vanish/>
      <w:sz w:val="16"/>
      <w:szCs w:val="16"/>
      <w:lang w:eastAsia="ar-SA"/>
    </w:rPr>
  </w:style>
  <w:style w:type="paragraph" w:styleId="aff0">
    <w:name w:val="Balloon Text"/>
    <w:basedOn w:val="a"/>
    <w:link w:val="aff1"/>
    <w:uiPriority w:val="99"/>
    <w:rsid w:val="002B51B3"/>
    <w:pPr>
      <w:suppressAutoHyphens/>
    </w:pPr>
    <w:rPr>
      <w:rFonts w:ascii="Tahoma" w:hAnsi="Tahoma" w:cs="Tahoma"/>
      <w:sz w:val="16"/>
      <w:szCs w:val="16"/>
      <w:lang w:eastAsia="ar-SA"/>
    </w:rPr>
  </w:style>
  <w:style w:type="character" w:customStyle="1" w:styleId="aff1">
    <w:name w:val="Текст выноски Знак"/>
    <w:basedOn w:val="a1"/>
    <w:link w:val="aff0"/>
    <w:uiPriority w:val="99"/>
    <w:rsid w:val="002B51B3"/>
    <w:rPr>
      <w:rFonts w:ascii="Tahoma" w:eastAsia="Times New Roman" w:hAnsi="Tahoma" w:cs="Tahoma"/>
      <w:sz w:val="16"/>
      <w:szCs w:val="16"/>
      <w:lang w:eastAsia="ar-SA"/>
    </w:rPr>
  </w:style>
  <w:style w:type="paragraph" w:styleId="15">
    <w:name w:val="index 1"/>
    <w:basedOn w:val="a"/>
    <w:next w:val="a"/>
    <w:autoRedefine/>
    <w:uiPriority w:val="99"/>
    <w:rsid w:val="002B51B3"/>
    <w:pPr>
      <w:suppressAutoHyphens/>
      <w:ind w:left="240" w:hanging="240"/>
    </w:pPr>
    <w:rPr>
      <w:rFonts w:ascii="Calibri" w:hAnsi="Calibri"/>
      <w:lang w:eastAsia="ar-SA"/>
    </w:rPr>
  </w:style>
  <w:style w:type="paragraph" w:styleId="aff2">
    <w:name w:val="index heading"/>
    <w:basedOn w:val="a"/>
    <w:next w:val="15"/>
    <w:uiPriority w:val="99"/>
    <w:rsid w:val="002B51B3"/>
    <w:pPr>
      <w:suppressAutoHyphens/>
    </w:pPr>
    <w:rPr>
      <w:rFonts w:ascii="Calibri" w:hAnsi="Calibri"/>
      <w:lang w:eastAsia="ar-SA"/>
    </w:rPr>
  </w:style>
  <w:style w:type="paragraph" w:customStyle="1" w:styleId="aff3">
    <w:name w:val="Содержимое таблицы"/>
    <w:basedOn w:val="a"/>
    <w:uiPriority w:val="99"/>
    <w:rsid w:val="002B51B3"/>
    <w:pPr>
      <w:suppressLineNumbers/>
      <w:suppressAutoHyphens/>
    </w:pPr>
    <w:rPr>
      <w:rFonts w:ascii="Calibri" w:hAnsi="Calibri"/>
      <w:lang w:eastAsia="ar-SA"/>
    </w:rPr>
  </w:style>
  <w:style w:type="paragraph" w:customStyle="1" w:styleId="aff4">
    <w:name w:val="Заголовок таблицы"/>
    <w:basedOn w:val="aff3"/>
    <w:uiPriority w:val="99"/>
    <w:rsid w:val="002B51B3"/>
    <w:pPr>
      <w:jc w:val="center"/>
    </w:pPr>
    <w:rPr>
      <w:b/>
      <w:bCs/>
    </w:rPr>
  </w:style>
  <w:style w:type="paragraph" w:customStyle="1" w:styleId="aff5">
    <w:name w:val="Содержимое врезки"/>
    <w:basedOn w:val="a0"/>
    <w:uiPriority w:val="99"/>
    <w:rsid w:val="002B51B3"/>
  </w:style>
  <w:style w:type="character" w:styleId="aff6">
    <w:name w:val="Strong"/>
    <w:basedOn w:val="a1"/>
    <w:uiPriority w:val="99"/>
    <w:qFormat/>
    <w:rsid w:val="002B51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1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B51B3"/>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0"/>
    <w:link w:val="20"/>
    <w:uiPriority w:val="99"/>
    <w:qFormat/>
    <w:rsid w:val="002B51B3"/>
    <w:pPr>
      <w:keepNext/>
      <w:tabs>
        <w:tab w:val="num" w:pos="0"/>
      </w:tabs>
      <w:suppressAutoHyphens/>
      <w:spacing w:before="240" w:after="60"/>
      <w:ind w:left="576" w:hanging="576"/>
      <w:outlineLvl w:val="1"/>
    </w:pPr>
    <w:rPr>
      <w:rFonts w:ascii="Arial" w:hAnsi="Arial" w:cs="Arial"/>
      <w:b/>
      <w:bCs/>
      <w:i/>
      <w:iCs/>
      <w:sz w:val="28"/>
      <w:szCs w:val="28"/>
      <w:lang w:eastAsia="ar-SA"/>
    </w:rPr>
  </w:style>
  <w:style w:type="paragraph" w:styleId="3">
    <w:name w:val="heading 3"/>
    <w:basedOn w:val="a"/>
    <w:next w:val="a0"/>
    <w:link w:val="30"/>
    <w:uiPriority w:val="99"/>
    <w:qFormat/>
    <w:rsid w:val="002B51B3"/>
    <w:pPr>
      <w:keepNext/>
      <w:tabs>
        <w:tab w:val="num" w:pos="0"/>
      </w:tabs>
      <w:suppressAutoHyphens/>
      <w:spacing w:before="240" w:after="60"/>
      <w:ind w:left="720" w:hanging="720"/>
      <w:outlineLvl w:val="2"/>
    </w:pPr>
    <w:rPr>
      <w:rFonts w:ascii="Arial" w:hAnsi="Arial" w:cs="Arial"/>
      <w:b/>
      <w:bCs/>
      <w:sz w:val="26"/>
      <w:szCs w:val="26"/>
      <w:lang w:eastAsia="ar-SA"/>
    </w:rPr>
  </w:style>
  <w:style w:type="paragraph" w:styleId="4">
    <w:name w:val="heading 4"/>
    <w:basedOn w:val="a"/>
    <w:next w:val="a"/>
    <w:link w:val="40"/>
    <w:semiHidden/>
    <w:unhideWhenUsed/>
    <w:qFormat/>
    <w:rsid w:val="002B51B3"/>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2B51B3"/>
    <w:pPr>
      <w:tabs>
        <w:tab w:val="num" w:pos="0"/>
      </w:tabs>
      <w:suppressAutoHyphens/>
      <w:spacing w:before="240" w:after="60"/>
      <w:ind w:left="1008" w:hanging="1008"/>
      <w:outlineLvl w:val="4"/>
    </w:pPr>
    <w:rPr>
      <w:rFonts w:ascii="Calibri" w:hAnsi="Calibri"/>
      <w:b/>
      <w:bCs/>
      <w:i/>
      <w:iCs/>
      <w:sz w:val="26"/>
      <w:szCs w:val="26"/>
      <w:lang w:eastAsia="ar-SA"/>
    </w:rPr>
  </w:style>
  <w:style w:type="paragraph" w:styleId="9">
    <w:name w:val="heading 9"/>
    <w:basedOn w:val="a"/>
    <w:next w:val="a"/>
    <w:link w:val="90"/>
    <w:uiPriority w:val="99"/>
    <w:qFormat/>
    <w:rsid w:val="002B51B3"/>
    <w:pPr>
      <w:tabs>
        <w:tab w:val="num" w:pos="0"/>
      </w:tabs>
      <w:suppressAutoHyphens/>
      <w:spacing w:before="240" w:after="60"/>
      <w:ind w:left="1584" w:hanging="1584"/>
      <w:outlineLvl w:val="8"/>
    </w:pPr>
    <w:rPr>
      <w:rFonts w:ascii="Arial" w:hAnsi="Arial" w:cs="Arial"/>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B51B3"/>
    <w:rPr>
      <w:rFonts w:ascii="Arial" w:eastAsia="Times New Roman" w:hAnsi="Arial" w:cs="Arial"/>
      <w:b/>
      <w:bCs/>
      <w:color w:val="26282F"/>
      <w:sz w:val="24"/>
      <w:szCs w:val="24"/>
      <w:lang w:eastAsia="ru-RU"/>
    </w:rPr>
  </w:style>
  <w:style w:type="paragraph" w:styleId="a0">
    <w:name w:val="Body Text"/>
    <w:basedOn w:val="a"/>
    <w:link w:val="a4"/>
    <w:uiPriority w:val="99"/>
    <w:rsid w:val="002B51B3"/>
    <w:pPr>
      <w:suppressAutoHyphens/>
      <w:spacing w:before="280" w:after="280"/>
    </w:pPr>
    <w:rPr>
      <w:rFonts w:ascii="Calibri" w:hAnsi="Calibri"/>
      <w:lang w:eastAsia="ar-SA"/>
    </w:rPr>
  </w:style>
  <w:style w:type="character" w:customStyle="1" w:styleId="a4">
    <w:name w:val="Основной текст Знак"/>
    <w:basedOn w:val="a1"/>
    <w:link w:val="a0"/>
    <w:uiPriority w:val="99"/>
    <w:rsid w:val="002B51B3"/>
    <w:rPr>
      <w:rFonts w:ascii="Calibri" w:eastAsia="Times New Roman" w:hAnsi="Calibri" w:cs="Times New Roman"/>
      <w:sz w:val="24"/>
      <w:szCs w:val="24"/>
      <w:lang w:eastAsia="ar-SA"/>
    </w:rPr>
  </w:style>
  <w:style w:type="character" w:customStyle="1" w:styleId="20">
    <w:name w:val="Заголовок 2 Знак"/>
    <w:basedOn w:val="a1"/>
    <w:link w:val="2"/>
    <w:uiPriority w:val="99"/>
    <w:rsid w:val="002B51B3"/>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2B51B3"/>
    <w:rPr>
      <w:rFonts w:ascii="Arial" w:eastAsia="Times New Roman" w:hAnsi="Arial" w:cs="Arial"/>
      <w:b/>
      <w:bCs/>
      <w:sz w:val="26"/>
      <w:szCs w:val="26"/>
      <w:lang w:eastAsia="ar-SA"/>
    </w:rPr>
  </w:style>
  <w:style w:type="character" w:customStyle="1" w:styleId="40">
    <w:name w:val="Заголовок 4 Знак"/>
    <w:basedOn w:val="a1"/>
    <w:link w:val="4"/>
    <w:semiHidden/>
    <w:rsid w:val="002B51B3"/>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9"/>
    <w:rsid w:val="002B51B3"/>
    <w:rPr>
      <w:rFonts w:ascii="Calibri" w:eastAsia="Times New Roman" w:hAnsi="Calibri" w:cs="Times New Roman"/>
      <w:b/>
      <w:bCs/>
      <w:i/>
      <w:iCs/>
      <w:sz w:val="26"/>
      <w:szCs w:val="26"/>
      <w:lang w:eastAsia="ar-SA"/>
    </w:rPr>
  </w:style>
  <w:style w:type="character" w:customStyle="1" w:styleId="90">
    <w:name w:val="Заголовок 9 Знак"/>
    <w:basedOn w:val="a1"/>
    <w:link w:val="9"/>
    <w:uiPriority w:val="99"/>
    <w:rsid w:val="002B51B3"/>
    <w:rPr>
      <w:rFonts w:ascii="Arial" w:eastAsia="Times New Roman" w:hAnsi="Arial" w:cs="Arial"/>
      <w:lang w:eastAsia="ar-SA"/>
    </w:rPr>
  </w:style>
  <w:style w:type="paragraph" w:customStyle="1" w:styleId="ConsPlusCell">
    <w:name w:val="ConsPlusCell"/>
    <w:rsid w:val="002B51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rsid w:val="002B51B3"/>
    <w:pPr>
      <w:tabs>
        <w:tab w:val="center" w:pos="4677"/>
        <w:tab w:val="right" w:pos="9355"/>
      </w:tabs>
    </w:pPr>
  </w:style>
  <w:style w:type="character" w:customStyle="1" w:styleId="a6">
    <w:name w:val="Верхний колонтитул Знак"/>
    <w:basedOn w:val="a1"/>
    <w:link w:val="a5"/>
    <w:uiPriority w:val="99"/>
    <w:rsid w:val="002B51B3"/>
    <w:rPr>
      <w:rFonts w:ascii="Times New Roman" w:eastAsia="Times New Roman" w:hAnsi="Times New Roman" w:cs="Times New Roman"/>
      <w:sz w:val="24"/>
      <w:szCs w:val="24"/>
      <w:lang w:eastAsia="ru-RU"/>
    </w:rPr>
  </w:style>
  <w:style w:type="character" w:styleId="a7">
    <w:name w:val="page number"/>
    <w:basedOn w:val="a1"/>
    <w:rsid w:val="002B51B3"/>
  </w:style>
  <w:style w:type="paragraph" w:styleId="a8">
    <w:name w:val="No Spacing"/>
    <w:uiPriority w:val="99"/>
    <w:qFormat/>
    <w:rsid w:val="002B51B3"/>
    <w:pPr>
      <w:spacing w:after="0" w:line="240" w:lineRule="auto"/>
    </w:pPr>
    <w:rPr>
      <w:rFonts w:ascii="Calibri" w:eastAsia="Times New Roman" w:hAnsi="Calibri" w:cs="Times New Roman"/>
      <w:lang w:eastAsia="ru-RU"/>
    </w:rPr>
  </w:style>
  <w:style w:type="paragraph" w:styleId="a9">
    <w:name w:val="List Paragraph"/>
    <w:basedOn w:val="a"/>
    <w:qFormat/>
    <w:rsid w:val="002B51B3"/>
    <w:pPr>
      <w:spacing w:after="200" w:line="276" w:lineRule="auto"/>
      <w:ind w:left="720"/>
      <w:contextualSpacing/>
    </w:pPr>
    <w:rPr>
      <w:rFonts w:ascii="Calibri" w:hAnsi="Calibri"/>
      <w:sz w:val="22"/>
      <w:szCs w:val="22"/>
    </w:rPr>
  </w:style>
  <w:style w:type="paragraph" w:styleId="aa">
    <w:name w:val="Normal (Web)"/>
    <w:basedOn w:val="a"/>
    <w:uiPriority w:val="99"/>
    <w:unhideWhenUsed/>
    <w:rsid w:val="002B51B3"/>
    <w:pPr>
      <w:spacing w:before="100" w:beforeAutospacing="1" w:after="100" w:afterAutospacing="1"/>
    </w:pPr>
  </w:style>
  <w:style w:type="character" w:styleId="ab">
    <w:name w:val="Hyperlink"/>
    <w:basedOn w:val="a1"/>
    <w:uiPriority w:val="99"/>
    <w:rsid w:val="002B51B3"/>
    <w:rPr>
      <w:color w:val="2222CC"/>
      <w:u w:val="single"/>
    </w:rPr>
  </w:style>
  <w:style w:type="paragraph" w:styleId="ac">
    <w:name w:val="Title"/>
    <w:basedOn w:val="a"/>
    <w:next w:val="a"/>
    <w:link w:val="ad"/>
    <w:qFormat/>
    <w:rsid w:val="002B51B3"/>
    <w:pPr>
      <w:spacing w:before="240" w:after="60"/>
      <w:jc w:val="center"/>
      <w:outlineLvl w:val="0"/>
    </w:pPr>
    <w:rPr>
      <w:rFonts w:ascii="Cambria" w:hAnsi="Cambria"/>
      <w:b/>
      <w:bCs/>
      <w:kern w:val="28"/>
      <w:sz w:val="32"/>
      <w:szCs w:val="32"/>
    </w:rPr>
  </w:style>
  <w:style w:type="character" w:customStyle="1" w:styleId="ad">
    <w:name w:val="Название Знак"/>
    <w:basedOn w:val="a1"/>
    <w:link w:val="ac"/>
    <w:rsid w:val="002B51B3"/>
    <w:rPr>
      <w:rFonts w:ascii="Cambria" w:eastAsia="Times New Roman" w:hAnsi="Cambria" w:cs="Times New Roman"/>
      <w:b/>
      <w:bCs/>
      <w:kern w:val="28"/>
      <w:sz w:val="32"/>
      <w:szCs w:val="32"/>
      <w:lang w:eastAsia="ru-RU"/>
    </w:rPr>
  </w:style>
  <w:style w:type="character" w:styleId="ae">
    <w:name w:val="Emphasis"/>
    <w:basedOn w:val="a1"/>
    <w:qFormat/>
    <w:rsid w:val="002B51B3"/>
    <w:rPr>
      <w:i/>
      <w:iCs/>
    </w:rPr>
  </w:style>
  <w:style w:type="paragraph" w:styleId="af">
    <w:name w:val="footer"/>
    <w:basedOn w:val="a"/>
    <w:link w:val="af0"/>
    <w:uiPriority w:val="99"/>
    <w:rsid w:val="002B51B3"/>
    <w:pPr>
      <w:tabs>
        <w:tab w:val="center" w:pos="4677"/>
        <w:tab w:val="right" w:pos="9355"/>
      </w:tabs>
    </w:pPr>
  </w:style>
  <w:style w:type="character" w:customStyle="1" w:styleId="af0">
    <w:name w:val="Нижний колонтитул Знак"/>
    <w:basedOn w:val="a1"/>
    <w:link w:val="af"/>
    <w:uiPriority w:val="99"/>
    <w:rsid w:val="002B51B3"/>
    <w:rPr>
      <w:rFonts w:ascii="Times New Roman" w:eastAsia="Times New Roman" w:hAnsi="Times New Roman" w:cs="Times New Roman"/>
      <w:sz w:val="24"/>
      <w:szCs w:val="24"/>
      <w:lang w:eastAsia="ru-RU"/>
    </w:rPr>
  </w:style>
  <w:style w:type="paragraph" w:customStyle="1" w:styleId="af1">
    <w:name w:val="Таблицы (моноширинный)"/>
    <w:basedOn w:val="a"/>
    <w:next w:val="a"/>
    <w:rsid w:val="002B51B3"/>
    <w:pPr>
      <w:widowControl w:val="0"/>
      <w:autoSpaceDE w:val="0"/>
      <w:autoSpaceDN w:val="0"/>
      <w:adjustRightInd w:val="0"/>
      <w:jc w:val="both"/>
    </w:pPr>
    <w:rPr>
      <w:rFonts w:ascii="Courier New" w:hAnsi="Courier New" w:cs="Courier New"/>
      <w:sz w:val="20"/>
      <w:szCs w:val="20"/>
    </w:rPr>
  </w:style>
  <w:style w:type="paragraph" w:customStyle="1" w:styleId="af2">
    <w:name w:val="Нормальный (таблица)"/>
    <w:basedOn w:val="a"/>
    <w:next w:val="a"/>
    <w:rsid w:val="002B51B3"/>
    <w:pPr>
      <w:widowControl w:val="0"/>
      <w:autoSpaceDE w:val="0"/>
      <w:autoSpaceDN w:val="0"/>
      <w:adjustRightInd w:val="0"/>
      <w:jc w:val="both"/>
    </w:pPr>
    <w:rPr>
      <w:rFonts w:ascii="Arial" w:hAnsi="Arial" w:cs="Arial"/>
    </w:rPr>
  </w:style>
  <w:style w:type="paragraph" w:customStyle="1" w:styleId="af3">
    <w:name w:val="Прижатый влево"/>
    <w:basedOn w:val="a"/>
    <w:next w:val="a"/>
    <w:rsid w:val="002B51B3"/>
    <w:pPr>
      <w:widowControl w:val="0"/>
      <w:autoSpaceDE w:val="0"/>
      <w:autoSpaceDN w:val="0"/>
      <w:adjustRightInd w:val="0"/>
    </w:pPr>
    <w:rPr>
      <w:rFonts w:ascii="Arial" w:hAnsi="Arial" w:cs="Arial"/>
    </w:rPr>
  </w:style>
  <w:style w:type="character" w:customStyle="1" w:styleId="af4">
    <w:name w:val="Цветовое выделение"/>
    <w:rsid w:val="002B51B3"/>
    <w:rPr>
      <w:b/>
      <w:bCs/>
      <w:color w:val="26282F"/>
      <w:sz w:val="26"/>
      <w:szCs w:val="26"/>
    </w:rPr>
  </w:style>
  <w:style w:type="character" w:customStyle="1" w:styleId="af5">
    <w:name w:val="Гипертекстовая ссылка"/>
    <w:rsid w:val="002B51B3"/>
    <w:rPr>
      <w:b/>
      <w:bCs/>
      <w:color w:val="auto"/>
      <w:sz w:val="26"/>
      <w:szCs w:val="26"/>
    </w:rPr>
  </w:style>
  <w:style w:type="paragraph" w:customStyle="1" w:styleId="ConsPlusNormal">
    <w:name w:val="ConsPlusNormal"/>
    <w:uiPriority w:val="99"/>
    <w:rsid w:val="002B5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51B3"/>
    <w:pPr>
      <w:widowControl w:val="0"/>
      <w:autoSpaceDE w:val="0"/>
      <w:autoSpaceDN w:val="0"/>
      <w:spacing w:after="0" w:line="240" w:lineRule="auto"/>
    </w:pPr>
    <w:rPr>
      <w:rFonts w:ascii="Calibri" w:eastAsia="Times New Roman" w:hAnsi="Calibri" w:cs="Calibri"/>
      <w:b/>
      <w:szCs w:val="20"/>
      <w:lang w:eastAsia="ru-RU"/>
    </w:rPr>
  </w:style>
  <w:style w:type="character" w:customStyle="1" w:styleId="21">
    <w:name w:val="Основной текст (2)_"/>
    <w:basedOn w:val="a1"/>
    <w:link w:val="22"/>
    <w:rsid w:val="002B51B3"/>
    <w:rPr>
      <w:sz w:val="28"/>
      <w:szCs w:val="28"/>
      <w:shd w:val="clear" w:color="auto" w:fill="FFFFFF"/>
    </w:rPr>
  </w:style>
  <w:style w:type="paragraph" w:customStyle="1" w:styleId="22">
    <w:name w:val="Основной текст (2)"/>
    <w:basedOn w:val="a"/>
    <w:link w:val="21"/>
    <w:rsid w:val="002B51B3"/>
    <w:pPr>
      <w:widowControl w:val="0"/>
      <w:shd w:val="clear" w:color="auto" w:fill="FFFFFF"/>
      <w:spacing w:after="780" w:line="0" w:lineRule="atLeast"/>
      <w:jc w:val="center"/>
    </w:pPr>
    <w:rPr>
      <w:rFonts w:asciiTheme="minorHAnsi" w:eastAsiaTheme="minorHAnsi" w:hAnsiTheme="minorHAnsi" w:cstheme="minorBidi"/>
      <w:sz w:val="28"/>
      <w:szCs w:val="28"/>
      <w:lang w:eastAsia="en-US"/>
    </w:rPr>
  </w:style>
  <w:style w:type="character" w:customStyle="1" w:styleId="af6">
    <w:name w:val="Колонтитул"/>
    <w:basedOn w:val="a1"/>
    <w:rsid w:val="002B51B3"/>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с отступом 2 Знак"/>
    <w:link w:val="24"/>
    <w:locked/>
    <w:rsid w:val="002B51B3"/>
    <w:rPr>
      <w:sz w:val="24"/>
      <w:szCs w:val="24"/>
    </w:rPr>
  </w:style>
  <w:style w:type="paragraph" w:styleId="24">
    <w:name w:val="Body Text Indent 2"/>
    <w:basedOn w:val="a"/>
    <w:link w:val="23"/>
    <w:rsid w:val="002B51B3"/>
    <w:pPr>
      <w:ind w:firstLine="708"/>
      <w:jc w:val="both"/>
    </w:pPr>
    <w:rPr>
      <w:rFonts w:asciiTheme="minorHAnsi" w:eastAsiaTheme="minorHAnsi" w:hAnsiTheme="minorHAnsi" w:cstheme="minorBidi"/>
      <w:lang w:eastAsia="en-US"/>
    </w:rPr>
  </w:style>
  <w:style w:type="character" w:customStyle="1" w:styleId="210">
    <w:name w:val="Основной текст с отступом 2 Знак1"/>
    <w:basedOn w:val="a1"/>
    <w:rsid w:val="002B51B3"/>
    <w:rPr>
      <w:rFonts w:ascii="Times New Roman" w:eastAsia="Times New Roman" w:hAnsi="Times New Roman" w:cs="Times New Roman"/>
      <w:sz w:val="24"/>
      <w:szCs w:val="24"/>
      <w:lang w:eastAsia="ru-RU"/>
    </w:rPr>
  </w:style>
  <w:style w:type="paragraph" w:styleId="31">
    <w:name w:val="Body Text Indent 3"/>
    <w:basedOn w:val="a"/>
    <w:link w:val="32"/>
    <w:rsid w:val="002B51B3"/>
    <w:pPr>
      <w:spacing w:after="120"/>
      <w:ind w:left="283"/>
    </w:pPr>
    <w:rPr>
      <w:sz w:val="16"/>
      <w:szCs w:val="16"/>
    </w:rPr>
  </w:style>
  <w:style w:type="character" w:customStyle="1" w:styleId="32">
    <w:name w:val="Основной текст с отступом 3 Знак"/>
    <w:basedOn w:val="a1"/>
    <w:link w:val="31"/>
    <w:rsid w:val="002B51B3"/>
    <w:rPr>
      <w:rFonts w:ascii="Times New Roman" w:eastAsia="Times New Roman" w:hAnsi="Times New Roman" w:cs="Times New Roman"/>
      <w:sz w:val="16"/>
      <w:szCs w:val="16"/>
      <w:lang w:eastAsia="ru-RU"/>
    </w:rPr>
  </w:style>
  <w:style w:type="character" w:customStyle="1" w:styleId="HTML">
    <w:name w:val="Стандартный HTML Знак"/>
    <w:link w:val="HTML0"/>
    <w:locked/>
    <w:rsid w:val="002B51B3"/>
    <w:rPr>
      <w:rFonts w:ascii="Courier New" w:hAnsi="Courier New" w:cs="Courier New"/>
    </w:rPr>
  </w:style>
  <w:style w:type="paragraph" w:styleId="HTML0">
    <w:name w:val="HTML Preformatted"/>
    <w:basedOn w:val="a"/>
    <w:link w:val="HTML"/>
    <w:rsid w:val="002B5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heme="minorHAnsi" w:hAnsi="Courier New" w:cs="Courier New"/>
      <w:sz w:val="22"/>
      <w:szCs w:val="22"/>
      <w:lang w:eastAsia="en-US"/>
    </w:rPr>
  </w:style>
  <w:style w:type="character" w:customStyle="1" w:styleId="HTML1">
    <w:name w:val="Стандартный HTML Знак1"/>
    <w:basedOn w:val="a1"/>
    <w:rsid w:val="002B51B3"/>
    <w:rPr>
      <w:rFonts w:ascii="Consolas" w:eastAsia="Times New Roman" w:hAnsi="Consolas" w:cs="Times New Roman"/>
      <w:sz w:val="20"/>
      <w:szCs w:val="20"/>
      <w:lang w:eastAsia="ru-RU"/>
    </w:rPr>
  </w:style>
  <w:style w:type="character" w:customStyle="1" w:styleId="WW8Num1z0">
    <w:name w:val="WW8Num1z0"/>
    <w:uiPriority w:val="99"/>
    <w:rsid w:val="002B51B3"/>
  </w:style>
  <w:style w:type="character" w:customStyle="1" w:styleId="WW8Num1z1">
    <w:name w:val="WW8Num1z1"/>
    <w:uiPriority w:val="99"/>
    <w:rsid w:val="002B51B3"/>
  </w:style>
  <w:style w:type="character" w:customStyle="1" w:styleId="WW8Num1z2">
    <w:name w:val="WW8Num1z2"/>
    <w:uiPriority w:val="99"/>
    <w:rsid w:val="002B51B3"/>
  </w:style>
  <w:style w:type="character" w:customStyle="1" w:styleId="WW8Num1z3">
    <w:name w:val="WW8Num1z3"/>
    <w:uiPriority w:val="99"/>
    <w:rsid w:val="002B51B3"/>
  </w:style>
  <w:style w:type="character" w:customStyle="1" w:styleId="WW8Num1z4">
    <w:name w:val="WW8Num1z4"/>
    <w:uiPriority w:val="99"/>
    <w:rsid w:val="002B51B3"/>
  </w:style>
  <w:style w:type="character" w:customStyle="1" w:styleId="WW8Num1z5">
    <w:name w:val="WW8Num1z5"/>
    <w:uiPriority w:val="99"/>
    <w:rsid w:val="002B51B3"/>
  </w:style>
  <w:style w:type="character" w:customStyle="1" w:styleId="WW8Num1z6">
    <w:name w:val="WW8Num1z6"/>
    <w:uiPriority w:val="99"/>
    <w:rsid w:val="002B51B3"/>
  </w:style>
  <w:style w:type="character" w:customStyle="1" w:styleId="WW8Num1z7">
    <w:name w:val="WW8Num1z7"/>
    <w:uiPriority w:val="99"/>
    <w:rsid w:val="002B51B3"/>
  </w:style>
  <w:style w:type="character" w:customStyle="1" w:styleId="WW8Num1z8">
    <w:name w:val="WW8Num1z8"/>
    <w:uiPriority w:val="99"/>
    <w:rsid w:val="002B51B3"/>
  </w:style>
  <w:style w:type="character" w:customStyle="1" w:styleId="WW8Num2z0">
    <w:name w:val="WW8Num2z0"/>
    <w:uiPriority w:val="99"/>
    <w:rsid w:val="002B51B3"/>
    <w:rPr>
      <w:rFonts w:ascii="Symbol" w:hAnsi="Symbol" w:cs="Symbol"/>
      <w:color w:val="auto"/>
      <w:sz w:val="16"/>
      <w:szCs w:val="16"/>
    </w:rPr>
  </w:style>
  <w:style w:type="character" w:customStyle="1" w:styleId="WW8Num3z0">
    <w:name w:val="WW8Num3z0"/>
    <w:uiPriority w:val="99"/>
    <w:rsid w:val="002B51B3"/>
    <w:rPr>
      <w:sz w:val="24"/>
      <w:szCs w:val="24"/>
    </w:rPr>
  </w:style>
  <w:style w:type="character" w:customStyle="1" w:styleId="WW8Num4z0">
    <w:name w:val="WW8Num4z0"/>
    <w:uiPriority w:val="99"/>
    <w:rsid w:val="002B51B3"/>
  </w:style>
  <w:style w:type="character" w:customStyle="1" w:styleId="WW8Num5z0">
    <w:name w:val="WW8Num5z0"/>
    <w:uiPriority w:val="99"/>
    <w:rsid w:val="002B51B3"/>
  </w:style>
  <w:style w:type="character" w:customStyle="1" w:styleId="WW8Num6z0">
    <w:name w:val="WW8Num6z0"/>
    <w:uiPriority w:val="99"/>
    <w:rsid w:val="002B51B3"/>
    <w:rPr>
      <w:sz w:val="28"/>
      <w:szCs w:val="28"/>
    </w:rPr>
  </w:style>
  <w:style w:type="character" w:customStyle="1" w:styleId="WW8Num7z0">
    <w:name w:val="WW8Num7z0"/>
    <w:uiPriority w:val="99"/>
    <w:rsid w:val="002B51B3"/>
    <w:rPr>
      <w:rFonts w:ascii="Times New Roman" w:hAnsi="Times New Roman" w:cs="Times New Roman"/>
      <w:sz w:val="24"/>
      <w:szCs w:val="24"/>
    </w:rPr>
  </w:style>
  <w:style w:type="character" w:customStyle="1" w:styleId="WW8Num8z0">
    <w:name w:val="WW8Num8z0"/>
    <w:uiPriority w:val="99"/>
    <w:rsid w:val="002B51B3"/>
  </w:style>
  <w:style w:type="character" w:customStyle="1" w:styleId="WW8Num8z1">
    <w:name w:val="WW8Num8z1"/>
    <w:uiPriority w:val="99"/>
    <w:rsid w:val="002B51B3"/>
    <w:rPr>
      <w:rFonts w:ascii="Times New Roman" w:hAnsi="Times New Roman" w:cs="Times New Roman"/>
      <w:sz w:val="24"/>
      <w:szCs w:val="24"/>
      <w:shd w:val="clear" w:color="auto" w:fill="auto"/>
    </w:rPr>
  </w:style>
  <w:style w:type="character" w:customStyle="1" w:styleId="WW8Num8z2">
    <w:name w:val="WW8Num8z2"/>
    <w:uiPriority w:val="99"/>
    <w:rsid w:val="002B51B3"/>
  </w:style>
  <w:style w:type="character" w:customStyle="1" w:styleId="WW8Num8z3">
    <w:name w:val="WW8Num8z3"/>
    <w:uiPriority w:val="99"/>
    <w:rsid w:val="002B51B3"/>
  </w:style>
  <w:style w:type="character" w:customStyle="1" w:styleId="WW8Num8z4">
    <w:name w:val="WW8Num8z4"/>
    <w:uiPriority w:val="99"/>
    <w:rsid w:val="002B51B3"/>
  </w:style>
  <w:style w:type="character" w:customStyle="1" w:styleId="WW8Num8z5">
    <w:name w:val="WW8Num8z5"/>
    <w:uiPriority w:val="99"/>
    <w:rsid w:val="002B51B3"/>
  </w:style>
  <w:style w:type="character" w:customStyle="1" w:styleId="WW8Num8z6">
    <w:name w:val="WW8Num8z6"/>
    <w:uiPriority w:val="99"/>
    <w:rsid w:val="002B51B3"/>
  </w:style>
  <w:style w:type="character" w:customStyle="1" w:styleId="WW8Num8z7">
    <w:name w:val="WW8Num8z7"/>
    <w:uiPriority w:val="99"/>
    <w:rsid w:val="002B51B3"/>
  </w:style>
  <w:style w:type="character" w:customStyle="1" w:styleId="WW8Num8z8">
    <w:name w:val="WW8Num8z8"/>
    <w:uiPriority w:val="99"/>
    <w:rsid w:val="002B51B3"/>
  </w:style>
  <w:style w:type="character" w:customStyle="1" w:styleId="WW8Num9z0">
    <w:name w:val="WW8Num9z0"/>
    <w:uiPriority w:val="99"/>
    <w:rsid w:val="002B51B3"/>
  </w:style>
  <w:style w:type="character" w:customStyle="1" w:styleId="WW8Num9z1">
    <w:name w:val="WW8Num9z1"/>
    <w:uiPriority w:val="99"/>
    <w:rsid w:val="002B51B3"/>
  </w:style>
  <w:style w:type="character" w:customStyle="1" w:styleId="WW8Num9z2">
    <w:name w:val="WW8Num9z2"/>
    <w:uiPriority w:val="99"/>
    <w:rsid w:val="002B51B3"/>
  </w:style>
  <w:style w:type="character" w:customStyle="1" w:styleId="WW8Num9z3">
    <w:name w:val="WW8Num9z3"/>
    <w:uiPriority w:val="99"/>
    <w:rsid w:val="002B51B3"/>
  </w:style>
  <w:style w:type="character" w:customStyle="1" w:styleId="WW8Num9z4">
    <w:name w:val="WW8Num9z4"/>
    <w:uiPriority w:val="99"/>
    <w:rsid w:val="002B51B3"/>
  </w:style>
  <w:style w:type="character" w:customStyle="1" w:styleId="WW8Num9z5">
    <w:name w:val="WW8Num9z5"/>
    <w:uiPriority w:val="99"/>
    <w:rsid w:val="002B51B3"/>
  </w:style>
  <w:style w:type="character" w:customStyle="1" w:styleId="WW8Num9z6">
    <w:name w:val="WW8Num9z6"/>
    <w:uiPriority w:val="99"/>
    <w:rsid w:val="002B51B3"/>
  </w:style>
  <w:style w:type="character" w:customStyle="1" w:styleId="WW8Num9z7">
    <w:name w:val="WW8Num9z7"/>
    <w:uiPriority w:val="99"/>
    <w:rsid w:val="002B51B3"/>
  </w:style>
  <w:style w:type="character" w:customStyle="1" w:styleId="WW8Num9z8">
    <w:name w:val="WW8Num9z8"/>
    <w:uiPriority w:val="99"/>
    <w:rsid w:val="002B51B3"/>
  </w:style>
  <w:style w:type="character" w:customStyle="1" w:styleId="25">
    <w:name w:val="Основной шрифт абзаца2"/>
    <w:uiPriority w:val="99"/>
    <w:rsid w:val="002B51B3"/>
  </w:style>
  <w:style w:type="character" w:customStyle="1" w:styleId="WW8Num3z1">
    <w:name w:val="WW8Num3z1"/>
    <w:uiPriority w:val="99"/>
    <w:rsid w:val="002B51B3"/>
  </w:style>
  <w:style w:type="character" w:customStyle="1" w:styleId="WW8Num3z2">
    <w:name w:val="WW8Num3z2"/>
    <w:uiPriority w:val="99"/>
    <w:rsid w:val="002B51B3"/>
  </w:style>
  <w:style w:type="character" w:customStyle="1" w:styleId="WW8Num3z3">
    <w:name w:val="WW8Num3z3"/>
    <w:uiPriority w:val="99"/>
    <w:rsid w:val="002B51B3"/>
  </w:style>
  <w:style w:type="character" w:customStyle="1" w:styleId="WW8Num3z4">
    <w:name w:val="WW8Num3z4"/>
    <w:uiPriority w:val="99"/>
    <w:rsid w:val="002B51B3"/>
  </w:style>
  <w:style w:type="character" w:customStyle="1" w:styleId="WW8Num3z5">
    <w:name w:val="WW8Num3z5"/>
    <w:uiPriority w:val="99"/>
    <w:rsid w:val="002B51B3"/>
  </w:style>
  <w:style w:type="character" w:customStyle="1" w:styleId="WW8Num3z6">
    <w:name w:val="WW8Num3z6"/>
    <w:uiPriority w:val="99"/>
    <w:rsid w:val="002B51B3"/>
  </w:style>
  <w:style w:type="character" w:customStyle="1" w:styleId="WW8Num3z7">
    <w:name w:val="WW8Num3z7"/>
    <w:uiPriority w:val="99"/>
    <w:rsid w:val="002B51B3"/>
  </w:style>
  <w:style w:type="character" w:customStyle="1" w:styleId="WW8Num3z8">
    <w:name w:val="WW8Num3z8"/>
    <w:uiPriority w:val="99"/>
    <w:rsid w:val="002B51B3"/>
  </w:style>
  <w:style w:type="character" w:customStyle="1" w:styleId="WW8Num4z1">
    <w:name w:val="WW8Num4z1"/>
    <w:uiPriority w:val="99"/>
    <w:rsid w:val="002B51B3"/>
  </w:style>
  <w:style w:type="character" w:customStyle="1" w:styleId="WW8Num4z2">
    <w:name w:val="WW8Num4z2"/>
    <w:uiPriority w:val="99"/>
    <w:rsid w:val="002B51B3"/>
  </w:style>
  <w:style w:type="character" w:customStyle="1" w:styleId="WW8Num4z3">
    <w:name w:val="WW8Num4z3"/>
    <w:uiPriority w:val="99"/>
    <w:rsid w:val="002B51B3"/>
  </w:style>
  <w:style w:type="character" w:customStyle="1" w:styleId="WW8Num4z4">
    <w:name w:val="WW8Num4z4"/>
    <w:uiPriority w:val="99"/>
    <w:rsid w:val="002B51B3"/>
  </w:style>
  <w:style w:type="character" w:customStyle="1" w:styleId="WW8Num4z5">
    <w:name w:val="WW8Num4z5"/>
    <w:uiPriority w:val="99"/>
    <w:rsid w:val="002B51B3"/>
  </w:style>
  <w:style w:type="character" w:customStyle="1" w:styleId="WW8Num4z6">
    <w:name w:val="WW8Num4z6"/>
    <w:uiPriority w:val="99"/>
    <w:rsid w:val="002B51B3"/>
  </w:style>
  <w:style w:type="character" w:customStyle="1" w:styleId="WW8Num4z7">
    <w:name w:val="WW8Num4z7"/>
    <w:uiPriority w:val="99"/>
    <w:rsid w:val="002B51B3"/>
  </w:style>
  <w:style w:type="character" w:customStyle="1" w:styleId="WW8Num4z8">
    <w:name w:val="WW8Num4z8"/>
    <w:uiPriority w:val="99"/>
    <w:rsid w:val="002B51B3"/>
  </w:style>
  <w:style w:type="character" w:customStyle="1" w:styleId="WW8Num5z1">
    <w:name w:val="WW8Num5z1"/>
    <w:uiPriority w:val="99"/>
    <w:rsid w:val="002B51B3"/>
  </w:style>
  <w:style w:type="character" w:customStyle="1" w:styleId="WW8Num5z2">
    <w:name w:val="WW8Num5z2"/>
    <w:uiPriority w:val="99"/>
    <w:rsid w:val="002B51B3"/>
  </w:style>
  <w:style w:type="character" w:customStyle="1" w:styleId="WW8Num5z3">
    <w:name w:val="WW8Num5z3"/>
    <w:uiPriority w:val="99"/>
    <w:rsid w:val="002B51B3"/>
  </w:style>
  <w:style w:type="character" w:customStyle="1" w:styleId="WW8Num5z4">
    <w:name w:val="WW8Num5z4"/>
    <w:uiPriority w:val="99"/>
    <w:rsid w:val="002B51B3"/>
  </w:style>
  <w:style w:type="character" w:customStyle="1" w:styleId="WW8Num5z5">
    <w:name w:val="WW8Num5z5"/>
    <w:uiPriority w:val="99"/>
    <w:rsid w:val="002B51B3"/>
  </w:style>
  <w:style w:type="character" w:customStyle="1" w:styleId="WW8Num5z6">
    <w:name w:val="WW8Num5z6"/>
    <w:uiPriority w:val="99"/>
    <w:rsid w:val="002B51B3"/>
  </w:style>
  <w:style w:type="character" w:customStyle="1" w:styleId="WW8Num5z7">
    <w:name w:val="WW8Num5z7"/>
    <w:uiPriority w:val="99"/>
    <w:rsid w:val="002B51B3"/>
  </w:style>
  <w:style w:type="character" w:customStyle="1" w:styleId="WW8Num5z8">
    <w:name w:val="WW8Num5z8"/>
    <w:uiPriority w:val="99"/>
    <w:rsid w:val="002B51B3"/>
  </w:style>
  <w:style w:type="character" w:customStyle="1" w:styleId="WW8Num6z1">
    <w:name w:val="WW8Num6z1"/>
    <w:uiPriority w:val="99"/>
    <w:rsid w:val="002B51B3"/>
  </w:style>
  <w:style w:type="character" w:customStyle="1" w:styleId="WW8Num6z2">
    <w:name w:val="WW8Num6z2"/>
    <w:uiPriority w:val="99"/>
    <w:rsid w:val="002B51B3"/>
  </w:style>
  <w:style w:type="character" w:customStyle="1" w:styleId="WW8Num6z3">
    <w:name w:val="WW8Num6z3"/>
    <w:uiPriority w:val="99"/>
    <w:rsid w:val="002B51B3"/>
  </w:style>
  <w:style w:type="character" w:customStyle="1" w:styleId="WW8Num6z4">
    <w:name w:val="WW8Num6z4"/>
    <w:uiPriority w:val="99"/>
    <w:rsid w:val="002B51B3"/>
  </w:style>
  <w:style w:type="character" w:customStyle="1" w:styleId="WW8Num6z5">
    <w:name w:val="WW8Num6z5"/>
    <w:uiPriority w:val="99"/>
    <w:rsid w:val="002B51B3"/>
  </w:style>
  <w:style w:type="character" w:customStyle="1" w:styleId="WW8Num6z6">
    <w:name w:val="WW8Num6z6"/>
    <w:uiPriority w:val="99"/>
    <w:rsid w:val="002B51B3"/>
  </w:style>
  <w:style w:type="character" w:customStyle="1" w:styleId="WW8Num6z7">
    <w:name w:val="WW8Num6z7"/>
    <w:uiPriority w:val="99"/>
    <w:rsid w:val="002B51B3"/>
  </w:style>
  <w:style w:type="character" w:customStyle="1" w:styleId="WW8Num6z8">
    <w:name w:val="WW8Num6z8"/>
    <w:uiPriority w:val="99"/>
    <w:rsid w:val="002B51B3"/>
  </w:style>
  <w:style w:type="character" w:customStyle="1" w:styleId="11">
    <w:name w:val="Основной шрифт абзаца1"/>
    <w:uiPriority w:val="99"/>
    <w:rsid w:val="002B51B3"/>
  </w:style>
  <w:style w:type="character" w:customStyle="1" w:styleId="af7">
    <w:name w:val="Маркеры списка"/>
    <w:uiPriority w:val="99"/>
    <w:rsid w:val="002B51B3"/>
    <w:rPr>
      <w:rFonts w:ascii="OpenSymbol" w:hAnsi="OpenSymbol" w:cs="OpenSymbol"/>
    </w:rPr>
  </w:style>
  <w:style w:type="character" w:customStyle="1" w:styleId="af8">
    <w:name w:val="Символ нумерации"/>
    <w:uiPriority w:val="99"/>
    <w:rsid w:val="002B51B3"/>
  </w:style>
  <w:style w:type="paragraph" w:customStyle="1" w:styleId="af9">
    <w:name w:val="Заголовок"/>
    <w:basedOn w:val="a"/>
    <w:next w:val="a0"/>
    <w:uiPriority w:val="99"/>
    <w:rsid w:val="002B51B3"/>
    <w:pPr>
      <w:keepNext/>
      <w:suppressAutoHyphens/>
      <w:spacing w:before="240" w:after="120"/>
    </w:pPr>
    <w:rPr>
      <w:rFonts w:ascii="Arial" w:hAnsi="Arial" w:cs="Arial"/>
      <w:sz w:val="28"/>
      <w:szCs w:val="28"/>
      <w:lang w:eastAsia="ar-SA"/>
    </w:rPr>
  </w:style>
  <w:style w:type="paragraph" w:styleId="afa">
    <w:name w:val="List"/>
    <w:basedOn w:val="a0"/>
    <w:uiPriority w:val="99"/>
    <w:rsid w:val="002B51B3"/>
  </w:style>
  <w:style w:type="paragraph" w:customStyle="1" w:styleId="26">
    <w:name w:val="Название2"/>
    <w:basedOn w:val="a"/>
    <w:uiPriority w:val="99"/>
    <w:rsid w:val="002B51B3"/>
    <w:pPr>
      <w:suppressLineNumbers/>
      <w:suppressAutoHyphens/>
      <w:spacing w:before="120" w:after="120"/>
    </w:pPr>
    <w:rPr>
      <w:rFonts w:ascii="Calibri" w:hAnsi="Calibri"/>
      <w:i/>
      <w:iCs/>
      <w:lang w:eastAsia="ar-SA"/>
    </w:rPr>
  </w:style>
  <w:style w:type="paragraph" w:customStyle="1" w:styleId="27">
    <w:name w:val="Указатель2"/>
    <w:basedOn w:val="a"/>
    <w:uiPriority w:val="99"/>
    <w:rsid w:val="002B51B3"/>
    <w:pPr>
      <w:suppressLineNumbers/>
      <w:suppressAutoHyphens/>
    </w:pPr>
    <w:rPr>
      <w:rFonts w:ascii="Calibri" w:hAnsi="Calibri"/>
      <w:lang w:eastAsia="ar-SA"/>
    </w:rPr>
  </w:style>
  <w:style w:type="paragraph" w:customStyle="1" w:styleId="12">
    <w:name w:val="Название1"/>
    <w:basedOn w:val="a"/>
    <w:uiPriority w:val="99"/>
    <w:rsid w:val="002B51B3"/>
    <w:pPr>
      <w:suppressLineNumbers/>
      <w:suppressAutoHyphens/>
      <w:spacing w:before="120" w:after="120"/>
    </w:pPr>
    <w:rPr>
      <w:rFonts w:ascii="Calibri" w:hAnsi="Calibri"/>
      <w:i/>
      <w:iCs/>
      <w:lang w:eastAsia="ar-SA"/>
    </w:rPr>
  </w:style>
  <w:style w:type="paragraph" w:customStyle="1" w:styleId="13">
    <w:name w:val="Указатель1"/>
    <w:basedOn w:val="a"/>
    <w:uiPriority w:val="99"/>
    <w:rsid w:val="002B51B3"/>
    <w:pPr>
      <w:suppressLineNumbers/>
      <w:suppressAutoHyphens/>
    </w:pPr>
    <w:rPr>
      <w:rFonts w:ascii="Calibri" w:hAnsi="Calibri"/>
      <w:lang w:eastAsia="ar-SA"/>
    </w:rPr>
  </w:style>
  <w:style w:type="paragraph" w:styleId="afb">
    <w:name w:val="Body Text Indent"/>
    <w:basedOn w:val="a"/>
    <w:link w:val="afc"/>
    <w:uiPriority w:val="99"/>
    <w:rsid w:val="002B51B3"/>
    <w:pPr>
      <w:suppressAutoHyphens/>
      <w:spacing w:before="280" w:after="280"/>
    </w:pPr>
    <w:rPr>
      <w:rFonts w:ascii="Calibri" w:hAnsi="Calibri"/>
      <w:lang w:eastAsia="ar-SA"/>
    </w:rPr>
  </w:style>
  <w:style w:type="character" w:customStyle="1" w:styleId="afc">
    <w:name w:val="Основной текст с отступом Знак"/>
    <w:basedOn w:val="a1"/>
    <w:link w:val="afb"/>
    <w:uiPriority w:val="99"/>
    <w:rsid w:val="002B51B3"/>
    <w:rPr>
      <w:rFonts w:ascii="Calibri" w:eastAsia="Times New Roman" w:hAnsi="Calibri" w:cs="Times New Roman"/>
      <w:sz w:val="24"/>
      <w:szCs w:val="24"/>
      <w:lang w:eastAsia="ar-SA"/>
    </w:rPr>
  </w:style>
  <w:style w:type="paragraph" w:customStyle="1" w:styleId="211">
    <w:name w:val="Основной текст 21"/>
    <w:basedOn w:val="a"/>
    <w:uiPriority w:val="99"/>
    <w:rsid w:val="002B51B3"/>
    <w:pPr>
      <w:suppressAutoHyphens/>
      <w:spacing w:before="280" w:after="280"/>
    </w:pPr>
    <w:rPr>
      <w:rFonts w:ascii="Calibri" w:hAnsi="Calibri"/>
      <w:lang w:eastAsia="ar-SA"/>
    </w:rPr>
  </w:style>
  <w:style w:type="paragraph" w:styleId="14">
    <w:name w:val="toc 1"/>
    <w:basedOn w:val="a"/>
    <w:autoRedefine/>
    <w:uiPriority w:val="99"/>
    <w:rsid w:val="002B51B3"/>
    <w:pPr>
      <w:suppressAutoHyphens/>
      <w:spacing w:before="280" w:after="280"/>
    </w:pPr>
    <w:rPr>
      <w:rFonts w:ascii="Calibri" w:hAnsi="Calibri"/>
      <w:lang w:eastAsia="ar-SA"/>
    </w:rPr>
  </w:style>
  <w:style w:type="paragraph" w:styleId="33">
    <w:name w:val="toc 3"/>
    <w:basedOn w:val="a"/>
    <w:autoRedefine/>
    <w:uiPriority w:val="99"/>
    <w:rsid w:val="002B51B3"/>
    <w:pPr>
      <w:suppressAutoHyphens/>
      <w:spacing w:before="280" w:after="280"/>
    </w:pPr>
    <w:rPr>
      <w:rFonts w:ascii="Calibri" w:hAnsi="Calibri"/>
      <w:lang w:eastAsia="ar-SA"/>
    </w:rPr>
  </w:style>
  <w:style w:type="paragraph" w:customStyle="1" w:styleId="212">
    <w:name w:val="Основной текст с отступом 21"/>
    <w:basedOn w:val="a"/>
    <w:uiPriority w:val="99"/>
    <w:rsid w:val="002B51B3"/>
    <w:pPr>
      <w:suppressAutoHyphens/>
      <w:spacing w:before="280" w:after="280"/>
    </w:pPr>
    <w:rPr>
      <w:rFonts w:ascii="Calibri" w:hAnsi="Calibri"/>
      <w:lang w:eastAsia="ar-SA"/>
    </w:rPr>
  </w:style>
  <w:style w:type="paragraph" w:customStyle="1" w:styleId="report">
    <w:name w:val="report"/>
    <w:basedOn w:val="a"/>
    <w:uiPriority w:val="99"/>
    <w:rsid w:val="002B51B3"/>
    <w:pPr>
      <w:suppressAutoHyphens/>
      <w:spacing w:before="280" w:after="280"/>
    </w:pPr>
    <w:rPr>
      <w:rFonts w:ascii="Calibri" w:hAnsi="Calibri"/>
      <w:lang w:eastAsia="ar-SA"/>
    </w:rPr>
  </w:style>
  <w:style w:type="paragraph" w:styleId="afd">
    <w:name w:val="Subtitle"/>
    <w:basedOn w:val="a"/>
    <w:next w:val="a0"/>
    <w:link w:val="afe"/>
    <w:uiPriority w:val="99"/>
    <w:qFormat/>
    <w:rsid w:val="002B51B3"/>
    <w:pPr>
      <w:suppressAutoHyphens/>
      <w:spacing w:before="280" w:after="280"/>
    </w:pPr>
    <w:rPr>
      <w:rFonts w:ascii="Calibri" w:hAnsi="Calibri"/>
      <w:lang w:eastAsia="ar-SA"/>
    </w:rPr>
  </w:style>
  <w:style w:type="character" w:customStyle="1" w:styleId="afe">
    <w:name w:val="Подзаголовок Знак"/>
    <w:basedOn w:val="a1"/>
    <w:link w:val="afd"/>
    <w:uiPriority w:val="99"/>
    <w:rsid w:val="002B51B3"/>
    <w:rPr>
      <w:rFonts w:ascii="Calibri" w:eastAsia="Times New Roman" w:hAnsi="Calibri" w:cs="Times New Roman"/>
      <w:sz w:val="24"/>
      <w:szCs w:val="24"/>
      <w:lang w:eastAsia="ar-SA"/>
    </w:rPr>
  </w:style>
  <w:style w:type="paragraph" w:customStyle="1" w:styleId="aff">
    <w:name w:val="a"/>
    <w:basedOn w:val="a"/>
    <w:uiPriority w:val="99"/>
    <w:rsid w:val="002B51B3"/>
    <w:pPr>
      <w:suppressAutoHyphens/>
      <w:spacing w:before="280" w:after="280"/>
    </w:pPr>
    <w:rPr>
      <w:rFonts w:ascii="Calibri" w:hAnsi="Calibri"/>
      <w:lang w:eastAsia="ar-SA"/>
    </w:rPr>
  </w:style>
  <w:style w:type="paragraph" w:styleId="z-">
    <w:name w:val="HTML Bottom of Form"/>
    <w:basedOn w:val="a"/>
    <w:next w:val="a"/>
    <w:link w:val="z-0"/>
    <w:hidden/>
    <w:uiPriority w:val="99"/>
    <w:rsid w:val="002B51B3"/>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1"/>
    <w:link w:val="z-"/>
    <w:uiPriority w:val="99"/>
    <w:rsid w:val="002B51B3"/>
    <w:rPr>
      <w:rFonts w:ascii="Arial" w:eastAsia="Times New Roman" w:hAnsi="Arial" w:cs="Arial"/>
      <w:vanish/>
      <w:sz w:val="16"/>
      <w:szCs w:val="16"/>
      <w:lang w:eastAsia="ar-SA"/>
    </w:rPr>
  </w:style>
  <w:style w:type="paragraph" w:styleId="aff0">
    <w:name w:val="Balloon Text"/>
    <w:basedOn w:val="a"/>
    <w:link w:val="aff1"/>
    <w:uiPriority w:val="99"/>
    <w:rsid w:val="002B51B3"/>
    <w:pPr>
      <w:suppressAutoHyphens/>
    </w:pPr>
    <w:rPr>
      <w:rFonts w:ascii="Tahoma" w:hAnsi="Tahoma" w:cs="Tahoma"/>
      <w:sz w:val="16"/>
      <w:szCs w:val="16"/>
      <w:lang w:eastAsia="ar-SA"/>
    </w:rPr>
  </w:style>
  <w:style w:type="character" w:customStyle="1" w:styleId="aff1">
    <w:name w:val="Текст выноски Знак"/>
    <w:basedOn w:val="a1"/>
    <w:link w:val="aff0"/>
    <w:uiPriority w:val="99"/>
    <w:rsid w:val="002B51B3"/>
    <w:rPr>
      <w:rFonts w:ascii="Tahoma" w:eastAsia="Times New Roman" w:hAnsi="Tahoma" w:cs="Tahoma"/>
      <w:sz w:val="16"/>
      <w:szCs w:val="16"/>
      <w:lang w:eastAsia="ar-SA"/>
    </w:rPr>
  </w:style>
  <w:style w:type="paragraph" w:styleId="15">
    <w:name w:val="index 1"/>
    <w:basedOn w:val="a"/>
    <w:next w:val="a"/>
    <w:autoRedefine/>
    <w:uiPriority w:val="99"/>
    <w:rsid w:val="002B51B3"/>
    <w:pPr>
      <w:suppressAutoHyphens/>
      <w:ind w:left="240" w:hanging="240"/>
    </w:pPr>
    <w:rPr>
      <w:rFonts w:ascii="Calibri" w:hAnsi="Calibri"/>
      <w:lang w:eastAsia="ar-SA"/>
    </w:rPr>
  </w:style>
  <w:style w:type="paragraph" w:styleId="aff2">
    <w:name w:val="index heading"/>
    <w:basedOn w:val="a"/>
    <w:next w:val="15"/>
    <w:uiPriority w:val="99"/>
    <w:rsid w:val="002B51B3"/>
    <w:pPr>
      <w:suppressAutoHyphens/>
    </w:pPr>
    <w:rPr>
      <w:rFonts w:ascii="Calibri" w:hAnsi="Calibri"/>
      <w:lang w:eastAsia="ar-SA"/>
    </w:rPr>
  </w:style>
  <w:style w:type="paragraph" w:customStyle="1" w:styleId="aff3">
    <w:name w:val="Содержимое таблицы"/>
    <w:basedOn w:val="a"/>
    <w:uiPriority w:val="99"/>
    <w:rsid w:val="002B51B3"/>
    <w:pPr>
      <w:suppressLineNumbers/>
      <w:suppressAutoHyphens/>
    </w:pPr>
    <w:rPr>
      <w:rFonts w:ascii="Calibri" w:hAnsi="Calibri"/>
      <w:lang w:eastAsia="ar-SA"/>
    </w:rPr>
  </w:style>
  <w:style w:type="paragraph" w:customStyle="1" w:styleId="aff4">
    <w:name w:val="Заголовок таблицы"/>
    <w:basedOn w:val="aff3"/>
    <w:uiPriority w:val="99"/>
    <w:rsid w:val="002B51B3"/>
    <w:pPr>
      <w:jc w:val="center"/>
    </w:pPr>
    <w:rPr>
      <w:b/>
      <w:bCs/>
    </w:rPr>
  </w:style>
  <w:style w:type="paragraph" w:customStyle="1" w:styleId="aff5">
    <w:name w:val="Содержимое врезки"/>
    <w:basedOn w:val="a0"/>
    <w:uiPriority w:val="99"/>
    <w:rsid w:val="002B51B3"/>
  </w:style>
  <w:style w:type="character" w:styleId="aff6">
    <w:name w:val="Strong"/>
    <w:basedOn w:val="a1"/>
    <w:uiPriority w:val="99"/>
    <w:qFormat/>
    <w:rsid w:val="002B5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7569</Words>
  <Characters>43147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Анна</cp:lastModifiedBy>
  <cp:revision>2</cp:revision>
  <dcterms:created xsi:type="dcterms:W3CDTF">2024-03-25T03:34:00Z</dcterms:created>
  <dcterms:modified xsi:type="dcterms:W3CDTF">2024-03-25T03:34:00Z</dcterms:modified>
</cp:coreProperties>
</file>