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2D" w:rsidRDefault="0058742D" w:rsidP="0058742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Природоохранная п</w:t>
      </w:r>
      <w:r w:rsidRPr="0058742D">
        <w:rPr>
          <w:b/>
          <w:sz w:val="28"/>
        </w:rPr>
        <w:t>рокуратура на страже байкальской природы</w:t>
      </w:r>
    </w:p>
    <w:p w:rsidR="0058742D" w:rsidRPr="0058742D" w:rsidRDefault="0058742D" w:rsidP="0058742D">
      <w:pPr>
        <w:ind w:firstLine="709"/>
        <w:jc w:val="center"/>
        <w:rPr>
          <w:b/>
          <w:sz w:val="28"/>
        </w:rPr>
      </w:pPr>
    </w:p>
    <w:p w:rsidR="006F4018" w:rsidRDefault="00490A3B" w:rsidP="006F4018">
      <w:pPr>
        <w:ind w:firstLine="709"/>
        <w:jc w:val="both"/>
        <w:rPr>
          <w:sz w:val="28"/>
        </w:rPr>
      </w:pPr>
      <w:r w:rsidRPr="000F16D3">
        <w:rPr>
          <w:sz w:val="28"/>
        </w:rPr>
        <w:t xml:space="preserve">Текущий </w:t>
      </w:r>
      <w:r w:rsidR="006F4018" w:rsidRPr="000F16D3">
        <w:rPr>
          <w:sz w:val="28"/>
        </w:rPr>
        <w:t xml:space="preserve">2022 </w:t>
      </w:r>
      <w:r w:rsidR="006F4018">
        <w:rPr>
          <w:sz w:val="28"/>
        </w:rPr>
        <w:t xml:space="preserve">год </w:t>
      </w:r>
      <w:r w:rsidR="006F4018" w:rsidRPr="009E3100">
        <w:rPr>
          <w:sz w:val="28"/>
        </w:rPr>
        <w:t xml:space="preserve">богат </w:t>
      </w:r>
      <w:r w:rsidR="00DD18C6" w:rsidRPr="009E3100">
        <w:rPr>
          <w:sz w:val="28"/>
        </w:rPr>
        <w:t xml:space="preserve">юбилейными </w:t>
      </w:r>
      <w:r w:rsidRPr="009E3100">
        <w:rPr>
          <w:sz w:val="28"/>
        </w:rPr>
        <w:t>датами</w:t>
      </w:r>
      <w:bookmarkStart w:id="0" w:name="_GoBack"/>
      <w:bookmarkEnd w:id="0"/>
      <w:r w:rsidR="006F4018" w:rsidRPr="009E3100">
        <w:rPr>
          <w:sz w:val="28"/>
        </w:rPr>
        <w:t xml:space="preserve">, среди </w:t>
      </w:r>
      <w:r w:rsidR="006F4018">
        <w:rPr>
          <w:sz w:val="28"/>
        </w:rPr>
        <w:t>которых</w:t>
      </w:r>
      <w:r w:rsidR="006F4018" w:rsidRPr="006F4018">
        <w:rPr>
          <w:sz w:val="28"/>
        </w:rPr>
        <w:t xml:space="preserve"> 300-летие образования российской прокуратуры</w:t>
      </w:r>
      <w:r w:rsidR="006F4018">
        <w:rPr>
          <w:sz w:val="28"/>
        </w:rPr>
        <w:t xml:space="preserve">, </w:t>
      </w:r>
      <w:r w:rsidR="006F4018" w:rsidRPr="006F4018">
        <w:rPr>
          <w:sz w:val="28"/>
        </w:rPr>
        <w:t>100-лети</w:t>
      </w:r>
      <w:r w:rsidR="006F4018">
        <w:rPr>
          <w:sz w:val="28"/>
        </w:rPr>
        <w:t>е</w:t>
      </w:r>
      <w:r w:rsidR="006F4018" w:rsidRPr="006F4018">
        <w:rPr>
          <w:sz w:val="28"/>
        </w:rPr>
        <w:t xml:space="preserve"> со дня образования советской прокуратуры</w:t>
      </w:r>
      <w:r w:rsidR="006F4018">
        <w:rPr>
          <w:sz w:val="28"/>
        </w:rPr>
        <w:t>.</w:t>
      </w:r>
    </w:p>
    <w:p w:rsidR="00490A3B" w:rsidRPr="000F16D3" w:rsidRDefault="006F4018" w:rsidP="006F4018">
      <w:pPr>
        <w:ind w:firstLine="709"/>
        <w:jc w:val="both"/>
        <w:rPr>
          <w:sz w:val="28"/>
        </w:rPr>
      </w:pPr>
      <w:r w:rsidRPr="006F4018">
        <w:rPr>
          <w:sz w:val="28"/>
        </w:rPr>
        <w:t xml:space="preserve">Трёхвековой путь прокуратуры – это история </w:t>
      </w:r>
      <w:r w:rsidRPr="000F16D3">
        <w:rPr>
          <w:sz w:val="28"/>
        </w:rPr>
        <w:t xml:space="preserve">охраны </w:t>
      </w:r>
      <w:r w:rsidR="00490A3B" w:rsidRPr="000F16D3">
        <w:rPr>
          <w:sz w:val="28"/>
        </w:rPr>
        <w:t xml:space="preserve">российской </w:t>
      </w:r>
      <w:r w:rsidRPr="000F16D3">
        <w:rPr>
          <w:sz w:val="28"/>
        </w:rPr>
        <w:t>государственности, служения закону и обществу.</w:t>
      </w:r>
      <w:r w:rsidR="00F20A30" w:rsidRPr="000F16D3">
        <w:rPr>
          <w:sz w:val="28"/>
        </w:rPr>
        <w:t xml:space="preserve"> </w:t>
      </w:r>
    </w:p>
    <w:p w:rsidR="006F4018" w:rsidRDefault="00F20A30" w:rsidP="006F4018">
      <w:pPr>
        <w:ind w:firstLine="709"/>
        <w:jc w:val="both"/>
        <w:rPr>
          <w:sz w:val="28"/>
        </w:rPr>
      </w:pPr>
      <w:r>
        <w:rPr>
          <w:sz w:val="28"/>
        </w:rPr>
        <w:t xml:space="preserve">Особое место в деятельности прокуратуры посвящено </w:t>
      </w:r>
      <w:r w:rsidRPr="00F20A30">
        <w:rPr>
          <w:sz w:val="28"/>
        </w:rPr>
        <w:t>защит</w:t>
      </w:r>
      <w:r>
        <w:rPr>
          <w:sz w:val="28"/>
        </w:rPr>
        <w:t>е</w:t>
      </w:r>
      <w:r w:rsidRPr="00F20A30">
        <w:rPr>
          <w:sz w:val="28"/>
        </w:rPr>
        <w:t xml:space="preserve"> экологических прав граждан и охран</w:t>
      </w:r>
      <w:r>
        <w:rPr>
          <w:sz w:val="28"/>
        </w:rPr>
        <w:t>е</w:t>
      </w:r>
      <w:r w:rsidRPr="00F20A30">
        <w:rPr>
          <w:sz w:val="28"/>
        </w:rPr>
        <w:t xml:space="preserve"> окружающей среды</w:t>
      </w:r>
      <w:r>
        <w:rPr>
          <w:sz w:val="28"/>
        </w:rPr>
        <w:t xml:space="preserve">. </w:t>
      </w:r>
    </w:p>
    <w:p w:rsidR="009D2D65" w:rsidRDefault="009D2D65" w:rsidP="00677E98">
      <w:pPr>
        <w:ind w:firstLine="709"/>
        <w:jc w:val="both"/>
        <w:rPr>
          <w:sz w:val="28"/>
          <w:szCs w:val="28"/>
        </w:rPr>
      </w:pPr>
      <w:r w:rsidRPr="009D2D65">
        <w:rPr>
          <w:sz w:val="28"/>
          <w:szCs w:val="28"/>
        </w:rPr>
        <w:t>В первое воскресенье сентября</w:t>
      </w:r>
      <w:r w:rsidR="00677E98">
        <w:rPr>
          <w:sz w:val="28"/>
          <w:szCs w:val="28"/>
        </w:rPr>
        <w:t xml:space="preserve"> мы отмечаем </w:t>
      </w:r>
      <w:r w:rsidRPr="009D2D65">
        <w:rPr>
          <w:sz w:val="28"/>
          <w:szCs w:val="28"/>
        </w:rPr>
        <w:t>День Байкала</w:t>
      </w:r>
      <w:r w:rsidR="00677E98">
        <w:rPr>
          <w:sz w:val="28"/>
          <w:szCs w:val="28"/>
        </w:rPr>
        <w:t>. Этот праздник становится традиционным и известным во всем мире. Он</w:t>
      </w:r>
      <w:r w:rsidRPr="009D2D65">
        <w:rPr>
          <w:sz w:val="28"/>
          <w:szCs w:val="28"/>
        </w:rPr>
        <w:t xml:space="preserve"> посвящён</w:t>
      </w:r>
      <w:r w:rsidR="00677E98">
        <w:rPr>
          <w:sz w:val="28"/>
          <w:szCs w:val="28"/>
        </w:rPr>
        <w:t xml:space="preserve"> сохранению природной</w:t>
      </w:r>
      <w:r w:rsidRPr="009D2D65">
        <w:rPr>
          <w:sz w:val="28"/>
          <w:szCs w:val="28"/>
        </w:rPr>
        <w:t xml:space="preserve"> жемчужины России, </w:t>
      </w:r>
      <w:r w:rsidR="00677E98">
        <w:rPr>
          <w:sz w:val="28"/>
          <w:szCs w:val="28"/>
        </w:rPr>
        <w:t xml:space="preserve">объекту </w:t>
      </w:r>
      <w:r w:rsidR="00677E98" w:rsidRPr="00677E98">
        <w:rPr>
          <w:sz w:val="28"/>
          <w:szCs w:val="28"/>
        </w:rPr>
        <w:t>Всемирного природного наследия</w:t>
      </w:r>
      <w:r w:rsidR="00677E98">
        <w:rPr>
          <w:sz w:val="28"/>
          <w:szCs w:val="28"/>
        </w:rPr>
        <w:t>.</w:t>
      </w:r>
    </w:p>
    <w:p w:rsidR="00956DC8" w:rsidRPr="009D2D65" w:rsidRDefault="006D00B8" w:rsidP="006F4018">
      <w:pPr>
        <w:ind w:firstLine="709"/>
        <w:jc w:val="both"/>
        <w:rPr>
          <w:sz w:val="28"/>
          <w:szCs w:val="28"/>
        </w:rPr>
      </w:pPr>
      <w:r w:rsidRPr="00842353">
        <w:rPr>
          <w:sz w:val="28"/>
          <w:szCs w:val="28"/>
        </w:rPr>
        <w:t xml:space="preserve">Вопросам охраны уникальной экологической системы озера Байкал </w:t>
      </w:r>
      <w:r w:rsidR="00CF2D07" w:rsidRPr="009D2D65">
        <w:rPr>
          <w:sz w:val="28"/>
          <w:szCs w:val="28"/>
        </w:rPr>
        <w:t xml:space="preserve">в последние годы </w:t>
      </w:r>
      <w:r w:rsidRPr="009D2D65">
        <w:rPr>
          <w:sz w:val="28"/>
          <w:szCs w:val="28"/>
        </w:rPr>
        <w:t>уделя</w:t>
      </w:r>
      <w:r w:rsidR="00CF2D07" w:rsidRPr="009D2D65">
        <w:rPr>
          <w:sz w:val="28"/>
          <w:szCs w:val="28"/>
        </w:rPr>
        <w:t>ется</w:t>
      </w:r>
      <w:r w:rsidRPr="009D2D65">
        <w:rPr>
          <w:sz w:val="28"/>
          <w:szCs w:val="28"/>
        </w:rPr>
        <w:t xml:space="preserve"> </w:t>
      </w:r>
      <w:r w:rsidR="00B72D65" w:rsidRPr="009D2D65">
        <w:rPr>
          <w:sz w:val="28"/>
          <w:szCs w:val="28"/>
        </w:rPr>
        <w:t xml:space="preserve">особое </w:t>
      </w:r>
      <w:r w:rsidRPr="009D2D65">
        <w:rPr>
          <w:sz w:val="28"/>
          <w:szCs w:val="28"/>
        </w:rPr>
        <w:t>внимание.</w:t>
      </w:r>
      <w:r w:rsidR="009D2D65" w:rsidRPr="009D2D65">
        <w:rPr>
          <w:sz w:val="28"/>
          <w:szCs w:val="28"/>
        </w:rPr>
        <w:t xml:space="preserve"> </w:t>
      </w:r>
      <w:r w:rsidR="009E3100">
        <w:rPr>
          <w:sz w:val="28"/>
          <w:szCs w:val="28"/>
        </w:rPr>
        <w:t>П</w:t>
      </w:r>
      <w:r w:rsidRPr="009D2D65">
        <w:rPr>
          <w:sz w:val="28"/>
          <w:szCs w:val="28"/>
        </w:rPr>
        <w:t xml:space="preserve">ринят </w:t>
      </w:r>
      <w:r w:rsidRPr="00842353">
        <w:rPr>
          <w:sz w:val="28"/>
          <w:szCs w:val="28"/>
        </w:rPr>
        <w:t>специальный</w:t>
      </w:r>
      <w:r w:rsidR="00CF2D07">
        <w:rPr>
          <w:sz w:val="28"/>
          <w:szCs w:val="28"/>
        </w:rPr>
        <w:t xml:space="preserve"> </w:t>
      </w:r>
      <w:r w:rsidRPr="00842353">
        <w:rPr>
          <w:sz w:val="28"/>
          <w:szCs w:val="28"/>
        </w:rPr>
        <w:t>федеральный закон – «Об охране озера Байкал»</w:t>
      </w:r>
      <w:r w:rsidR="00E306AF">
        <w:rPr>
          <w:sz w:val="28"/>
          <w:szCs w:val="28"/>
        </w:rPr>
        <w:t xml:space="preserve">, </w:t>
      </w:r>
      <w:r w:rsidR="00677E98" w:rsidRPr="009D2D65">
        <w:rPr>
          <w:sz w:val="28"/>
          <w:szCs w:val="28"/>
        </w:rPr>
        <w:t>активизиров</w:t>
      </w:r>
      <w:r w:rsidR="00677E98">
        <w:rPr>
          <w:sz w:val="28"/>
          <w:szCs w:val="28"/>
        </w:rPr>
        <w:t>а</w:t>
      </w:r>
      <w:r w:rsidR="00677E98" w:rsidRPr="009D2D65">
        <w:rPr>
          <w:sz w:val="28"/>
          <w:szCs w:val="28"/>
        </w:rPr>
        <w:t>вший</w:t>
      </w:r>
      <w:r w:rsidR="00B72D65" w:rsidRPr="009D2D65">
        <w:rPr>
          <w:sz w:val="28"/>
          <w:szCs w:val="28"/>
        </w:rPr>
        <w:t xml:space="preserve"> работ</w:t>
      </w:r>
      <w:r w:rsidR="00E306AF" w:rsidRPr="009D2D65">
        <w:rPr>
          <w:sz w:val="28"/>
          <w:szCs w:val="28"/>
        </w:rPr>
        <w:t>у</w:t>
      </w:r>
      <w:r w:rsidR="00B72D65" w:rsidRPr="009D2D65">
        <w:rPr>
          <w:sz w:val="28"/>
          <w:szCs w:val="28"/>
        </w:rPr>
        <w:t xml:space="preserve"> по</w:t>
      </w:r>
      <w:r w:rsidR="00E306AF" w:rsidRPr="009D2D65">
        <w:rPr>
          <w:sz w:val="28"/>
          <w:szCs w:val="28"/>
        </w:rPr>
        <w:t xml:space="preserve"> з</w:t>
      </w:r>
      <w:r w:rsidRPr="009D2D65">
        <w:rPr>
          <w:sz w:val="28"/>
          <w:szCs w:val="28"/>
        </w:rPr>
        <w:t>ащит</w:t>
      </w:r>
      <w:r w:rsidR="00E306AF" w:rsidRPr="009D2D65">
        <w:rPr>
          <w:sz w:val="28"/>
          <w:szCs w:val="28"/>
        </w:rPr>
        <w:t>е</w:t>
      </w:r>
      <w:r w:rsidRPr="009D2D65">
        <w:rPr>
          <w:sz w:val="28"/>
          <w:szCs w:val="28"/>
        </w:rPr>
        <w:t xml:space="preserve"> не только самого озера, но и прилегающих к нему территорий. </w:t>
      </w:r>
    </w:p>
    <w:p w:rsidR="006F4018" w:rsidRPr="00341980" w:rsidRDefault="006D00B8" w:rsidP="006F4018">
      <w:pPr>
        <w:ind w:firstLine="709"/>
        <w:jc w:val="both"/>
        <w:rPr>
          <w:sz w:val="28"/>
          <w:szCs w:val="28"/>
        </w:rPr>
      </w:pPr>
      <w:r w:rsidRPr="00341980">
        <w:rPr>
          <w:sz w:val="28"/>
          <w:szCs w:val="28"/>
        </w:rPr>
        <w:t>Байкальск</w:t>
      </w:r>
      <w:r w:rsidR="005C2D18" w:rsidRPr="00341980">
        <w:rPr>
          <w:sz w:val="28"/>
          <w:szCs w:val="28"/>
        </w:rPr>
        <w:t>ая</w:t>
      </w:r>
      <w:r w:rsidR="00341980" w:rsidRPr="00341980">
        <w:rPr>
          <w:sz w:val="28"/>
          <w:szCs w:val="28"/>
        </w:rPr>
        <w:t xml:space="preserve"> </w:t>
      </w:r>
      <w:r w:rsidRPr="00341980">
        <w:rPr>
          <w:sz w:val="28"/>
          <w:szCs w:val="28"/>
        </w:rPr>
        <w:t>природн</w:t>
      </w:r>
      <w:r w:rsidR="005C2D18" w:rsidRPr="00341980">
        <w:rPr>
          <w:sz w:val="28"/>
          <w:szCs w:val="28"/>
        </w:rPr>
        <w:t>ая</w:t>
      </w:r>
      <w:r w:rsidRPr="00341980">
        <w:rPr>
          <w:sz w:val="28"/>
          <w:szCs w:val="28"/>
        </w:rPr>
        <w:t xml:space="preserve"> территори</w:t>
      </w:r>
      <w:r w:rsidR="005C2D18" w:rsidRPr="00341980">
        <w:rPr>
          <w:sz w:val="28"/>
          <w:szCs w:val="28"/>
        </w:rPr>
        <w:t>я</w:t>
      </w:r>
      <w:r w:rsidRPr="00341980">
        <w:rPr>
          <w:sz w:val="28"/>
          <w:szCs w:val="28"/>
        </w:rPr>
        <w:t xml:space="preserve"> </w:t>
      </w:r>
      <w:r w:rsidR="005C2D18" w:rsidRPr="00341980">
        <w:rPr>
          <w:sz w:val="28"/>
          <w:szCs w:val="28"/>
        </w:rPr>
        <w:t xml:space="preserve">охватывает </w:t>
      </w:r>
      <w:r w:rsidRPr="00341980">
        <w:rPr>
          <w:sz w:val="28"/>
          <w:szCs w:val="28"/>
        </w:rPr>
        <w:t>тр</w:t>
      </w:r>
      <w:r w:rsidR="005C2D18" w:rsidRPr="00341980">
        <w:rPr>
          <w:sz w:val="28"/>
          <w:szCs w:val="28"/>
        </w:rPr>
        <w:t>и</w:t>
      </w:r>
      <w:r w:rsidR="00341980" w:rsidRPr="00341980">
        <w:rPr>
          <w:sz w:val="28"/>
          <w:szCs w:val="28"/>
        </w:rPr>
        <w:t xml:space="preserve"> </w:t>
      </w:r>
      <w:r w:rsidR="005C2D18" w:rsidRPr="00341980">
        <w:rPr>
          <w:sz w:val="28"/>
          <w:szCs w:val="28"/>
        </w:rPr>
        <w:t xml:space="preserve">крупных </w:t>
      </w:r>
      <w:r w:rsidRPr="00341980">
        <w:rPr>
          <w:sz w:val="28"/>
          <w:szCs w:val="28"/>
        </w:rPr>
        <w:t>субъекта</w:t>
      </w:r>
      <w:r w:rsidR="00341980" w:rsidRPr="00341980">
        <w:rPr>
          <w:sz w:val="28"/>
          <w:szCs w:val="28"/>
        </w:rPr>
        <w:t xml:space="preserve"> </w:t>
      </w:r>
      <w:r w:rsidRPr="00341980">
        <w:rPr>
          <w:sz w:val="28"/>
          <w:szCs w:val="28"/>
        </w:rPr>
        <w:t>Российской Федерации: Иркутск</w:t>
      </w:r>
      <w:r w:rsidR="005C2D18" w:rsidRPr="00341980">
        <w:rPr>
          <w:sz w:val="28"/>
          <w:szCs w:val="28"/>
        </w:rPr>
        <w:t>ую</w:t>
      </w:r>
      <w:r w:rsidRPr="00341980">
        <w:rPr>
          <w:sz w:val="28"/>
          <w:szCs w:val="28"/>
        </w:rPr>
        <w:t xml:space="preserve"> област</w:t>
      </w:r>
      <w:r w:rsidR="005C2D18" w:rsidRPr="00341980">
        <w:rPr>
          <w:sz w:val="28"/>
          <w:szCs w:val="28"/>
        </w:rPr>
        <w:t>ь</w:t>
      </w:r>
      <w:r w:rsidRPr="00341980">
        <w:rPr>
          <w:sz w:val="28"/>
          <w:szCs w:val="28"/>
        </w:rPr>
        <w:t>, Республик</w:t>
      </w:r>
      <w:r w:rsidR="005C2D18" w:rsidRPr="00341980">
        <w:rPr>
          <w:sz w:val="28"/>
          <w:szCs w:val="28"/>
        </w:rPr>
        <w:t>у</w:t>
      </w:r>
      <w:r w:rsidRPr="00341980">
        <w:rPr>
          <w:sz w:val="28"/>
          <w:szCs w:val="28"/>
        </w:rPr>
        <w:t xml:space="preserve"> Бурятия</w:t>
      </w:r>
      <w:r w:rsidR="005C2D18" w:rsidRPr="00341980">
        <w:rPr>
          <w:sz w:val="28"/>
          <w:szCs w:val="28"/>
        </w:rPr>
        <w:t xml:space="preserve"> и</w:t>
      </w:r>
      <w:r w:rsidRPr="00341980">
        <w:rPr>
          <w:sz w:val="28"/>
          <w:szCs w:val="28"/>
        </w:rPr>
        <w:t xml:space="preserve"> Забайкальск</w:t>
      </w:r>
      <w:r w:rsidR="005C2D18" w:rsidRPr="00341980">
        <w:rPr>
          <w:sz w:val="28"/>
          <w:szCs w:val="28"/>
        </w:rPr>
        <w:t>ий</w:t>
      </w:r>
      <w:r w:rsidRPr="00341980">
        <w:rPr>
          <w:sz w:val="28"/>
          <w:szCs w:val="28"/>
        </w:rPr>
        <w:t xml:space="preserve"> кра</w:t>
      </w:r>
      <w:r w:rsidR="005C2D18" w:rsidRPr="00341980">
        <w:rPr>
          <w:sz w:val="28"/>
          <w:szCs w:val="28"/>
        </w:rPr>
        <w:t>й</w:t>
      </w:r>
      <w:r w:rsidRPr="00341980">
        <w:rPr>
          <w:sz w:val="28"/>
          <w:szCs w:val="28"/>
        </w:rPr>
        <w:t>.</w:t>
      </w:r>
    </w:p>
    <w:p w:rsidR="00341980" w:rsidRPr="00341980" w:rsidRDefault="00341980" w:rsidP="00341980">
      <w:pPr>
        <w:pStyle w:val="a5"/>
        <w:ind w:firstLine="709"/>
        <w:rPr>
          <w:sz w:val="28"/>
          <w:szCs w:val="28"/>
        </w:rPr>
      </w:pPr>
      <w:r w:rsidRPr="00341980">
        <w:rPr>
          <w:sz w:val="28"/>
          <w:szCs w:val="28"/>
        </w:rPr>
        <w:t>С целью контроля и надзора за соблюдением экологического порядка 01.12.2017 создана Байкальская межрегиональная природоохранная прокуратура, которая в этом году празднует своё пятилетие.</w:t>
      </w:r>
    </w:p>
    <w:p w:rsidR="00341980" w:rsidRDefault="00341980" w:rsidP="00341980">
      <w:pPr>
        <w:pStyle w:val="a5"/>
        <w:ind w:firstLine="709"/>
        <w:rPr>
          <w:sz w:val="28"/>
          <w:szCs w:val="28"/>
        </w:rPr>
      </w:pPr>
      <w:r w:rsidRPr="00341980">
        <w:rPr>
          <w:sz w:val="28"/>
          <w:szCs w:val="28"/>
        </w:rPr>
        <w:t xml:space="preserve">В её составе 01.02.2018 образована Западно-Байкальская межрайонная природоохранная прокуратура, осуществляющая надзорную деятельность на территории 11 муниципальных образований: город Иркутск, Иркутский, </w:t>
      </w:r>
      <w:proofErr w:type="spellStart"/>
      <w:r w:rsidRPr="00341980">
        <w:rPr>
          <w:sz w:val="28"/>
          <w:szCs w:val="28"/>
        </w:rPr>
        <w:t>Шелеховский</w:t>
      </w:r>
      <w:proofErr w:type="spellEnd"/>
      <w:r w:rsidRPr="00341980">
        <w:rPr>
          <w:sz w:val="28"/>
          <w:szCs w:val="28"/>
        </w:rPr>
        <w:t xml:space="preserve">, </w:t>
      </w:r>
      <w:proofErr w:type="spellStart"/>
      <w:r w:rsidRPr="00341980">
        <w:rPr>
          <w:sz w:val="28"/>
          <w:szCs w:val="28"/>
        </w:rPr>
        <w:t>Слюдянский</w:t>
      </w:r>
      <w:proofErr w:type="spellEnd"/>
      <w:r w:rsidRPr="00341980">
        <w:rPr>
          <w:sz w:val="28"/>
          <w:szCs w:val="28"/>
        </w:rPr>
        <w:t xml:space="preserve">, </w:t>
      </w:r>
      <w:proofErr w:type="spellStart"/>
      <w:r w:rsidRPr="00341980">
        <w:rPr>
          <w:sz w:val="28"/>
          <w:szCs w:val="28"/>
        </w:rPr>
        <w:t>Нукутский</w:t>
      </w:r>
      <w:proofErr w:type="spellEnd"/>
      <w:r w:rsidRPr="00341980">
        <w:rPr>
          <w:sz w:val="28"/>
          <w:szCs w:val="28"/>
        </w:rPr>
        <w:t xml:space="preserve">, </w:t>
      </w:r>
      <w:proofErr w:type="spellStart"/>
      <w:r w:rsidRPr="00341980">
        <w:rPr>
          <w:sz w:val="28"/>
          <w:szCs w:val="28"/>
        </w:rPr>
        <w:t>Заларинский</w:t>
      </w:r>
      <w:proofErr w:type="spellEnd"/>
      <w:r w:rsidRPr="00341980">
        <w:rPr>
          <w:sz w:val="28"/>
          <w:szCs w:val="28"/>
        </w:rPr>
        <w:t xml:space="preserve">, </w:t>
      </w:r>
      <w:proofErr w:type="spellStart"/>
      <w:r w:rsidRPr="00341980">
        <w:rPr>
          <w:sz w:val="28"/>
          <w:szCs w:val="28"/>
        </w:rPr>
        <w:t>Осинский</w:t>
      </w:r>
      <w:proofErr w:type="spellEnd"/>
      <w:r w:rsidRPr="00341980">
        <w:rPr>
          <w:sz w:val="28"/>
          <w:szCs w:val="28"/>
        </w:rPr>
        <w:t xml:space="preserve">, </w:t>
      </w:r>
      <w:proofErr w:type="spellStart"/>
      <w:r w:rsidRPr="00341980">
        <w:rPr>
          <w:sz w:val="28"/>
          <w:szCs w:val="28"/>
        </w:rPr>
        <w:t>Боханский</w:t>
      </w:r>
      <w:proofErr w:type="spellEnd"/>
      <w:r w:rsidRPr="00341980">
        <w:rPr>
          <w:sz w:val="28"/>
          <w:szCs w:val="28"/>
        </w:rPr>
        <w:t xml:space="preserve">, </w:t>
      </w:r>
      <w:proofErr w:type="spellStart"/>
      <w:r w:rsidRPr="00341980">
        <w:rPr>
          <w:sz w:val="28"/>
          <w:szCs w:val="28"/>
        </w:rPr>
        <w:t>Эхирит-Булагатский</w:t>
      </w:r>
      <w:proofErr w:type="spellEnd"/>
      <w:r w:rsidRPr="00341980">
        <w:rPr>
          <w:sz w:val="28"/>
          <w:szCs w:val="28"/>
        </w:rPr>
        <w:t xml:space="preserve"> районы Иркутской области; </w:t>
      </w:r>
      <w:proofErr w:type="spellStart"/>
      <w:r w:rsidRPr="00341980">
        <w:rPr>
          <w:sz w:val="28"/>
          <w:szCs w:val="28"/>
        </w:rPr>
        <w:t>Тункински</w:t>
      </w:r>
      <w:proofErr w:type="spellEnd"/>
      <w:r w:rsidRPr="00341980">
        <w:rPr>
          <w:sz w:val="28"/>
          <w:szCs w:val="28"/>
        </w:rPr>
        <w:t xml:space="preserve">, </w:t>
      </w:r>
      <w:proofErr w:type="spellStart"/>
      <w:r w:rsidRPr="00341980">
        <w:rPr>
          <w:sz w:val="28"/>
          <w:szCs w:val="28"/>
        </w:rPr>
        <w:t>Окинский</w:t>
      </w:r>
      <w:proofErr w:type="spellEnd"/>
      <w:r w:rsidRPr="00341980">
        <w:rPr>
          <w:sz w:val="28"/>
          <w:szCs w:val="28"/>
        </w:rPr>
        <w:t xml:space="preserve"> районы Республики Бурятия.</w:t>
      </w:r>
    </w:p>
    <w:p w:rsidR="00367762" w:rsidRPr="00406844" w:rsidRDefault="00406844" w:rsidP="00341980">
      <w:pPr>
        <w:pStyle w:val="a5"/>
        <w:ind w:firstLine="709"/>
        <w:rPr>
          <w:sz w:val="28"/>
          <w:szCs w:val="28"/>
          <w:highlight w:val="yellow"/>
        </w:rPr>
      </w:pPr>
      <w:r w:rsidRPr="00406844">
        <w:rPr>
          <w:sz w:val="28"/>
          <w:szCs w:val="28"/>
        </w:rPr>
        <w:t>Задачей природоохранной прокуратуры является обеспечение защиты конституционных прав граждан на благоприятную окружающую среду, достоверную информацию о ее состоянии и на возмещение ущерба, причиненного окружающей сред</w:t>
      </w:r>
      <w:r w:rsidR="000F16D3">
        <w:rPr>
          <w:sz w:val="28"/>
          <w:szCs w:val="28"/>
        </w:rPr>
        <w:t>е</w:t>
      </w:r>
      <w:r w:rsidRPr="00406844">
        <w:rPr>
          <w:sz w:val="28"/>
          <w:szCs w:val="28"/>
        </w:rPr>
        <w:t>, здоровью человека или его имуществу экологическими правонарушениями, а также обеспечение охраняемых законом интересов общества и государства в сфере природопользования.</w:t>
      </w:r>
    </w:p>
    <w:p w:rsidR="00367762" w:rsidRPr="00842353" w:rsidRDefault="00367762" w:rsidP="00367762">
      <w:pPr>
        <w:ind w:firstLine="709"/>
        <w:jc w:val="both"/>
        <w:rPr>
          <w:sz w:val="28"/>
          <w:szCs w:val="28"/>
        </w:rPr>
      </w:pPr>
      <w:r w:rsidRPr="00842353">
        <w:rPr>
          <w:sz w:val="28"/>
          <w:szCs w:val="28"/>
        </w:rPr>
        <w:t xml:space="preserve">Поднадзорная межрайонной природоохранной прокуратуре территория </w:t>
      </w:r>
      <w:r w:rsidRPr="00842353">
        <w:rPr>
          <w:color w:val="000000"/>
          <w:sz w:val="28"/>
          <w:szCs w:val="28"/>
        </w:rPr>
        <w:t>является одн</w:t>
      </w:r>
      <w:r w:rsidR="001E62AF">
        <w:rPr>
          <w:color w:val="000000"/>
          <w:sz w:val="28"/>
          <w:szCs w:val="28"/>
        </w:rPr>
        <w:t>ой</w:t>
      </w:r>
      <w:r w:rsidRPr="00842353">
        <w:rPr>
          <w:color w:val="000000"/>
          <w:sz w:val="28"/>
          <w:szCs w:val="28"/>
        </w:rPr>
        <w:t xml:space="preserve"> из </w:t>
      </w:r>
      <w:r w:rsidR="001E62AF">
        <w:rPr>
          <w:color w:val="000000"/>
          <w:sz w:val="28"/>
          <w:szCs w:val="28"/>
        </w:rPr>
        <w:t xml:space="preserve">наиболее индустриально развитых, здесь </w:t>
      </w:r>
      <w:r w:rsidRPr="00842353">
        <w:rPr>
          <w:sz w:val="28"/>
          <w:szCs w:val="28"/>
        </w:rPr>
        <w:t xml:space="preserve">размещены </w:t>
      </w:r>
      <w:r w:rsidR="00842353" w:rsidRPr="00842353">
        <w:rPr>
          <w:sz w:val="28"/>
          <w:szCs w:val="28"/>
        </w:rPr>
        <w:t>крупн</w:t>
      </w:r>
      <w:r w:rsidR="00685F56">
        <w:rPr>
          <w:sz w:val="28"/>
          <w:szCs w:val="28"/>
        </w:rPr>
        <w:t xml:space="preserve">ые </w:t>
      </w:r>
      <w:r w:rsidRPr="00842353">
        <w:rPr>
          <w:sz w:val="28"/>
          <w:szCs w:val="28"/>
        </w:rPr>
        <w:t>пре</w:t>
      </w:r>
      <w:r w:rsidR="00842353" w:rsidRPr="00842353">
        <w:rPr>
          <w:sz w:val="28"/>
          <w:szCs w:val="28"/>
        </w:rPr>
        <w:t>дприятия алюминиевой, нефтепере</w:t>
      </w:r>
      <w:r w:rsidR="000F16D3">
        <w:rPr>
          <w:sz w:val="28"/>
          <w:szCs w:val="28"/>
        </w:rPr>
        <w:t xml:space="preserve">рабатывающей, химической </w:t>
      </w:r>
      <w:r w:rsidR="00842353">
        <w:rPr>
          <w:sz w:val="28"/>
          <w:szCs w:val="28"/>
        </w:rPr>
        <w:t>промышленнос</w:t>
      </w:r>
      <w:r w:rsidRPr="00842353">
        <w:rPr>
          <w:sz w:val="28"/>
          <w:szCs w:val="28"/>
        </w:rPr>
        <w:t>ти, электро-и теплоэнергетики.</w:t>
      </w:r>
    </w:p>
    <w:p w:rsidR="00367762" w:rsidRDefault="00367762" w:rsidP="00367762">
      <w:pPr>
        <w:pStyle w:val="a4"/>
        <w:shd w:val="clear" w:color="auto" w:fill="FFFFFF"/>
        <w:spacing w:before="0" w:beforeAutospacing="0" w:after="0" w:afterAutospacing="0"/>
        <w:ind w:left="20" w:firstLine="709"/>
        <w:jc w:val="both"/>
        <w:rPr>
          <w:sz w:val="28"/>
          <w:szCs w:val="28"/>
        </w:rPr>
      </w:pPr>
      <w:r w:rsidRPr="00842353">
        <w:rPr>
          <w:sz w:val="28"/>
          <w:szCs w:val="28"/>
        </w:rPr>
        <w:t xml:space="preserve">Так </w:t>
      </w:r>
      <w:r w:rsidRPr="000F16D3">
        <w:rPr>
          <w:sz w:val="28"/>
          <w:szCs w:val="28"/>
        </w:rPr>
        <w:t>же</w:t>
      </w:r>
      <w:r w:rsidR="00291C9D" w:rsidRPr="000F16D3">
        <w:rPr>
          <w:sz w:val="28"/>
          <w:szCs w:val="28"/>
        </w:rPr>
        <w:t xml:space="preserve"> в</w:t>
      </w:r>
      <w:r w:rsidRPr="000F16D3">
        <w:rPr>
          <w:sz w:val="28"/>
          <w:szCs w:val="28"/>
        </w:rPr>
        <w:t xml:space="preserve"> вышеуказанных районах Иркутской области и Республики Бурятия расположены особо охраняемы</w:t>
      </w:r>
      <w:r w:rsidR="00F8700A" w:rsidRPr="000F16D3">
        <w:rPr>
          <w:sz w:val="28"/>
          <w:szCs w:val="28"/>
        </w:rPr>
        <w:t>е</w:t>
      </w:r>
      <w:r w:rsidRPr="000F16D3">
        <w:rPr>
          <w:sz w:val="28"/>
          <w:szCs w:val="28"/>
        </w:rPr>
        <w:t xml:space="preserve"> природны</w:t>
      </w:r>
      <w:r w:rsidR="00F8700A" w:rsidRPr="000F16D3">
        <w:rPr>
          <w:sz w:val="28"/>
          <w:szCs w:val="28"/>
        </w:rPr>
        <w:t>е</w:t>
      </w:r>
      <w:r w:rsidRPr="000F16D3">
        <w:rPr>
          <w:sz w:val="28"/>
          <w:szCs w:val="28"/>
        </w:rPr>
        <w:t xml:space="preserve"> территори</w:t>
      </w:r>
      <w:r w:rsidR="00F8700A" w:rsidRPr="000F16D3">
        <w:rPr>
          <w:sz w:val="28"/>
          <w:szCs w:val="28"/>
        </w:rPr>
        <w:t>и</w:t>
      </w:r>
      <w:r w:rsidRPr="000F16D3">
        <w:rPr>
          <w:sz w:val="28"/>
          <w:szCs w:val="28"/>
        </w:rPr>
        <w:t>, таки</w:t>
      </w:r>
      <w:r w:rsidR="00F8700A" w:rsidRPr="000F16D3">
        <w:rPr>
          <w:sz w:val="28"/>
          <w:szCs w:val="28"/>
        </w:rPr>
        <w:t>е</w:t>
      </w:r>
      <w:r w:rsidRPr="000F16D3">
        <w:rPr>
          <w:sz w:val="28"/>
          <w:szCs w:val="28"/>
        </w:rPr>
        <w:t xml:space="preserve"> как </w:t>
      </w:r>
      <w:r w:rsidRPr="00842353">
        <w:rPr>
          <w:sz w:val="28"/>
          <w:szCs w:val="28"/>
        </w:rPr>
        <w:t xml:space="preserve">Прибайкальский и </w:t>
      </w:r>
      <w:proofErr w:type="spellStart"/>
      <w:r w:rsidRPr="00842353">
        <w:rPr>
          <w:sz w:val="28"/>
          <w:szCs w:val="28"/>
        </w:rPr>
        <w:t>Тункинский</w:t>
      </w:r>
      <w:proofErr w:type="spellEnd"/>
      <w:r w:rsidRPr="00842353">
        <w:rPr>
          <w:sz w:val="28"/>
          <w:szCs w:val="28"/>
        </w:rPr>
        <w:t xml:space="preserve"> национальные парки, государственный природный заказник «Красный Яр», заказники регионального значения «</w:t>
      </w:r>
      <w:proofErr w:type="spellStart"/>
      <w:r w:rsidRPr="00842353">
        <w:rPr>
          <w:sz w:val="28"/>
          <w:szCs w:val="28"/>
        </w:rPr>
        <w:t>Иркутный</w:t>
      </w:r>
      <w:proofErr w:type="spellEnd"/>
      <w:r w:rsidRPr="00842353">
        <w:rPr>
          <w:sz w:val="28"/>
          <w:szCs w:val="28"/>
        </w:rPr>
        <w:t>» и «</w:t>
      </w:r>
      <w:proofErr w:type="spellStart"/>
      <w:r w:rsidRPr="00842353">
        <w:rPr>
          <w:sz w:val="28"/>
          <w:szCs w:val="28"/>
        </w:rPr>
        <w:t>Кочергатский</w:t>
      </w:r>
      <w:proofErr w:type="spellEnd"/>
      <w:r w:rsidRPr="00842353">
        <w:rPr>
          <w:sz w:val="28"/>
          <w:szCs w:val="28"/>
        </w:rPr>
        <w:t>», природный парк «</w:t>
      </w:r>
      <w:proofErr w:type="spellStart"/>
      <w:r w:rsidRPr="00842353">
        <w:rPr>
          <w:sz w:val="28"/>
          <w:szCs w:val="28"/>
        </w:rPr>
        <w:t>Шумак</w:t>
      </w:r>
      <w:proofErr w:type="spellEnd"/>
      <w:r w:rsidRPr="00842353">
        <w:rPr>
          <w:sz w:val="28"/>
          <w:szCs w:val="28"/>
        </w:rPr>
        <w:t xml:space="preserve">», а также 31 памятник природы. </w:t>
      </w:r>
    </w:p>
    <w:p w:rsidR="00B431E4" w:rsidRDefault="00B431E4" w:rsidP="00B431E4">
      <w:pPr>
        <w:ind w:firstLine="709"/>
        <w:jc w:val="both"/>
        <w:rPr>
          <w:sz w:val="28"/>
        </w:rPr>
      </w:pPr>
      <w:r w:rsidRPr="00FF48EA">
        <w:rPr>
          <w:sz w:val="28"/>
        </w:rPr>
        <w:t xml:space="preserve">Сохранение окружающей природной среды, а также поддержание ее качества, необходимого для благоприятной жизни человека и устойчивого развития экономики, являются целями и задачами государственной политики </w:t>
      </w:r>
      <w:r w:rsidRPr="00FF48EA">
        <w:rPr>
          <w:sz w:val="28"/>
        </w:rPr>
        <w:lastRenderedPageBreak/>
        <w:t xml:space="preserve">России в сфере обеспечения экологической безопасности и закреплены в Стратегии экологической безопасности на </w:t>
      </w:r>
      <w:r w:rsidRPr="000F16D3">
        <w:rPr>
          <w:sz w:val="28"/>
        </w:rPr>
        <w:t>период до 2025 г</w:t>
      </w:r>
      <w:r w:rsidR="00F8700A" w:rsidRPr="000F16D3">
        <w:rPr>
          <w:sz w:val="28"/>
        </w:rPr>
        <w:t>ода</w:t>
      </w:r>
      <w:r w:rsidRPr="000F16D3">
        <w:rPr>
          <w:sz w:val="28"/>
        </w:rPr>
        <w:t xml:space="preserve">. </w:t>
      </w:r>
      <w:r>
        <w:rPr>
          <w:sz w:val="28"/>
        </w:rPr>
        <w:t>На д</w:t>
      </w:r>
      <w:r w:rsidRPr="00FF48EA">
        <w:rPr>
          <w:sz w:val="28"/>
        </w:rPr>
        <w:t xml:space="preserve">остижение </w:t>
      </w:r>
      <w:r>
        <w:rPr>
          <w:sz w:val="28"/>
        </w:rPr>
        <w:t xml:space="preserve">указанных </w:t>
      </w:r>
      <w:r w:rsidRPr="00FF48EA">
        <w:rPr>
          <w:sz w:val="28"/>
        </w:rPr>
        <w:t>целей и задач</w:t>
      </w:r>
      <w:r>
        <w:rPr>
          <w:sz w:val="28"/>
        </w:rPr>
        <w:t xml:space="preserve"> </w:t>
      </w:r>
      <w:r w:rsidRPr="000F16D3">
        <w:rPr>
          <w:sz w:val="28"/>
        </w:rPr>
        <w:t xml:space="preserve">направлена, в том числе, и деятельность </w:t>
      </w:r>
      <w:r>
        <w:rPr>
          <w:sz w:val="28"/>
        </w:rPr>
        <w:t>Западно-Байкальской природоохранной прокуратуры.</w:t>
      </w:r>
    </w:p>
    <w:p w:rsidR="006F4018" w:rsidRDefault="00B431E4" w:rsidP="00F20A30">
      <w:pPr>
        <w:ind w:firstLine="709"/>
        <w:jc w:val="both"/>
        <w:rPr>
          <w:sz w:val="28"/>
        </w:rPr>
      </w:pPr>
      <w:r w:rsidRPr="00FF48EA">
        <w:rPr>
          <w:sz w:val="28"/>
        </w:rPr>
        <w:t xml:space="preserve">Надзор за исполнением водного, лесного, земельного законодательства, законодательства об обращении с отходами, об экологической экспертизе, особо охраняемых природных территориях, в сфере охраны объектов животного мира, водных биологических ресурсов, недр, почв, атмосферного воздуха, а также за соблюдением бюджетного, антикоррупционного законодательства, законодательства о защите прав предпринимателей </w:t>
      </w:r>
      <w:r w:rsidR="00291C9D" w:rsidRPr="00842353">
        <w:rPr>
          <w:sz w:val="28"/>
          <w:szCs w:val="28"/>
        </w:rPr>
        <w:t>–</w:t>
      </w:r>
      <w:r w:rsidR="00291C9D">
        <w:rPr>
          <w:sz w:val="28"/>
          <w:szCs w:val="28"/>
        </w:rPr>
        <w:t xml:space="preserve"> </w:t>
      </w:r>
      <w:r w:rsidRPr="00FF48EA">
        <w:rPr>
          <w:sz w:val="28"/>
        </w:rPr>
        <w:t>вот далеко не исчерпывающий перечень напра</w:t>
      </w:r>
      <w:r w:rsidR="006F4018">
        <w:rPr>
          <w:sz w:val="28"/>
        </w:rPr>
        <w:t>влений деятельности прокуратуры</w:t>
      </w:r>
      <w:r w:rsidR="00F20A30">
        <w:rPr>
          <w:sz w:val="28"/>
        </w:rPr>
        <w:t>.</w:t>
      </w:r>
    </w:p>
    <w:p w:rsidR="00367762" w:rsidRDefault="00367762" w:rsidP="006F4018">
      <w:pPr>
        <w:pStyle w:val="a4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F4018">
        <w:rPr>
          <w:sz w:val="28"/>
          <w:szCs w:val="28"/>
        </w:rPr>
        <w:t>С</w:t>
      </w:r>
      <w:r w:rsidRPr="00842353">
        <w:rPr>
          <w:sz w:val="28"/>
          <w:szCs w:val="28"/>
        </w:rPr>
        <w:t xml:space="preserve"> учетом экологической обстановки в России и ее </w:t>
      </w:r>
      <w:r w:rsidRPr="00842353">
        <w:rPr>
          <w:sz w:val="28"/>
          <w:szCs w:val="28"/>
          <w:shd w:val="clear" w:color="auto" w:fill="FFFFFF"/>
        </w:rPr>
        <w:t>экономического развития, приоритетным направлением деятельности межрайонной природоохранной прокуратуры является надзор за исполнения законодательства</w:t>
      </w:r>
      <w:r w:rsidR="00685F56">
        <w:rPr>
          <w:sz w:val="28"/>
          <w:szCs w:val="28"/>
          <w:shd w:val="clear" w:color="auto" w:fill="FFFFFF"/>
        </w:rPr>
        <w:t>,</w:t>
      </w:r>
      <w:r w:rsidRPr="00842353">
        <w:rPr>
          <w:sz w:val="28"/>
          <w:szCs w:val="28"/>
          <w:shd w:val="clear" w:color="auto" w:fill="FFFFFF"/>
        </w:rPr>
        <w:t xml:space="preserve"> обеспечение баланса</w:t>
      </w:r>
      <w:r w:rsidRPr="00842353">
        <w:rPr>
          <w:color w:val="000000"/>
          <w:sz w:val="28"/>
          <w:szCs w:val="28"/>
          <w:shd w:val="clear" w:color="auto" w:fill="FFFFFF"/>
        </w:rPr>
        <w:t xml:space="preserve"> между экологическими и экономическими интересами общества.</w:t>
      </w:r>
    </w:p>
    <w:p w:rsidR="00685F56" w:rsidRPr="00685F56" w:rsidRDefault="00685F56" w:rsidP="00685F56">
      <w:pPr>
        <w:ind w:firstLine="708"/>
        <w:jc w:val="both"/>
        <w:rPr>
          <w:sz w:val="28"/>
          <w:szCs w:val="28"/>
        </w:rPr>
      </w:pPr>
      <w:r w:rsidRPr="00677E98">
        <w:rPr>
          <w:sz w:val="28"/>
          <w:szCs w:val="28"/>
        </w:rPr>
        <w:t>Прокуратурой принима</w:t>
      </w:r>
      <w:r w:rsidR="00F8700A" w:rsidRPr="00677E98">
        <w:rPr>
          <w:sz w:val="28"/>
          <w:szCs w:val="28"/>
        </w:rPr>
        <w:t>ются</w:t>
      </w:r>
      <w:r w:rsidRPr="00677E98">
        <w:rPr>
          <w:sz w:val="28"/>
          <w:szCs w:val="28"/>
        </w:rPr>
        <w:t xml:space="preserve"> меры </w:t>
      </w:r>
      <w:r>
        <w:rPr>
          <w:sz w:val="28"/>
          <w:szCs w:val="28"/>
        </w:rPr>
        <w:t>по прекращению незаконного строительства в центральной экологической зоне Байкальской природной территории, особо охраняемых природных территориях. По инициативе прокурора остановлено незаконное строительство завода по розливу питьевой воды ООО «</w:t>
      </w:r>
      <w:proofErr w:type="spellStart"/>
      <w:r>
        <w:rPr>
          <w:sz w:val="28"/>
          <w:szCs w:val="28"/>
        </w:rPr>
        <w:t>Аквасиб</w:t>
      </w:r>
      <w:proofErr w:type="spellEnd"/>
      <w:r>
        <w:rPr>
          <w:sz w:val="28"/>
          <w:szCs w:val="28"/>
        </w:rPr>
        <w:t>» на Байкале и горнолыжного комплекса на территории Национального парка «</w:t>
      </w:r>
      <w:proofErr w:type="spellStart"/>
      <w:r>
        <w:rPr>
          <w:sz w:val="28"/>
          <w:szCs w:val="28"/>
        </w:rPr>
        <w:t>Тункинский</w:t>
      </w:r>
      <w:proofErr w:type="spellEnd"/>
      <w:r>
        <w:rPr>
          <w:sz w:val="28"/>
          <w:szCs w:val="28"/>
        </w:rPr>
        <w:t>».</w:t>
      </w:r>
    </w:p>
    <w:p w:rsidR="00A577D6" w:rsidRDefault="00A577D6" w:rsidP="00A577D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2018-2021 годах по мерам прокурорского ре</w:t>
      </w:r>
      <w:r w:rsidR="00685F56">
        <w:rPr>
          <w:sz w:val="28"/>
          <w:szCs w:val="28"/>
        </w:rPr>
        <w:t>а</w:t>
      </w:r>
      <w:r>
        <w:rPr>
          <w:sz w:val="28"/>
          <w:szCs w:val="28"/>
        </w:rPr>
        <w:t>гирования хозяйствующими субъектами выпущено 19 286</w:t>
      </w:r>
      <w:r w:rsidR="00F8700A">
        <w:rPr>
          <w:sz w:val="28"/>
          <w:szCs w:val="28"/>
        </w:rPr>
        <w:t xml:space="preserve"> </w:t>
      </w:r>
      <w:r w:rsidRPr="00F8700A">
        <w:rPr>
          <w:sz w:val="28"/>
          <w:szCs w:val="28"/>
        </w:rPr>
        <w:t>шт</w:t>
      </w:r>
      <w:r w:rsidR="00F8700A">
        <w:rPr>
          <w:sz w:val="28"/>
          <w:szCs w:val="28"/>
        </w:rPr>
        <w:t>.</w:t>
      </w:r>
      <w:r>
        <w:rPr>
          <w:sz w:val="28"/>
          <w:szCs w:val="28"/>
        </w:rPr>
        <w:t xml:space="preserve"> молоди пеляди, 1</w:t>
      </w:r>
      <w:r w:rsidR="00C92D80">
        <w:rPr>
          <w:sz w:val="28"/>
          <w:szCs w:val="28"/>
        </w:rPr>
        <w:t> </w:t>
      </w:r>
      <w:r>
        <w:rPr>
          <w:sz w:val="28"/>
          <w:szCs w:val="28"/>
        </w:rPr>
        <w:t>578</w:t>
      </w:r>
      <w:r w:rsidR="00C92D80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молоди хариуса в Братское водохранилище, 1</w:t>
      </w:r>
      <w:r w:rsidR="00F8700A">
        <w:rPr>
          <w:sz w:val="28"/>
          <w:szCs w:val="28"/>
        </w:rPr>
        <w:t> </w:t>
      </w:r>
      <w:r>
        <w:rPr>
          <w:sz w:val="28"/>
          <w:szCs w:val="28"/>
        </w:rPr>
        <w:t xml:space="preserve">628 000 личинок байкальского омуля в оз. Байкал. </w:t>
      </w:r>
    </w:p>
    <w:p w:rsidR="00DD18C6" w:rsidRDefault="00685F56" w:rsidP="00F20A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Значительное внимание прокуратуры уделено проблеме образования </w:t>
      </w:r>
      <w:r w:rsidRPr="000F16D3">
        <w:rPr>
          <w:sz w:val="28"/>
          <w:szCs w:val="28"/>
        </w:rPr>
        <w:t xml:space="preserve">несанкционированных свалок на территориях муниципальных образований. </w:t>
      </w:r>
      <w:r w:rsidR="00C95537" w:rsidRPr="000F16D3">
        <w:rPr>
          <w:sz w:val="28"/>
          <w:szCs w:val="28"/>
        </w:rPr>
        <w:t>В настоящ</w:t>
      </w:r>
      <w:r w:rsidR="00F8700A" w:rsidRPr="000F16D3">
        <w:rPr>
          <w:sz w:val="28"/>
          <w:szCs w:val="28"/>
        </w:rPr>
        <w:t>ее</w:t>
      </w:r>
      <w:r w:rsidR="00C95537" w:rsidRPr="000F16D3">
        <w:rPr>
          <w:sz w:val="28"/>
          <w:szCs w:val="28"/>
        </w:rPr>
        <w:t xml:space="preserve"> </w:t>
      </w:r>
      <w:r w:rsidR="00F8700A" w:rsidRPr="000F16D3">
        <w:rPr>
          <w:sz w:val="28"/>
          <w:szCs w:val="28"/>
        </w:rPr>
        <w:t xml:space="preserve">время </w:t>
      </w:r>
      <w:r w:rsidR="00C95537" w:rsidRPr="000F16D3">
        <w:rPr>
          <w:sz w:val="28"/>
          <w:szCs w:val="28"/>
        </w:rPr>
        <w:t xml:space="preserve">в результате </w:t>
      </w:r>
      <w:r w:rsidR="00C95537">
        <w:rPr>
          <w:sz w:val="28"/>
          <w:szCs w:val="28"/>
        </w:rPr>
        <w:t xml:space="preserve">мер прокурорского реагирования </w:t>
      </w:r>
      <w:r w:rsidR="00F20A30">
        <w:rPr>
          <w:sz w:val="28"/>
          <w:szCs w:val="28"/>
        </w:rPr>
        <w:t>ликвидировано свалок общей</w:t>
      </w:r>
      <w:r>
        <w:rPr>
          <w:sz w:val="28"/>
          <w:szCs w:val="28"/>
        </w:rPr>
        <w:t xml:space="preserve"> </w:t>
      </w:r>
      <w:r w:rsidR="00C95537" w:rsidRPr="00C95537">
        <w:rPr>
          <w:sz w:val="28"/>
          <w:szCs w:val="28"/>
        </w:rPr>
        <w:t xml:space="preserve">площадью </w:t>
      </w:r>
      <w:r w:rsidR="00F20A30">
        <w:rPr>
          <w:sz w:val="28"/>
          <w:szCs w:val="28"/>
        </w:rPr>
        <w:t>5</w:t>
      </w:r>
      <w:r w:rsidR="00DD18C6">
        <w:rPr>
          <w:sz w:val="28"/>
          <w:szCs w:val="28"/>
        </w:rPr>
        <w:t xml:space="preserve"> га.</w:t>
      </w:r>
    </w:p>
    <w:p w:rsidR="00A577D6" w:rsidRDefault="00DD18C6" w:rsidP="00F20A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</w:t>
      </w:r>
      <w:r w:rsidRPr="000F16D3">
        <w:rPr>
          <w:sz w:val="28"/>
          <w:szCs w:val="28"/>
        </w:rPr>
        <w:t xml:space="preserve"> в</w:t>
      </w:r>
      <w:r w:rsidR="00F20A30" w:rsidRPr="000F16D3">
        <w:rPr>
          <w:sz w:val="28"/>
          <w:szCs w:val="28"/>
        </w:rPr>
        <w:t>озмещено ущерба, причиненного окружающей сред</w:t>
      </w:r>
      <w:r w:rsidRPr="000F16D3">
        <w:rPr>
          <w:sz w:val="28"/>
          <w:szCs w:val="28"/>
        </w:rPr>
        <w:t>е</w:t>
      </w:r>
      <w:r w:rsidR="00F20A30" w:rsidRPr="000F16D3">
        <w:rPr>
          <w:sz w:val="28"/>
          <w:szCs w:val="28"/>
        </w:rPr>
        <w:t xml:space="preserve">, </w:t>
      </w:r>
      <w:r w:rsidRPr="000F16D3">
        <w:rPr>
          <w:sz w:val="28"/>
          <w:szCs w:val="28"/>
        </w:rPr>
        <w:t>отдельным компонентам природной среды</w:t>
      </w:r>
      <w:r w:rsidR="00291C9D" w:rsidRPr="000F16D3">
        <w:rPr>
          <w:sz w:val="28"/>
          <w:szCs w:val="28"/>
        </w:rPr>
        <w:t>,</w:t>
      </w:r>
      <w:r w:rsidRPr="000F16D3">
        <w:rPr>
          <w:sz w:val="28"/>
          <w:szCs w:val="28"/>
        </w:rPr>
        <w:t xml:space="preserve"> </w:t>
      </w:r>
      <w:r w:rsidR="00F20A30" w:rsidRPr="000F16D3">
        <w:rPr>
          <w:sz w:val="28"/>
          <w:szCs w:val="28"/>
        </w:rPr>
        <w:t>более 6 м</w:t>
      </w:r>
      <w:r w:rsidR="00F8700A" w:rsidRPr="000F16D3">
        <w:rPr>
          <w:sz w:val="28"/>
          <w:szCs w:val="28"/>
        </w:rPr>
        <w:t xml:space="preserve">лн </w:t>
      </w:r>
      <w:r w:rsidR="00F20A30" w:rsidRPr="000F16D3">
        <w:rPr>
          <w:sz w:val="28"/>
          <w:szCs w:val="28"/>
        </w:rPr>
        <w:t>рублей</w:t>
      </w:r>
      <w:r w:rsidR="00F20A30">
        <w:rPr>
          <w:sz w:val="28"/>
          <w:szCs w:val="28"/>
        </w:rPr>
        <w:t xml:space="preserve">. Истребовано из чужого незаконного владения земель </w:t>
      </w:r>
      <w:r w:rsidR="00291C9D">
        <w:rPr>
          <w:sz w:val="28"/>
          <w:szCs w:val="28"/>
        </w:rPr>
        <w:t xml:space="preserve">особо охраняемых природных территорий </w:t>
      </w:r>
      <w:r>
        <w:rPr>
          <w:sz w:val="28"/>
          <w:szCs w:val="28"/>
        </w:rPr>
        <w:t>более</w:t>
      </w:r>
      <w:r w:rsidR="00F20A30">
        <w:rPr>
          <w:sz w:val="28"/>
          <w:szCs w:val="28"/>
        </w:rPr>
        <w:t xml:space="preserve"> 340 га.</w:t>
      </w:r>
    </w:p>
    <w:p w:rsidR="00C95537" w:rsidRDefault="00A30F0F" w:rsidP="006D1CC1">
      <w:pPr>
        <w:ind w:firstLine="709"/>
        <w:jc w:val="both"/>
        <w:rPr>
          <w:sz w:val="28"/>
        </w:rPr>
      </w:pPr>
      <w:r>
        <w:rPr>
          <w:sz w:val="28"/>
        </w:rPr>
        <w:t xml:space="preserve">Мерами прокурорского реагирования </w:t>
      </w:r>
      <w:r w:rsidR="00EE1C55" w:rsidRPr="00EE1C55">
        <w:rPr>
          <w:sz w:val="28"/>
        </w:rPr>
        <w:t>восстан</w:t>
      </w:r>
      <w:r w:rsidR="00EE1C55">
        <w:rPr>
          <w:sz w:val="28"/>
        </w:rPr>
        <w:t>а</w:t>
      </w:r>
      <w:r w:rsidR="00EE1C55" w:rsidRPr="00EE1C55">
        <w:rPr>
          <w:sz w:val="28"/>
        </w:rPr>
        <w:t>вл</w:t>
      </w:r>
      <w:r w:rsidR="00EE1C55">
        <w:rPr>
          <w:sz w:val="28"/>
        </w:rPr>
        <w:t xml:space="preserve">иваются </w:t>
      </w:r>
      <w:r w:rsidR="00EE1C55" w:rsidRPr="00EE1C55">
        <w:rPr>
          <w:sz w:val="28"/>
        </w:rPr>
        <w:t>нарушенны</w:t>
      </w:r>
      <w:r w:rsidR="00EE1C55">
        <w:rPr>
          <w:sz w:val="28"/>
        </w:rPr>
        <w:t>е</w:t>
      </w:r>
      <w:r w:rsidR="00EE1C55" w:rsidRPr="00EE1C55">
        <w:rPr>
          <w:sz w:val="28"/>
        </w:rPr>
        <w:t xml:space="preserve"> прав</w:t>
      </w:r>
      <w:r w:rsidR="00EE1C55">
        <w:rPr>
          <w:sz w:val="28"/>
        </w:rPr>
        <w:t>а</w:t>
      </w:r>
      <w:r w:rsidR="00EE1C55" w:rsidRPr="00EE1C55">
        <w:rPr>
          <w:sz w:val="28"/>
        </w:rPr>
        <w:t xml:space="preserve"> и законны</w:t>
      </w:r>
      <w:r w:rsidR="00EE1C55">
        <w:rPr>
          <w:sz w:val="28"/>
        </w:rPr>
        <w:t>е</w:t>
      </w:r>
      <w:r w:rsidR="00EE1C55" w:rsidRPr="00EE1C55">
        <w:rPr>
          <w:sz w:val="28"/>
        </w:rPr>
        <w:t xml:space="preserve"> интерес</w:t>
      </w:r>
      <w:r w:rsidR="00EE1C55">
        <w:rPr>
          <w:sz w:val="28"/>
        </w:rPr>
        <w:t xml:space="preserve">ы </w:t>
      </w:r>
      <w:r w:rsidR="00EE1C55" w:rsidRPr="00EE1C55">
        <w:rPr>
          <w:sz w:val="28"/>
        </w:rPr>
        <w:t>субъектов предпринимательской деятельности</w:t>
      </w:r>
      <w:r w:rsidR="00EE1C55">
        <w:rPr>
          <w:sz w:val="28"/>
        </w:rPr>
        <w:t xml:space="preserve">, </w:t>
      </w:r>
      <w:r w:rsidR="006D1CC1">
        <w:rPr>
          <w:sz w:val="28"/>
        </w:rPr>
        <w:t xml:space="preserve">ведется работа по </w:t>
      </w:r>
      <w:r w:rsidR="006D1CC1" w:rsidRPr="000F16D3">
        <w:rPr>
          <w:sz w:val="28"/>
        </w:rPr>
        <w:t>развитию турист</w:t>
      </w:r>
      <w:r w:rsidR="00F8700A" w:rsidRPr="000F16D3">
        <w:rPr>
          <w:sz w:val="28"/>
        </w:rPr>
        <w:t>ской</w:t>
      </w:r>
      <w:r w:rsidR="006D1CC1" w:rsidRPr="000F16D3">
        <w:rPr>
          <w:sz w:val="28"/>
        </w:rPr>
        <w:t xml:space="preserve"> инфраструктуры на особо охраняемых природных территориях, </w:t>
      </w:r>
      <w:r w:rsidRPr="000F16D3">
        <w:rPr>
          <w:sz w:val="28"/>
        </w:rPr>
        <w:t xml:space="preserve">планируется </w:t>
      </w:r>
      <w:r>
        <w:rPr>
          <w:sz w:val="28"/>
        </w:rPr>
        <w:t>добиться модернизации (реконструкции) действующих очистных сооружений</w:t>
      </w:r>
      <w:r w:rsidR="00F20A30">
        <w:rPr>
          <w:sz w:val="28"/>
        </w:rPr>
        <w:t xml:space="preserve"> в центральной экологической зоне</w:t>
      </w:r>
      <w:r w:rsidR="009E5431">
        <w:rPr>
          <w:sz w:val="28"/>
        </w:rPr>
        <w:t xml:space="preserve"> Байкальской природной территории</w:t>
      </w:r>
      <w:r>
        <w:rPr>
          <w:sz w:val="28"/>
        </w:rPr>
        <w:t>, строительство новых очистных сооружений в населенных пунктах и местах рекреации, понуждение органов власти к включению данных мероприятий для реализации в рамках национального проекта «Экология».</w:t>
      </w:r>
    </w:p>
    <w:p w:rsidR="00DE04D4" w:rsidRDefault="00291C9D" w:rsidP="00291C9D">
      <w:pPr>
        <w:ind w:firstLine="709"/>
        <w:jc w:val="both"/>
        <w:rPr>
          <w:sz w:val="28"/>
        </w:rPr>
      </w:pPr>
      <w:r w:rsidRPr="00291C9D">
        <w:rPr>
          <w:sz w:val="28"/>
        </w:rPr>
        <w:t xml:space="preserve">Западно-Байкальская природоохранная прокуратура создана сравнительно недавно, между тем уже сейчас накоплен значительный опыт осуществления прокурорского надзора за исполнением природоохранного </w:t>
      </w:r>
      <w:r w:rsidRPr="00291C9D">
        <w:rPr>
          <w:sz w:val="28"/>
        </w:rPr>
        <w:lastRenderedPageBreak/>
        <w:t>законодательства, участия в решении экологических проблем</w:t>
      </w:r>
      <w:r>
        <w:rPr>
          <w:sz w:val="28"/>
        </w:rPr>
        <w:t xml:space="preserve">, </w:t>
      </w:r>
      <w:r w:rsidR="00DE04D4" w:rsidRPr="00DE04D4">
        <w:rPr>
          <w:sz w:val="28"/>
        </w:rPr>
        <w:t>внес</w:t>
      </w:r>
      <w:r>
        <w:rPr>
          <w:sz w:val="28"/>
        </w:rPr>
        <w:t>ен</w:t>
      </w:r>
      <w:r w:rsidR="00DE04D4" w:rsidRPr="00DE04D4">
        <w:rPr>
          <w:sz w:val="28"/>
        </w:rPr>
        <w:t xml:space="preserve"> весомый вклад в обеспечение экологической безопасности </w:t>
      </w:r>
      <w:r w:rsidR="009E5431">
        <w:rPr>
          <w:sz w:val="28"/>
        </w:rPr>
        <w:t xml:space="preserve">на </w:t>
      </w:r>
      <w:r w:rsidR="00DE04D4">
        <w:rPr>
          <w:sz w:val="28"/>
        </w:rPr>
        <w:t>Байкальской природной территории</w:t>
      </w:r>
      <w:r w:rsidR="009E5431">
        <w:rPr>
          <w:sz w:val="28"/>
        </w:rPr>
        <w:t>.</w:t>
      </w:r>
    </w:p>
    <w:p w:rsidR="00FF48EA" w:rsidRPr="00FF48EA" w:rsidRDefault="00DE04D4" w:rsidP="00EE1C55">
      <w:pPr>
        <w:ind w:firstLine="709"/>
        <w:jc w:val="both"/>
        <w:rPr>
          <w:sz w:val="28"/>
        </w:rPr>
      </w:pPr>
      <w:r>
        <w:rPr>
          <w:sz w:val="28"/>
        </w:rPr>
        <w:t>Впереди Западно-Байкальскую природоохранную прокуратуру ожидает</w:t>
      </w:r>
      <w:r w:rsidRPr="00F136C5">
        <w:rPr>
          <w:sz w:val="28"/>
        </w:rPr>
        <w:t xml:space="preserve"> </w:t>
      </w:r>
      <w:r w:rsidRPr="001B230F">
        <w:rPr>
          <w:sz w:val="28"/>
        </w:rPr>
        <w:t>большая и тщательная работа</w:t>
      </w:r>
      <w:r>
        <w:rPr>
          <w:sz w:val="28"/>
        </w:rPr>
        <w:t xml:space="preserve"> </w:t>
      </w:r>
      <w:r w:rsidR="008F1157">
        <w:rPr>
          <w:sz w:val="28"/>
        </w:rPr>
        <w:t xml:space="preserve">в рамках </w:t>
      </w:r>
      <w:r w:rsidR="008F1157" w:rsidRPr="00EE1C55">
        <w:rPr>
          <w:sz w:val="28"/>
        </w:rPr>
        <w:t>укрепления правопорядка</w:t>
      </w:r>
      <w:r w:rsidR="008F1157">
        <w:rPr>
          <w:sz w:val="28"/>
        </w:rPr>
        <w:t xml:space="preserve"> </w:t>
      </w:r>
      <w:r w:rsidR="008F1157" w:rsidRPr="008F1157">
        <w:rPr>
          <w:sz w:val="28"/>
        </w:rPr>
        <w:t xml:space="preserve">в </w:t>
      </w:r>
      <w:r w:rsidR="008F1157">
        <w:rPr>
          <w:sz w:val="28"/>
        </w:rPr>
        <w:t xml:space="preserve">сфере </w:t>
      </w:r>
      <w:r w:rsidR="008F1157" w:rsidRPr="008F1157">
        <w:rPr>
          <w:sz w:val="28"/>
        </w:rPr>
        <w:t>охраны</w:t>
      </w:r>
      <w:r w:rsidR="008F1157">
        <w:rPr>
          <w:sz w:val="28"/>
        </w:rPr>
        <w:t xml:space="preserve"> окружающей среды</w:t>
      </w:r>
      <w:r w:rsidR="009E5431">
        <w:rPr>
          <w:sz w:val="28"/>
        </w:rPr>
        <w:t>.</w:t>
      </w:r>
      <w:r>
        <w:rPr>
          <w:sz w:val="28"/>
        </w:rPr>
        <w:t xml:space="preserve"> </w:t>
      </w:r>
    </w:p>
    <w:sectPr w:rsidR="00FF48EA" w:rsidRPr="00FF48EA" w:rsidSect="00DD18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5C"/>
    <w:rsid w:val="00015F5E"/>
    <w:rsid w:val="000D525C"/>
    <w:rsid w:val="000F16D3"/>
    <w:rsid w:val="001B230F"/>
    <w:rsid w:val="001C2D9B"/>
    <w:rsid w:val="001E62AF"/>
    <w:rsid w:val="00214C73"/>
    <w:rsid w:val="00261442"/>
    <w:rsid w:val="00291C9D"/>
    <w:rsid w:val="00310AA7"/>
    <w:rsid w:val="00341980"/>
    <w:rsid w:val="00367762"/>
    <w:rsid w:val="00371C40"/>
    <w:rsid w:val="003D3309"/>
    <w:rsid w:val="00406844"/>
    <w:rsid w:val="00483F16"/>
    <w:rsid w:val="00490A3B"/>
    <w:rsid w:val="00531A4C"/>
    <w:rsid w:val="00535BA6"/>
    <w:rsid w:val="0058742D"/>
    <w:rsid w:val="005C2D18"/>
    <w:rsid w:val="005C4DB1"/>
    <w:rsid w:val="00645C09"/>
    <w:rsid w:val="00677E98"/>
    <w:rsid w:val="00685F56"/>
    <w:rsid w:val="006D00B8"/>
    <w:rsid w:val="006D1CC1"/>
    <w:rsid w:val="006F4018"/>
    <w:rsid w:val="00842353"/>
    <w:rsid w:val="008F1157"/>
    <w:rsid w:val="00956DC8"/>
    <w:rsid w:val="00960142"/>
    <w:rsid w:val="009C0A4B"/>
    <w:rsid w:val="009D2D65"/>
    <w:rsid w:val="009E3100"/>
    <w:rsid w:val="009E5431"/>
    <w:rsid w:val="00A30F0F"/>
    <w:rsid w:val="00A577D6"/>
    <w:rsid w:val="00AB57DB"/>
    <w:rsid w:val="00AD7C6B"/>
    <w:rsid w:val="00B431E4"/>
    <w:rsid w:val="00B72D65"/>
    <w:rsid w:val="00BA090F"/>
    <w:rsid w:val="00BC6D8E"/>
    <w:rsid w:val="00C826D6"/>
    <w:rsid w:val="00C92D80"/>
    <w:rsid w:val="00C95537"/>
    <w:rsid w:val="00CF2D07"/>
    <w:rsid w:val="00DD18C6"/>
    <w:rsid w:val="00DE04D4"/>
    <w:rsid w:val="00DE6268"/>
    <w:rsid w:val="00E306AF"/>
    <w:rsid w:val="00E334C8"/>
    <w:rsid w:val="00EE1C55"/>
    <w:rsid w:val="00F136C5"/>
    <w:rsid w:val="00F20A30"/>
    <w:rsid w:val="00F8700A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C020"/>
  <w15:chartTrackingRefBased/>
  <w15:docId w15:val="{37730651-357B-4E10-8B4E-51407CF5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677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7762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40684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068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BC6D8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2D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D9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DD18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706</Words>
  <Characters>5229</Characters>
  <Application>Microsoft Office Word</Application>
  <DocSecurity>0</DocSecurity>
  <Lines>98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19</cp:revision>
  <cp:lastPrinted>2022-09-19T10:00:00Z</cp:lastPrinted>
  <dcterms:created xsi:type="dcterms:W3CDTF">2022-08-25T13:05:00Z</dcterms:created>
  <dcterms:modified xsi:type="dcterms:W3CDTF">2022-09-21T06:51:00Z</dcterms:modified>
</cp:coreProperties>
</file>