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5E" w:rsidRPr="006B186C" w:rsidRDefault="008F355E" w:rsidP="008F355E">
      <w:pPr>
        <w:spacing w:after="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8"/>
          <w:szCs w:val="32"/>
        </w:rPr>
        <w:t>07.04.2022 г. №16</w:t>
      </w:r>
    </w:p>
    <w:p w:rsidR="008F355E" w:rsidRPr="006B186C" w:rsidRDefault="008F355E" w:rsidP="008F355E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6B186C">
        <w:rPr>
          <w:rFonts w:ascii="Arial" w:hAnsi="Arial" w:cs="Arial"/>
          <w:b/>
          <w:sz w:val="28"/>
          <w:szCs w:val="32"/>
        </w:rPr>
        <w:t>РОССИЙСКАЯ ФЕДЕРАЦИЯ</w:t>
      </w:r>
    </w:p>
    <w:p w:rsidR="008F355E" w:rsidRPr="006B186C" w:rsidRDefault="008F355E" w:rsidP="008F355E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6B186C">
        <w:rPr>
          <w:rFonts w:ascii="Arial" w:hAnsi="Arial" w:cs="Arial"/>
          <w:b/>
          <w:sz w:val="28"/>
          <w:szCs w:val="32"/>
        </w:rPr>
        <w:t xml:space="preserve">ИРКУТСКАЯ ОБЛАСТЬ </w:t>
      </w:r>
    </w:p>
    <w:p w:rsidR="008F355E" w:rsidRPr="006B186C" w:rsidRDefault="008F355E" w:rsidP="008F355E">
      <w:pPr>
        <w:spacing w:after="0"/>
        <w:ind w:left="-284"/>
        <w:jc w:val="center"/>
        <w:rPr>
          <w:rFonts w:ascii="Arial" w:hAnsi="Arial" w:cs="Arial"/>
          <w:b/>
          <w:sz w:val="28"/>
          <w:szCs w:val="32"/>
        </w:rPr>
      </w:pPr>
      <w:r w:rsidRPr="006B186C">
        <w:rPr>
          <w:rFonts w:ascii="Arial" w:hAnsi="Arial" w:cs="Arial"/>
          <w:b/>
          <w:sz w:val="28"/>
          <w:szCs w:val="32"/>
        </w:rPr>
        <w:t>БОХАНСКИЙ МУНИЦИПАЛЬНЫЙ РА</w:t>
      </w:r>
      <w:r>
        <w:rPr>
          <w:rFonts w:ascii="Arial" w:hAnsi="Arial" w:cs="Arial"/>
          <w:b/>
          <w:sz w:val="28"/>
          <w:szCs w:val="32"/>
        </w:rPr>
        <w:t>ЙОН</w:t>
      </w:r>
      <w:r>
        <w:rPr>
          <w:rFonts w:ascii="Arial" w:hAnsi="Arial" w:cs="Arial"/>
          <w:b/>
          <w:sz w:val="28"/>
          <w:szCs w:val="32"/>
        </w:rPr>
        <w:br/>
        <w:t>МУНИЦИПАЛЬНОЕ ОБРАЗОВАНИЕ «НОВАЯ ИДА</w:t>
      </w:r>
      <w:r w:rsidRPr="006B186C">
        <w:rPr>
          <w:rFonts w:ascii="Arial" w:hAnsi="Arial" w:cs="Arial"/>
          <w:b/>
          <w:sz w:val="28"/>
          <w:szCs w:val="32"/>
        </w:rPr>
        <w:t>»</w:t>
      </w:r>
    </w:p>
    <w:p w:rsidR="008F355E" w:rsidRPr="006B186C" w:rsidRDefault="008F355E" w:rsidP="008F355E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6B186C">
        <w:rPr>
          <w:rFonts w:ascii="Arial" w:hAnsi="Arial" w:cs="Arial"/>
          <w:b/>
          <w:sz w:val="28"/>
          <w:szCs w:val="32"/>
        </w:rPr>
        <w:t>ГЛАВА АДМИНИСТРАЦИИ</w:t>
      </w:r>
    </w:p>
    <w:p w:rsidR="008F355E" w:rsidRPr="006B186C" w:rsidRDefault="008F355E" w:rsidP="008F355E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6B186C">
        <w:rPr>
          <w:rFonts w:ascii="Arial" w:hAnsi="Arial" w:cs="Arial"/>
          <w:b/>
          <w:sz w:val="28"/>
          <w:szCs w:val="32"/>
        </w:rPr>
        <w:t>ПОСТАНОВЛЕНИЕ</w:t>
      </w:r>
    </w:p>
    <w:p w:rsidR="008F355E" w:rsidRPr="006B186C" w:rsidRDefault="008F355E" w:rsidP="008F355E">
      <w:pPr>
        <w:spacing w:after="0"/>
        <w:jc w:val="both"/>
        <w:rPr>
          <w:rFonts w:ascii="Arial" w:hAnsi="Arial" w:cs="Arial"/>
          <w:szCs w:val="24"/>
        </w:rPr>
      </w:pPr>
    </w:p>
    <w:p w:rsidR="008F355E" w:rsidRPr="006B186C" w:rsidRDefault="008F355E" w:rsidP="008F355E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6B186C">
        <w:rPr>
          <w:rFonts w:ascii="Arial" w:hAnsi="Arial" w:cs="Arial"/>
          <w:b/>
          <w:sz w:val="28"/>
          <w:szCs w:val="32"/>
        </w:rPr>
        <w:t xml:space="preserve">«О РАЗРЕШЕНИИ НА ВСТУПЛЕНИЕ В </w:t>
      </w:r>
      <w:proofErr w:type="gramStart"/>
      <w:r w:rsidRPr="006B186C">
        <w:rPr>
          <w:rFonts w:ascii="Arial" w:hAnsi="Arial" w:cs="Arial"/>
          <w:b/>
          <w:sz w:val="28"/>
          <w:szCs w:val="32"/>
        </w:rPr>
        <w:t>БРАК »</w:t>
      </w:r>
      <w:proofErr w:type="gramEnd"/>
    </w:p>
    <w:p w:rsidR="008F355E" w:rsidRPr="00870A41" w:rsidRDefault="008F355E" w:rsidP="008F355E">
      <w:pPr>
        <w:spacing w:after="0"/>
        <w:rPr>
          <w:rFonts w:ascii="Arial" w:hAnsi="Arial" w:cs="Arial"/>
          <w:sz w:val="24"/>
          <w:szCs w:val="24"/>
        </w:rPr>
      </w:pPr>
    </w:p>
    <w:p w:rsidR="008F355E" w:rsidRPr="006B186C" w:rsidRDefault="008F355E" w:rsidP="008F35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A41">
        <w:rPr>
          <w:rFonts w:ascii="Arial" w:hAnsi="Arial" w:cs="Arial"/>
          <w:sz w:val="24"/>
          <w:szCs w:val="24"/>
        </w:rPr>
        <w:tab/>
      </w:r>
      <w:r w:rsidRPr="006B186C">
        <w:rPr>
          <w:rFonts w:ascii="Arial" w:hAnsi="Arial" w:cs="Arial"/>
          <w:sz w:val="24"/>
          <w:szCs w:val="24"/>
        </w:rPr>
        <w:t>Руководствуясь статьёй 13 Семейного кодекса Российской Федерации, рассмо</w:t>
      </w:r>
      <w:r>
        <w:rPr>
          <w:rFonts w:ascii="Arial" w:hAnsi="Arial" w:cs="Arial"/>
          <w:sz w:val="24"/>
          <w:szCs w:val="24"/>
        </w:rPr>
        <w:t>трев заявление несовершеннолетнего</w:t>
      </w:r>
      <w:r w:rsidRPr="006B1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Литвиненко </w:t>
      </w:r>
      <w:proofErr w:type="gramStart"/>
      <w:r>
        <w:rPr>
          <w:rFonts w:ascii="Arial" w:hAnsi="Arial" w:cs="Arial"/>
          <w:sz w:val="24"/>
          <w:szCs w:val="24"/>
        </w:rPr>
        <w:t>Владимира  Алексеевича</w:t>
      </w:r>
      <w:proofErr w:type="gramEnd"/>
      <w:r w:rsidRPr="006B186C">
        <w:rPr>
          <w:rFonts w:ascii="Arial" w:hAnsi="Arial" w:cs="Arial"/>
          <w:sz w:val="24"/>
          <w:szCs w:val="24"/>
        </w:rPr>
        <w:t xml:space="preserve">  о разрешении  на  вступление в брак, в связи с</w:t>
      </w:r>
      <w:r>
        <w:rPr>
          <w:rFonts w:ascii="Arial" w:hAnsi="Arial" w:cs="Arial"/>
          <w:sz w:val="24"/>
          <w:szCs w:val="24"/>
        </w:rPr>
        <w:t xml:space="preserve"> фактически сложившимися брачными отношениями</w:t>
      </w:r>
      <w:r w:rsidRPr="006B186C">
        <w:rPr>
          <w:rFonts w:ascii="Arial" w:hAnsi="Arial" w:cs="Arial"/>
          <w:sz w:val="24"/>
          <w:szCs w:val="24"/>
        </w:rPr>
        <w:t>.</w:t>
      </w:r>
    </w:p>
    <w:p w:rsidR="008F355E" w:rsidRPr="00870A41" w:rsidRDefault="008F355E" w:rsidP="008F355E">
      <w:pPr>
        <w:spacing w:after="0"/>
        <w:rPr>
          <w:rFonts w:ascii="Arial" w:hAnsi="Arial" w:cs="Arial"/>
          <w:sz w:val="24"/>
          <w:szCs w:val="24"/>
        </w:rPr>
      </w:pPr>
    </w:p>
    <w:p w:rsidR="008F355E" w:rsidRPr="00870A41" w:rsidRDefault="008F355E" w:rsidP="008F355E">
      <w:pPr>
        <w:spacing w:after="0"/>
        <w:rPr>
          <w:rFonts w:ascii="Arial" w:hAnsi="Arial" w:cs="Arial"/>
          <w:sz w:val="24"/>
          <w:szCs w:val="24"/>
        </w:rPr>
      </w:pPr>
    </w:p>
    <w:p w:rsidR="008F355E" w:rsidRPr="000151EC" w:rsidRDefault="008F355E" w:rsidP="008F355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151EC">
        <w:rPr>
          <w:rFonts w:ascii="Arial" w:hAnsi="Arial" w:cs="Arial"/>
          <w:b/>
          <w:sz w:val="32"/>
          <w:szCs w:val="32"/>
        </w:rPr>
        <w:t>ПОСТАНОВЛЯЮ:</w:t>
      </w:r>
    </w:p>
    <w:p w:rsidR="008F355E" w:rsidRPr="00870A41" w:rsidRDefault="008F355E" w:rsidP="008F355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355E" w:rsidRPr="00870A41" w:rsidRDefault="008F355E" w:rsidP="008F355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355E" w:rsidRDefault="008F355E" w:rsidP="008F355E">
      <w:pPr>
        <w:spacing w:after="0"/>
        <w:jc w:val="both"/>
        <w:rPr>
          <w:rFonts w:ascii="Times New Roman" w:hAnsi="Times New Roman" w:cs="Times New Roman"/>
          <w:sz w:val="28"/>
        </w:rPr>
      </w:pPr>
      <w:r w:rsidRPr="00870A41">
        <w:rPr>
          <w:rFonts w:ascii="Arial" w:hAnsi="Arial" w:cs="Arial"/>
          <w:sz w:val="24"/>
          <w:szCs w:val="24"/>
        </w:rPr>
        <w:tab/>
      </w:r>
      <w:proofErr w:type="gramStart"/>
      <w:r w:rsidRPr="00870A41">
        <w:rPr>
          <w:rFonts w:ascii="Arial" w:hAnsi="Arial" w:cs="Arial"/>
          <w:sz w:val="24"/>
          <w:szCs w:val="24"/>
        </w:rPr>
        <w:t xml:space="preserve">Разрешить  </w:t>
      </w:r>
      <w:r>
        <w:rPr>
          <w:rFonts w:ascii="Arial" w:hAnsi="Arial" w:cs="Arial"/>
          <w:sz w:val="24"/>
          <w:szCs w:val="24"/>
        </w:rPr>
        <w:t>Литвиненко</w:t>
      </w:r>
      <w:proofErr w:type="gramEnd"/>
      <w:r>
        <w:rPr>
          <w:rFonts w:ascii="Arial" w:hAnsi="Arial" w:cs="Arial"/>
          <w:sz w:val="24"/>
          <w:szCs w:val="24"/>
        </w:rPr>
        <w:t xml:space="preserve"> Владимиру Алексеевичу 16.05.2004</w:t>
      </w:r>
      <w:r w:rsidRPr="00870A41">
        <w:rPr>
          <w:rFonts w:ascii="Arial" w:hAnsi="Arial" w:cs="Arial"/>
          <w:sz w:val="24"/>
          <w:szCs w:val="24"/>
        </w:rPr>
        <w:t xml:space="preserve"> года рождения вступить в брак до достижения восемнадцати лет </w:t>
      </w:r>
      <w:r>
        <w:rPr>
          <w:rFonts w:ascii="Arial" w:hAnsi="Arial" w:cs="Arial"/>
          <w:sz w:val="24"/>
          <w:szCs w:val="24"/>
        </w:rPr>
        <w:t xml:space="preserve">в связи с фактически сложившимися брачными отношениями и беременностью </w:t>
      </w:r>
      <w:proofErr w:type="spellStart"/>
      <w:r>
        <w:rPr>
          <w:rFonts w:ascii="Arial" w:hAnsi="Arial" w:cs="Arial"/>
          <w:sz w:val="24"/>
          <w:szCs w:val="24"/>
        </w:rPr>
        <w:t>Вантеевой</w:t>
      </w:r>
      <w:proofErr w:type="spellEnd"/>
      <w:r>
        <w:rPr>
          <w:rFonts w:ascii="Arial" w:hAnsi="Arial" w:cs="Arial"/>
          <w:sz w:val="24"/>
          <w:szCs w:val="24"/>
        </w:rPr>
        <w:t xml:space="preserve"> К.В.</w:t>
      </w:r>
    </w:p>
    <w:p w:rsidR="008F355E" w:rsidRDefault="008F355E" w:rsidP="008F355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F355E" w:rsidRDefault="008F355E" w:rsidP="008F355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F355E" w:rsidRPr="00ED7524" w:rsidRDefault="008F355E" w:rsidP="008F355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МО </w:t>
      </w:r>
      <w:r>
        <w:rPr>
          <w:rFonts w:ascii="Arial" w:hAnsi="Arial" w:cs="Arial"/>
          <w:sz w:val="24"/>
          <w:szCs w:val="28"/>
        </w:rPr>
        <w:t xml:space="preserve">«Новая </w:t>
      </w:r>
      <w:proofErr w:type="spellStart"/>
      <w:r>
        <w:rPr>
          <w:rFonts w:ascii="Arial" w:hAnsi="Arial" w:cs="Arial"/>
          <w:sz w:val="24"/>
          <w:szCs w:val="28"/>
        </w:rPr>
        <w:t>Ида</w:t>
      </w:r>
      <w:proofErr w:type="spellEnd"/>
      <w:r>
        <w:rPr>
          <w:rFonts w:ascii="Arial" w:hAnsi="Arial" w:cs="Arial"/>
          <w:sz w:val="24"/>
          <w:szCs w:val="28"/>
        </w:rPr>
        <w:t>»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8F355E" w:rsidRDefault="008F355E" w:rsidP="008F355E">
      <w:pPr>
        <w:pStyle w:val="a3"/>
        <w:tabs>
          <w:tab w:val="left" w:pos="180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Л.В.Баханова</w:t>
      </w:r>
      <w:proofErr w:type="spellEnd"/>
    </w:p>
    <w:p w:rsidR="008F355E" w:rsidRDefault="008F355E" w:rsidP="008F355E">
      <w:pPr>
        <w:rPr>
          <w:color w:val="FF0000"/>
        </w:rPr>
      </w:pPr>
    </w:p>
    <w:p w:rsidR="008F355E" w:rsidRDefault="008F355E" w:rsidP="008F355E"/>
    <w:p w:rsidR="008F355E" w:rsidRDefault="008F355E" w:rsidP="008F355E"/>
    <w:p w:rsidR="00383F27" w:rsidRDefault="00383F27">
      <w:bookmarkStart w:id="0" w:name="_GoBack"/>
      <w:bookmarkEnd w:id="0"/>
    </w:p>
    <w:sectPr w:rsidR="0038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F5"/>
    <w:rsid w:val="00383F27"/>
    <w:rsid w:val="008F355E"/>
    <w:rsid w:val="009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5BF09-5DF3-4A60-BE46-27FCF5D3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8F35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F35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SPecialiST RePack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2022-04-27T07:49:00Z</dcterms:created>
  <dcterms:modified xsi:type="dcterms:W3CDTF">2022-04-27T07:50:00Z</dcterms:modified>
</cp:coreProperties>
</file>