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E3" w:rsidRPr="003050E3" w:rsidRDefault="003050E3" w:rsidP="003050E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050E3">
        <w:rPr>
          <w:b/>
          <w:bCs/>
          <w:sz w:val="28"/>
          <w:szCs w:val="28"/>
          <w:bdr w:val="none" w:sz="0" w:space="0" w:color="auto" w:frame="1"/>
        </w:rPr>
        <w:t>ГУ МЧС России по Иркутской области</w:t>
      </w:r>
    </w:p>
    <w:p w:rsidR="003050E3" w:rsidRPr="003050E3" w:rsidRDefault="003050E3" w:rsidP="003050E3">
      <w:pPr>
        <w:pStyle w:val="a3"/>
        <w:shd w:val="clear" w:color="auto" w:fill="FFFFFF"/>
        <w:spacing w:before="0" w:beforeAutospacing="0" w:after="215" w:afterAutospacing="0"/>
        <w:jc w:val="center"/>
        <w:textAlignment w:val="baseline"/>
        <w:rPr>
          <w:sz w:val="28"/>
          <w:szCs w:val="28"/>
        </w:rPr>
      </w:pPr>
      <w:r w:rsidRPr="003050E3">
        <w:rPr>
          <w:sz w:val="28"/>
          <w:szCs w:val="28"/>
        </w:rPr>
        <w:t>по состоянию на 08.00 (</w:t>
      </w:r>
      <w:proofErr w:type="spellStart"/>
      <w:r w:rsidRPr="003050E3">
        <w:rPr>
          <w:sz w:val="28"/>
          <w:szCs w:val="28"/>
        </w:rPr>
        <w:t>ирк</w:t>
      </w:r>
      <w:proofErr w:type="spellEnd"/>
      <w:r w:rsidRPr="003050E3">
        <w:rPr>
          <w:sz w:val="28"/>
          <w:szCs w:val="28"/>
        </w:rPr>
        <w:t>) 11.10.2022 г.</w:t>
      </w:r>
    </w:p>
    <w:p w:rsidR="003050E3" w:rsidRPr="003050E3" w:rsidRDefault="003050E3" w:rsidP="003050E3">
      <w:pPr>
        <w:pStyle w:val="a3"/>
        <w:shd w:val="clear" w:color="auto" w:fill="FFFFFF"/>
        <w:spacing w:before="0" w:beforeAutospacing="0" w:after="215" w:afterAutospacing="0"/>
        <w:jc w:val="both"/>
        <w:textAlignment w:val="baseline"/>
        <w:rPr>
          <w:sz w:val="28"/>
          <w:szCs w:val="28"/>
        </w:rPr>
      </w:pPr>
      <w:r w:rsidRPr="003050E3">
        <w:rPr>
          <w:sz w:val="28"/>
          <w:szCs w:val="28"/>
        </w:rPr>
        <w:t>В течение суток в центре управления в кризисных ситуациях ГУ МЧС России по Иркутской области организована работа по обеспечению функционирования органов управления, управлению силами и средствами в рамках системы антикризисного управления на всех уровнях единой государственной системы предупреждения и ликвидации чрезвычайных ситуаций.</w:t>
      </w:r>
    </w:p>
    <w:p w:rsidR="003050E3" w:rsidRPr="003050E3" w:rsidRDefault="003050E3" w:rsidP="003050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050E3">
        <w:rPr>
          <w:b/>
          <w:bCs/>
          <w:sz w:val="28"/>
          <w:szCs w:val="28"/>
          <w:bdr w:val="none" w:sz="0" w:space="0" w:color="auto" w:frame="1"/>
        </w:rPr>
        <w:t>I. Реагирование:</w:t>
      </w:r>
    </w:p>
    <w:p w:rsidR="003050E3" w:rsidRPr="003050E3" w:rsidRDefault="003050E3" w:rsidP="003050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050E3">
        <w:rPr>
          <w:sz w:val="28"/>
          <w:szCs w:val="28"/>
        </w:rPr>
        <w:t>• По тушению </w:t>
      </w:r>
      <w:r w:rsidRPr="003050E3">
        <w:rPr>
          <w:b/>
          <w:bCs/>
          <w:sz w:val="28"/>
          <w:szCs w:val="28"/>
          <w:bdr w:val="none" w:sz="0" w:space="0" w:color="auto" w:frame="1"/>
        </w:rPr>
        <w:t>22</w:t>
      </w:r>
      <w:r w:rsidRPr="003050E3">
        <w:rPr>
          <w:sz w:val="28"/>
          <w:szCs w:val="28"/>
        </w:rPr>
        <w:t> техногенных пожаров.</w:t>
      </w:r>
    </w:p>
    <w:p w:rsidR="003050E3" w:rsidRPr="003050E3" w:rsidRDefault="003050E3" w:rsidP="003050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050E3">
        <w:rPr>
          <w:sz w:val="28"/>
          <w:szCs w:val="28"/>
        </w:rPr>
        <w:t>• На </w:t>
      </w:r>
      <w:r w:rsidRPr="003050E3">
        <w:rPr>
          <w:b/>
          <w:bCs/>
          <w:sz w:val="28"/>
          <w:szCs w:val="28"/>
          <w:bdr w:val="none" w:sz="0" w:space="0" w:color="auto" w:frame="1"/>
        </w:rPr>
        <w:t>5 </w:t>
      </w:r>
      <w:r w:rsidRPr="003050E3">
        <w:rPr>
          <w:sz w:val="28"/>
          <w:szCs w:val="28"/>
        </w:rPr>
        <w:t>дорожно-транспортных происшествий.</w:t>
      </w:r>
    </w:p>
    <w:p w:rsidR="003050E3" w:rsidRPr="003050E3" w:rsidRDefault="003050E3" w:rsidP="003050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050E3">
        <w:rPr>
          <w:sz w:val="28"/>
          <w:szCs w:val="28"/>
        </w:rPr>
        <w:t>Всего привлекались </w:t>
      </w:r>
      <w:r w:rsidRPr="003050E3">
        <w:rPr>
          <w:b/>
          <w:bCs/>
          <w:sz w:val="28"/>
          <w:szCs w:val="28"/>
          <w:bdr w:val="none" w:sz="0" w:space="0" w:color="auto" w:frame="1"/>
        </w:rPr>
        <w:t>235</w:t>
      </w:r>
      <w:r w:rsidRPr="003050E3">
        <w:rPr>
          <w:sz w:val="28"/>
          <w:szCs w:val="28"/>
        </w:rPr>
        <w:t> человек личного состава и </w:t>
      </w:r>
      <w:r w:rsidRPr="003050E3">
        <w:rPr>
          <w:b/>
          <w:bCs/>
          <w:sz w:val="28"/>
          <w:szCs w:val="28"/>
          <w:bdr w:val="none" w:sz="0" w:space="0" w:color="auto" w:frame="1"/>
        </w:rPr>
        <w:t>65</w:t>
      </w:r>
      <w:r w:rsidRPr="003050E3">
        <w:rPr>
          <w:sz w:val="28"/>
          <w:szCs w:val="28"/>
        </w:rPr>
        <w:t> единиц техники.</w:t>
      </w:r>
    </w:p>
    <w:p w:rsidR="003050E3" w:rsidRPr="003050E3" w:rsidRDefault="003050E3" w:rsidP="003050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050E3">
        <w:rPr>
          <w:b/>
          <w:bCs/>
          <w:sz w:val="28"/>
          <w:szCs w:val="28"/>
          <w:bdr w:val="none" w:sz="0" w:space="0" w:color="auto" w:frame="1"/>
        </w:rPr>
        <w:t>II. Мероприятия по стабилизации обстановки с техногенными пожарами:</w:t>
      </w:r>
    </w:p>
    <w:p w:rsidR="003050E3" w:rsidRPr="003050E3" w:rsidRDefault="003050E3" w:rsidP="003050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050E3">
        <w:rPr>
          <w:sz w:val="28"/>
          <w:szCs w:val="28"/>
        </w:rPr>
        <w:t>• </w:t>
      </w:r>
      <w:r w:rsidRPr="003050E3">
        <w:rPr>
          <w:b/>
          <w:bCs/>
          <w:sz w:val="28"/>
          <w:szCs w:val="28"/>
          <w:bdr w:val="none" w:sz="0" w:space="0" w:color="auto" w:frame="1"/>
        </w:rPr>
        <w:t>10 октября</w:t>
      </w:r>
      <w:r w:rsidRPr="003050E3">
        <w:rPr>
          <w:sz w:val="28"/>
          <w:szCs w:val="28"/>
        </w:rPr>
        <w:t> к профилактической работе привлекались 2863 человека (сотрудников ГПН – 76, ФПС – 367, МВД – 154, представителей органов местного самоуправления – 524, работников органов соцзащиты – 153, работников организаций, осуществляющих управление многоквартирными жилыми домами – 159, волонтеров – 463, ОГБУ – 89, ВДПО – 23, ДПД – 320, старост населенных пунктов (улиц) – 349).</w:t>
      </w:r>
    </w:p>
    <w:p w:rsidR="003050E3" w:rsidRPr="003050E3" w:rsidRDefault="003050E3" w:rsidP="003050E3">
      <w:pPr>
        <w:pStyle w:val="a3"/>
        <w:shd w:val="clear" w:color="auto" w:fill="FFFFFF"/>
        <w:spacing w:before="0" w:beforeAutospacing="0" w:after="215" w:afterAutospacing="0"/>
        <w:jc w:val="both"/>
        <w:textAlignment w:val="baseline"/>
        <w:rPr>
          <w:sz w:val="28"/>
          <w:szCs w:val="28"/>
        </w:rPr>
      </w:pPr>
      <w:r w:rsidRPr="003050E3">
        <w:rPr>
          <w:sz w:val="28"/>
          <w:szCs w:val="28"/>
        </w:rPr>
        <w:t xml:space="preserve">• Проведено 8192 </w:t>
      </w:r>
      <w:proofErr w:type="spellStart"/>
      <w:r w:rsidRPr="003050E3">
        <w:rPr>
          <w:sz w:val="28"/>
          <w:szCs w:val="28"/>
        </w:rPr>
        <w:t>подворовых</w:t>
      </w:r>
      <w:proofErr w:type="spellEnd"/>
      <w:r w:rsidRPr="003050E3">
        <w:rPr>
          <w:sz w:val="28"/>
          <w:szCs w:val="28"/>
        </w:rPr>
        <w:t xml:space="preserve"> обходов. Мерам пожарной безопасности в жилом секторе проинструктировано 12794 человека, распространено 13687 памяток на противопожарную тематику.</w:t>
      </w:r>
    </w:p>
    <w:p w:rsidR="003050E3" w:rsidRPr="003050E3" w:rsidRDefault="003050E3" w:rsidP="003050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050E3">
        <w:rPr>
          <w:b/>
          <w:bCs/>
          <w:sz w:val="28"/>
          <w:szCs w:val="28"/>
          <w:bdr w:val="none" w:sz="0" w:space="0" w:color="auto" w:frame="1"/>
        </w:rPr>
        <w:t>III. Предупреждения об опасных и неблагоприятных гидрометеорологических явлениях:</w:t>
      </w:r>
    </w:p>
    <w:p w:rsidR="00C90201" w:rsidRDefault="003050E3" w:rsidP="003050E3">
      <w:pPr>
        <w:pStyle w:val="a3"/>
        <w:shd w:val="clear" w:color="auto" w:fill="FFFFFF"/>
        <w:spacing w:before="0" w:beforeAutospacing="0" w:after="215" w:afterAutospacing="0"/>
        <w:jc w:val="both"/>
        <w:textAlignment w:val="baseline"/>
        <w:rPr>
          <w:sz w:val="28"/>
          <w:szCs w:val="28"/>
        </w:rPr>
      </w:pPr>
      <w:r w:rsidRPr="003050E3">
        <w:rPr>
          <w:sz w:val="28"/>
          <w:szCs w:val="28"/>
        </w:rPr>
        <w:t>По данным ФГБУ «</w:t>
      </w:r>
      <w:proofErr w:type="gramStart"/>
      <w:r w:rsidRPr="003050E3">
        <w:rPr>
          <w:sz w:val="28"/>
          <w:szCs w:val="28"/>
        </w:rPr>
        <w:t>Иркутское</w:t>
      </w:r>
      <w:proofErr w:type="gramEnd"/>
      <w:r w:rsidRPr="003050E3">
        <w:rPr>
          <w:sz w:val="28"/>
          <w:szCs w:val="28"/>
        </w:rPr>
        <w:t xml:space="preserve"> УГМС»: не прогнозируются.</w:t>
      </w:r>
    </w:p>
    <w:p w:rsidR="00DF3124" w:rsidRPr="00DF3124" w:rsidRDefault="00DF3124" w:rsidP="00DF3124">
      <w:pPr>
        <w:shd w:val="clear" w:color="auto" w:fill="FFFFFF"/>
        <w:spacing w:after="322" w:line="387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-4"/>
          <w:kern w:val="36"/>
          <w:sz w:val="28"/>
          <w:szCs w:val="28"/>
        </w:rPr>
      </w:pPr>
      <w:r w:rsidRPr="00DF3124">
        <w:rPr>
          <w:rFonts w:ascii="Times New Roman" w:eastAsia="Times New Roman" w:hAnsi="Times New Roman" w:cs="Times New Roman"/>
          <w:spacing w:val="-4"/>
          <w:kern w:val="36"/>
          <w:sz w:val="28"/>
          <w:szCs w:val="28"/>
        </w:rPr>
        <w:t>В с.Александровское произошел пожар</w:t>
      </w:r>
    </w:p>
    <w:p w:rsidR="00DF3124" w:rsidRPr="00DF3124" w:rsidRDefault="00DF3124" w:rsidP="00DF3124">
      <w:pPr>
        <w:shd w:val="clear" w:color="auto" w:fill="FFFFFF"/>
        <w:spacing w:line="279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F312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56569" cy="2475013"/>
            <wp:effectExtent l="19050" t="0" r="0" b="0"/>
            <wp:docPr id="6" name="Рисунок 6" descr="C:\Users\ГПН\Downloads\алекс-к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ПН\Downloads\алекс-ко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076" cy="2475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124" w:rsidRPr="00DF3124" w:rsidRDefault="00DF3124" w:rsidP="00DF3124">
      <w:pPr>
        <w:shd w:val="clear" w:color="auto" w:fill="FFFFFF"/>
        <w:spacing w:after="215" w:line="27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F3124">
        <w:rPr>
          <w:rFonts w:ascii="Times New Roman" w:eastAsia="Times New Roman" w:hAnsi="Times New Roman" w:cs="Times New Roman"/>
          <w:sz w:val="28"/>
          <w:szCs w:val="28"/>
        </w:rPr>
        <w:t>10.10.2022 г. в 12:10 (</w:t>
      </w:r>
      <w:proofErr w:type="spellStart"/>
      <w:r w:rsidRPr="00DF3124">
        <w:rPr>
          <w:rFonts w:ascii="Times New Roman" w:eastAsia="Times New Roman" w:hAnsi="Times New Roman" w:cs="Times New Roman"/>
          <w:sz w:val="28"/>
          <w:szCs w:val="28"/>
        </w:rPr>
        <w:t>ирк</w:t>
      </w:r>
      <w:proofErr w:type="spellEnd"/>
      <w:r w:rsidRPr="00DF3124">
        <w:rPr>
          <w:rFonts w:ascii="Times New Roman" w:eastAsia="Times New Roman" w:hAnsi="Times New Roman" w:cs="Times New Roman"/>
          <w:sz w:val="28"/>
          <w:szCs w:val="28"/>
        </w:rPr>
        <w:t xml:space="preserve">) пожарно-спасательные подразделения принимали участие в ликвидации пожара: </w:t>
      </w:r>
      <w:proofErr w:type="gramStart"/>
      <w:r w:rsidRPr="00DF312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F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F312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F3124">
        <w:rPr>
          <w:rFonts w:ascii="Times New Roman" w:eastAsia="Times New Roman" w:hAnsi="Times New Roman" w:cs="Times New Roman"/>
          <w:sz w:val="28"/>
          <w:szCs w:val="28"/>
        </w:rPr>
        <w:t>. Александровское произошло возгорание в жилом доме. В 12:21 (</w:t>
      </w:r>
      <w:proofErr w:type="spellStart"/>
      <w:r w:rsidRPr="00DF3124">
        <w:rPr>
          <w:rFonts w:ascii="Times New Roman" w:eastAsia="Times New Roman" w:hAnsi="Times New Roman" w:cs="Times New Roman"/>
          <w:sz w:val="28"/>
          <w:szCs w:val="28"/>
        </w:rPr>
        <w:t>ирк</w:t>
      </w:r>
      <w:proofErr w:type="spellEnd"/>
      <w:r w:rsidRPr="00DF3124">
        <w:rPr>
          <w:rFonts w:ascii="Times New Roman" w:eastAsia="Times New Roman" w:hAnsi="Times New Roman" w:cs="Times New Roman"/>
          <w:sz w:val="28"/>
          <w:szCs w:val="28"/>
        </w:rPr>
        <w:t>) пожар локализован. В 12:23 (</w:t>
      </w:r>
      <w:proofErr w:type="spellStart"/>
      <w:r w:rsidRPr="00DF3124">
        <w:rPr>
          <w:rFonts w:ascii="Times New Roman" w:eastAsia="Times New Roman" w:hAnsi="Times New Roman" w:cs="Times New Roman"/>
          <w:sz w:val="28"/>
          <w:szCs w:val="28"/>
        </w:rPr>
        <w:t>ирк</w:t>
      </w:r>
      <w:proofErr w:type="spellEnd"/>
      <w:r w:rsidRPr="00DF3124">
        <w:rPr>
          <w:rFonts w:ascii="Times New Roman" w:eastAsia="Times New Roman" w:hAnsi="Times New Roman" w:cs="Times New Roman"/>
          <w:sz w:val="28"/>
          <w:szCs w:val="28"/>
        </w:rPr>
        <w:t>) пожар ликвидирован.</w:t>
      </w:r>
    </w:p>
    <w:p w:rsidR="00DF3124" w:rsidRPr="00DF3124" w:rsidRDefault="00DF3124" w:rsidP="00DF3124">
      <w:pPr>
        <w:shd w:val="clear" w:color="auto" w:fill="FFFFFF"/>
        <w:spacing w:after="215" w:line="27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F3124">
        <w:rPr>
          <w:rFonts w:ascii="Times New Roman" w:eastAsia="Times New Roman" w:hAnsi="Times New Roman" w:cs="Times New Roman"/>
          <w:sz w:val="28"/>
          <w:szCs w:val="28"/>
        </w:rPr>
        <w:lastRenderedPageBreak/>
        <w:t>На ликвидацию пожара привлекались: 7 человек личного состава и 2 единицы техники.</w:t>
      </w:r>
    </w:p>
    <w:p w:rsidR="00DF3124" w:rsidRPr="00DF3124" w:rsidRDefault="00DF3124" w:rsidP="00DF3124">
      <w:pPr>
        <w:shd w:val="clear" w:color="auto" w:fill="FFFFFF"/>
        <w:spacing w:line="279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F3124">
        <w:rPr>
          <w:rFonts w:ascii="Times New Roman" w:eastAsia="Times New Roman" w:hAnsi="Times New Roman" w:cs="Times New Roman"/>
          <w:sz w:val="28"/>
          <w:szCs w:val="28"/>
        </w:rPr>
        <w:t xml:space="preserve">МЧС России напоминает о необходимости строго соблюдать правила пожарной безопасности. Помните, что от этого зависит Ваша жизнь и жизнь </w:t>
      </w:r>
      <w:proofErr w:type="gramStart"/>
      <w:r w:rsidRPr="00DF3124">
        <w:rPr>
          <w:rFonts w:ascii="Times New Roman" w:eastAsia="Times New Roman" w:hAnsi="Times New Roman" w:cs="Times New Roman"/>
          <w:sz w:val="28"/>
          <w:szCs w:val="28"/>
        </w:rPr>
        <w:t>Ваших</w:t>
      </w:r>
      <w:proofErr w:type="gramEnd"/>
      <w:r w:rsidRPr="00DF3124">
        <w:rPr>
          <w:rFonts w:ascii="Times New Roman" w:eastAsia="Times New Roman" w:hAnsi="Times New Roman" w:cs="Times New Roman"/>
          <w:sz w:val="28"/>
          <w:szCs w:val="28"/>
        </w:rPr>
        <w:t xml:space="preserve"> близких, сохранность имущества.</w:t>
      </w:r>
    </w:p>
    <w:sectPr w:rsidR="00DF3124" w:rsidRPr="00DF3124" w:rsidSect="00DF312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90201"/>
    <w:rsid w:val="00171685"/>
    <w:rsid w:val="003050E3"/>
    <w:rsid w:val="00411D1C"/>
    <w:rsid w:val="004C099E"/>
    <w:rsid w:val="00517AE3"/>
    <w:rsid w:val="005653DE"/>
    <w:rsid w:val="00646055"/>
    <w:rsid w:val="006D189C"/>
    <w:rsid w:val="008337C6"/>
    <w:rsid w:val="00A037AF"/>
    <w:rsid w:val="00AE412D"/>
    <w:rsid w:val="00C31EEA"/>
    <w:rsid w:val="00C83134"/>
    <w:rsid w:val="00C90201"/>
    <w:rsid w:val="00CC0A51"/>
    <w:rsid w:val="00D76C11"/>
    <w:rsid w:val="00D935A7"/>
    <w:rsid w:val="00DF2C14"/>
    <w:rsid w:val="00DF3124"/>
    <w:rsid w:val="00FD4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EA"/>
  </w:style>
  <w:style w:type="paragraph" w:styleId="1">
    <w:name w:val="heading 1"/>
    <w:basedOn w:val="a"/>
    <w:link w:val="10"/>
    <w:uiPriority w:val="9"/>
    <w:qFormat/>
    <w:rsid w:val="00DF3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F31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DF31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3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1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583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9653">
              <w:marLeft w:val="0"/>
              <w:marRight w:val="0"/>
              <w:marTop w:val="0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4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ГПН</dc:creator>
  <cp:keywords/>
  <dc:description/>
  <cp:lastModifiedBy>ГПН</cp:lastModifiedBy>
  <cp:revision>11</cp:revision>
  <dcterms:created xsi:type="dcterms:W3CDTF">2022-10-01T03:33:00Z</dcterms:created>
  <dcterms:modified xsi:type="dcterms:W3CDTF">2022-10-11T01:38:00Z</dcterms:modified>
</cp:coreProperties>
</file>