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00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10.01.2022г.№2</w:t>
      </w:r>
    </w:p>
    <w:p w:rsidR="004F3700" w:rsidRPr="00480D59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F3700" w:rsidRPr="00480D59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ИРКУТСКАЯ ОБЛАСТЬ</w:t>
      </w:r>
    </w:p>
    <w:p w:rsidR="004F3700" w:rsidRPr="00480D59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4F3700" w:rsidRPr="00480D59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480D59">
        <w:rPr>
          <w:rFonts w:ascii="Arial" w:hAnsi="Arial" w:cs="Arial"/>
          <w:b/>
          <w:sz w:val="32"/>
          <w:szCs w:val="32"/>
        </w:rPr>
        <w:t>»</w:t>
      </w:r>
    </w:p>
    <w:p w:rsidR="004F3700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АДМИНИСТРАЦИЯ</w:t>
      </w:r>
    </w:p>
    <w:p w:rsidR="004F3700" w:rsidRPr="00480D59" w:rsidRDefault="004F3700" w:rsidP="004F37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D59">
        <w:rPr>
          <w:rFonts w:ascii="Arial" w:hAnsi="Arial" w:cs="Arial"/>
          <w:b/>
          <w:sz w:val="32"/>
          <w:szCs w:val="32"/>
        </w:rPr>
        <w:t>ПОСТАНОВЛЕНИЕ</w:t>
      </w:r>
    </w:p>
    <w:p w:rsidR="004F3700" w:rsidRPr="00D5192E" w:rsidRDefault="004F3700" w:rsidP="004F37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0D59">
        <w:rPr>
          <w:rFonts w:ascii="Arial" w:hAnsi="Arial" w:cs="Arial"/>
          <w:b/>
          <w:sz w:val="32"/>
          <w:szCs w:val="32"/>
        </w:rPr>
        <w:t>ОБ У</w:t>
      </w:r>
      <w:r>
        <w:rPr>
          <w:rFonts w:ascii="Arial" w:hAnsi="Arial" w:cs="Arial"/>
          <w:b/>
          <w:sz w:val="32"/>
          <w:szCs w:val="32"/>
        </w:rPr>
        <w:t>ТВЕРЖДЕН</w:t>
      </w:r>
      <w:r w:rsidRPr="00480D59">
        <w:rPr>
          <w:rFonts w:ascii="Arial" w:hAnsi="Arial" w:cs="Arial"/>
          <w:b/>
          <w:sz w:val="32"/>
          <w:szCs w:val="32"/>
        </w:rPr>
        <w:t>ИИ СТОИМОСТИ 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0D59">
        <w:rPr>
          <w:rFonts w:ascii="Arial" w:hAnsi="Arial" w:cs="Arial"/>
          <w:b/>
          <w:sz w:val="32"/>
          <w:szCs w:val="32"/>
        </w:rPr>
        <w:t xml:space="preserve">ПРЕДОСТАВЛЯЕМЫХ </w:t>
      </w:r>
      <w:r>
        <w:rPr>
          <w:rFonts w:ascii="Arial" w:hAnsi="Arial" w:cs="Arial"/>
          <w:b/>
          <w:sz w:val="32"/>
          <w:szCs w:val="32"/>
        </w:rPr>
        <w:t>СОГЛАСНО ГАРАНТИРОВАННОМУ ПЕРЕЧНЮ УСЛУГ ПО ПОГРЕБЕНИЮ</w:t>
      </w:r>
    </w:p>
    <w:p w:rsidR="004F3700" w:rsidRPr="00480D59" w:rsidRDefault="004F3700" w:rsidP="004F370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>
        <w:rPr>
          <w:rFonts w:ascii="Arial" w:hAnsi="Arial" w:cs="Arial"/>
          <w:sz w:val="24"/>
          <w:szCs w:val="24"/>
        </w:rPr>
        <w:t>абз</w:t>
      </w:r>
      <w:proofErr w:type="spellEnd"/>
      <w:r>
        <w:rPr>
          <w:rFonts w:ascii="Arial" w:hAnsi="Arial" w:cs="Arial"/>
          <w:sz w:val="24"/>
          <w:szCs w:val="24"/>
        </w:rPr>
        <w:t xml:space="preserve">. 6 ч. 3 ст. 9 и </w:t>
      </w:r>
      <w:proofErr w:type="spellStart"/>
      <w:r>
        <w:rPr>
          <w:rFonts w:ascii="Arial" w:hAnsi="Arial" w:cs="Arial"/>
          <w:sz w:val="24"/>
          <w:szCs w:val="24"/>
        </w:rPr>
        <w:t>абз</w:t>
      </w:r>
      <w:proofErr w:type="spellEnd"/>
      <w:r>
        <w:rPr>
          <w:rFonts w:ascii="Arial" w:hAnsi="Arial" w:cs="Arial"/>
          <w:sz w:val="24"/>
          <w:szCs w:val="24"/>
        </w:rPr>
        <w:t xml:space="preserve">. 1 п. 1 ст. 10 Федерального закона </w:t>
      </w:r>
      <w:r w:rsidRPr="00480D59">
        <w:rPr>
          <w:rFonts w:ascii="Arial" w:hAnsi="Arial" w:cs="Arial"/>
          <w:sz w:val="24"/>
          <w:szCs w:val="24"/>
        </w:rPr>
        <w:t>от 12 января 1996 года №8-ФЗ «О погребении и похоронном деле»</w:t>
      </w:r>
      <w:r>
        <w:rPr>
          <w:rFonts w:ascii="Arial" w:hAnsi="Arial" w:cs="Arial"/>
          <w:sz w:val="24"/>
          <w:szCs w:val="24"/>
        </w:rPr>
        <w:t>, р</w:t>
      </w:r>
      <w:r w:rsidRPr="00480D59">
        <w:rPr>
          <w:rFonts w:ascii="Arial" w:hAnsi="Arial" w:cs="Arial"/>
          <w:sz w:val="24"/>
          <w:szCs w:val="24"/>
        </w:rPr>
        <w:t>уководствуясь п. 22, ч. 1, ст. 14 Федерального закона от 6 октября 2003 года №131-ФЗ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  <w:sz w:val="24"/>
          <w:szCs w:val="24"/>
        </w:rPr>
        <w:t xml:space="preserve">ом </w:t>
      </w:r>
      <w:r w:rsidRPr="00480D59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»:</w:t>
      </w:r>
    </w:p>
    <w:p w:rsidR="004F3700" w:rsidRPr="00480D59" w:rsidRDefault="00CD6E1B" w:rsidP="004F37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4" w:history="1"/>
    </w:p>
    <w:p w:rsidR="004F3700" w:rsidRPr="0051000B" w:rsidRDefault="004F3700" w:rsidP="004F3700">
      <w:pPr>
        <w:tabs>
          <w:tab w:val="left" w:pos="2865"/>
        </w:tabs>
        <w:jc w:val="center"/>
        <w:rPr>
          <w:rFonts w:ascii="Arial" w:hAnsi="Arial" w:cs="Arial"/>
          <w:b/>
          <w:sz w:val="30"/>
          <w:szCs w:val="30"/>
        </w:rPr>
      </w:pPr>
      <w:r w:rsidRPr="0051000B">
        <w:rPr>
          <w:rFonts w:ascii="Arial" w:hAnsi="Arial" w:cs="Arial"/>
          <w:b/>
          <w:sz w:val="30"/>
          <w:szCs w:val="30"/>
        </w:rPr>
        <w:t>ПОСТАНОВЛЯЮ:</w:t>
      </w:r>
    </w:p>
    <w:p w:rsidR="004F3700" w:rsidRPr="00480D59" w:rsidRDefault="004F3700" w:rsidP="004F370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80D59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>стоимость</w:t>
      </w:r>
      <w:r w:rsidRPr="00480D59">
        <w:rPr>
          <w:rFonts w:ascii="Arial" w:hAnsi="Arial" w:cs="Arial"/>
          <w:sz w:val="24"/>
          <w:szCs w:val="24"/>
        </w:rPr>
        <w:t xml:space="preserve"> услуг,</w:t>
      </w:r>
      <w:r>
        <w:rPr>
          <w:rFonts w:ascii="Arial" w:hAnsi="Arial" w:cs="Arial"/>
          <w:sz w:val="24"/>
          <w:szCs w:val="24"/>
        </w:rPr>
        <w:t xml:space="preserve"> согласно гарантированному перечню услуг. По погребению в соответствии со ст.9 Федерального закона от 12.01.1996г. №8-ФЗ «О погребении и похоронном деле», близким родственникам, иным родственникам, законному представителю или иному лицу, взявшему на себя обязанность осуществить погребение, в размере 8157,16 рублей (восемь тысяч сто пятьдесят семь рублей 16 </w:t>
      </w:r>
      <w:proofErr w:type="gramStart"/>
      <w:r>
        <w:rPr>
          <w:rFonts w:ascii="Arial" w:hAnsi="Arial" w:cs="Arial"/>
          <w:sz w:val="24"/>
          <w:szCs w:val="24"/>
        </w:rPr>
        <w:t>копеек)(</w:t>
      </w:r>
      <w:proofErr w:type="gramEnd"/>
      <w:r>
        <w:rPr>
          <w:rFonts w:ascii="Arial" w:hAnsi="Arial" w:cs="Arial"/>
          <w:sz w:val="24"/>
          <w:szCs w:val="24"/>
        </w:rPr>
        <w:t>П</w:t>
      </w:r>
      <w:r w:rsidRPr="00480D59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Pr="00480D59">
        <w:rPr>
          <w:rFonts w:ascii="Arial" w:hAnsi="Arial" w:cs="Arial"/>
          <w:sz w:val="24"/>
          <w:szCs w:val="24"/>
        </w:rPr>
        <w:t xml:space="preserve"> №1</w:t>
      </w:r>
      <w:r>
        <w:rPr>
          <w:rFonts w:ascii="Arial" w:hAnsi="Arial" w:cs="Arial"/>
          <w:sz w:val="24"/>
          <w:szCs w:val="24"/>
        </w:rPr>
        <w:t>).</w:t>
      </w:r>
    </w:p>
    <w:p w:rsidR="004F3700" w:rsidRDefault="004F3700" w:rsidP="004F370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Отменить постановление от 28.01.2021г. №3 «Об установлении стоимости услуг, предоставляемых специализированными службами по похоронному делу».</w:t>
      </w:r>
    </w:p>
    <w:p w:rsidR="004F3700" w:rsidRPr="007D51D1" w:rsidRDefault="004F3700" w:rsidP="004F37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распространяется на правоотношения, возникшие с 01.02.2022года.</w:t>
      </w:r>
    </w:p>
    <w:p w:rsidR="004F3700" w:rsidRDefault="004F3700" w:rsidP="004F37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1000B">
        <w:rPr>
          <w:rFonts w:ascii="Arial" w:hAnsi="Arial" w:cs="Arial"/>
          <w:sz w:val="24"/>
          <w:szCs w:val="24"/>
        </w:rPr>
        <w:t xml:space="preserve">. Настоящее постановление </w:t>
      </w:r>
      <w:r>
        <w:rPr>
          <w:rFonts w:ascii="Arial" w:hAnsi="Arial" w:cs="Arial"/>
          <w:sz w:val="24"/>
          <w:szCs w:val="24"/>
        </w:rPr>
        <w:t>подлежит</w:t>
      </w:r>
      <w:r w:rsidRPr="0051000B">
        <w:rPr>
          <w:rFonts w:ascii="Arial" w:hAnsi="Arial" w:cs="Arial"/>
          <w:sz w:val="24"/>
          <w:szCs w:val="24"/>
        </w:rPr>
        <w:t xml:space="preserve"> официально</w:t>
      </w:r>
      <w:r>
        <w:rPr>
          <w:rFonts w:ascii="Arial" w:hAnsi="Arial" w:cs="Arial"/>
          <w:sz w:val="24"/>
          <w:szCs w:val="24"/>
        </w:rPr>
        <w:t>му</w:t>
      </w:r>
      <w:r w:rsidRPr="0051000B">
        <w:rPr>
          <w:rFonts w:ascii="Arial" w:hAnsi="Arial" w:cs="Arial"/>
          <w:sz w:val="24"/>
          <w:szCs w:val="24"/>
        </w:rPr>
        <w:t xml:space="preserve"> опубликовани</w:t>
      </w:r>
      <w:r>
        <w:rPr>
          <w:rFonts w:ascii="Arial" w:hAnsi="Arial" w:cs="Arial"/>
          <w:sz w:val="24"/>
          <w:szCs w:val="24"/>
        </w:rPr>
        <w:t>ю</w:t>
      </w:r>
      <w:r w:rsidR="00CD6E1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в Вестнике </w:t>
      </w:r>
      <w:r w:rsidRPr="0051000B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5100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</w:t>
      </w:r>
      <w:r w:rsidRPr="0051000B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1000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5100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F3700" w:rsidRDefault="004F3700" w:rsidP="004F37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80D59">
        <w:rPr>
          <w:rFonts w:ascii="Arial" w:hAnsi="Arial" w:cs="Arial"/>
          <w:sz w:val="24"/>
          <w:szCs w:val="24"/>
        </w:rPr>
        <w:t>. Контроль за исполнением данного постановления возло</w:t>
      </w:r>
      <w:r>
        <w:rPr>
          <w:rFonts w:ascii="Arial" w:hAnsi="Arial" w:cs="Arial"/>
          <w:sz w:val="24"/>
          <w:szCs w:val="24"/>
        </w:rPr>
        <w:t xml:space="preserve">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А.М.Назарову</w:t>
      </w:r>
      <w:proofErr w:type="spellEnd"/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Pr="00480D59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D59">
        <w:rPr>
          <w:rFonts w:ascii="Arial" w:hAnsi="Arial" w:cs="Arial"/>
          <w:sz w:val="24"/>
          <w:szCs w:val="24"/>
        </w:rPr>
        <w:t>Глава МО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480D5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tabs>
          <w:tab w:val="left" w:pos="6096"/>
        </w:tabs>
        <w:spacing w:after="0" w:line="240" w:lineRule="auto"/>
        <w:ind w:left="5103"/>
        <w:rPr>
          <w:rFonts w:ascii="Courier New" w:hAnsi="Courier New" w:cs="Courier New"/>
        </w:rPr>
      </w:pP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10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№1</w:t>
      </w: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103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к постановлению администрации</w:t>
      </w: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103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МО «</w:t>
      </w:r>
      <w:r>
        <w:rPr>
          <w:rFonts w:ascii="Courier New" w:hAnsi="Courier New" w:cs="Courier New"/>
        </w:rPr>
        <w:t xml:space="preserve">Новая </w:t>
      </w:r>
      <w:proofErr w:type="spellStart"/>
      <w:r>
        <w:rPr>
          <w:rFonts w:ascii="Courier New" w:hAnsi="Courier New" w:cs="Courier New"/>
        </w:rPr>
        <w:t>Ида</w:t>
      </w:r>
      <w:proofErr w:type="spellEnd"/>
      <w:r w:rsidRPr="007D51D1">
        <w:rPr>
          <w:rFonts w:ascii="Courier New" w:hAnsi="Courier New" w:cs="Courier New"/>
        </w:rPr>
        <w:t xml:space="preserve">» от </w:t>
      </w:r>
      <w:r>
        <w:rPr>
          <w:rFonts w:ascii="Courier New" w:hAnsi="Courier New" w:cs="Courier New"/>
        </w:rPr>
        <w:t>10</w:t>
      </w:r>
      <w:r w:rsidRPr="007D51D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01</w:t>
      </w:r>
      <w:r w:rsidRPr="007D51D1">
        <w:rPr>
          <w:rFonts w:ascii="Courier New" w:hAnsi="Courier New" w:cs="Courier New"/>
        </w:rPr>
        <w:t>.20</w:t>
      </w:r>
      <w:r>
        <w:rPr>
          <w:rFonts w:ascii="Courier New" w:hAnsi="Courier New" w:cs="Courier New"/>
        </w:rPr>
        <w:t>22</w:t>
      </w:r>
      <w:r w:rsidRPr="007D51D1">
        <w:rPr>
          <w:rFonts w:ascii="Courier New" w:hAnsi="Courier New" w:cs="Courier New"/>
        </w:rPr>
        <w:t>г.№</w:t>
      </w:r>
      <w:r>
        <w:rPr>
          <w:rFonts w:ascii="Courier New" w:hAnsi="Courier New" w:cs="Courier New"/>
        </w:rPr>
        <w:t>2</w:t>
      </w:r>
    </w:p>
    <w:p w:rsidR="004F3700" w:rsidRPr="007D51D1" w:rsidRDefault="004F3700" w:rsidP="004F370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3700" w:rsidRPr="007D51D1" w:rsidRDefault="004F3700" w:rsidP="004F3700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62E8B">
        <w:rPr>
          <w:rFonts w:ascii="Times New Roman" w:hAnsi="Times New Roman"/>
          <w:color w:val="000000"/>
          <w:sz w:val="28"/>
          <w:szCs w:val="28"/>
        </w:rPr>
        <w:t> </w:t>
      </w: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Стоимость услуг, </w:t>
      </w:r>
      <w:r>
        <w:rPr>
          <w:rFonts w:ascii="Arial" w:hAnsi="Arial" w:cs="Arial"/>
          <w:b/>
          <w:color w:val="000000"/>
          <w:sz w:val="32"/>
          <w:szCs w:val="32"/>
        </w:rPr>
        <w:t>предоставляемых согласно гарантированному перечню услуг</w:t>
      </w: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 по </w:t>
      </w:r>
      <w:r>
        <w:rPr>
          <w:rFonts w:ascii="Arial" w:hAnsi="Arial" w:cs="Arial"/>
          <w:b/>
          <w:color w:val="000000"/>
          <w:sz w:val="32"/>
          <w:szCs w:val="32"/>
        </w:rPr>
        <w:t>погребению</w:t>
      </w:r>
      <w:r w:rsidRPr="007D51D1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E8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545"/>
        <w:gridCol w:w="1454"/>
      </w:tblGrid>
      <w:tr w:rsidR="004F3700" w:rsidRPr="007D51D1" w:rsidTr="004B405D">
        <w:trPr>
          <w:cantSplit/>
          <w:trHeight w:val="36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№</w:t>
            </w:r>
          </w:p>
        </w:tc>
        <w:tc>
          <w:tcPr>
            <w:tcW w:w="7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Перечень услуг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Стоимость (руб.)</w:t>
            </w:r>
          </w:p>
        </w:tc>
      </w:tr>
      <w:tr w:rsidR="004F3700" w:rsidRPr="007D51D1" w:rsidTr="004B405D">
        <w:trPr>
          <w:cantSplit/>
          <w:trHeight w:val="24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бесплатно</w:t>
            </w:r>
          </w:p>
        </w:tc>
      </w:tr>
      <w:tr w:rsidR="004F3700" w:rsidRPr="007D51D1" w:rsidTr="004B405D">
        <w:trPr>
          <w:cantSplit/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 xml:space="preserve">2. 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Предоставление и доставка гроба и других предметов,</w:t>
            </w:r>
            <w:r w:rsidRPr="007D51D1">
              <w:rPr>
                <w:rFonts w:ascii="Courier New" w:hAnsi="Courier New" w:cs="Courier New"/>
                <w:color w:val="000000"/>
              </w:rPr>
              <w:br/>
              <w:t>необходимых для погребения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5000</w:t>
            </w:r>
          </w:p>
        </w:tc>
      </w:tr>
      <w:tr w:rsidR="004F3700" w:rsidRPr="007D51D1" w:rsidTr="004B405D">
        <w:trPr>
          <w:cantSplit/>
          <w:trHeight w:val="24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 xml:space="preserve">3. 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1700</w:t>
            </w:r>
          </w:p>
        </w:tc>
      </w:tr>
      <w:tr w:rsidR="004F3700" w:rsidRPr="007D51D1" w:rsidTr="004B405D">
        <w:trPr>
          <w:cantSplit/>
          <w:trHeight w:val="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4.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tabs>
                <w:tab w:val="right" w:pos="7530"/>
              </w:tabs>
              <w:spacing w:after="0" w:line="240" w:lineRule="atLeast"/>
              <w:jc w:val="both"/>
              <w:rPr>
                <w:rFonts w:ascii="Courier New" w:hAnsi="Courier New" w:cs="Courier New"/>
              </w:rPr>
            </w:pPr>
            <w:r w:rsidRPr="007D51D1">
              <w:rPr>
                <w:rFonts w:ascii="Courier New" w:hAnsi="Courier New" w:cs="Courier New"/>
                <w:color w:val="000000"/>
              </w:rPr>
              <w:t>Погребение</w:t>
            </w:r>
            <w:r w:rsidRPr="007D51D1">
              <w:rPr>
                <w:rFonts w:ascii="Courier New" w:hAnsi="Courier New" w:cs="Courier New"/>
                <w:color w:val="000000"/>
              </w:rPr>
              <w:tab/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1457,16</w:t>
            </w:r>
          </w:p>
        </w:tc>
      </w:tr>
      <w:tr w:rsidR="004F3700" w:rsidRPr="007D51D1" w:rsidTr="004B405D">
        <w:trPr>
          <w:cantSplit/>
          <w:trHeight w:val="36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7D51D1">
              <w:rPr>
                <w:rFonts w:ascii="Courier New" w:hAnsi="Courier New" w:cs="Courier New"/>
                <w:b/>
                <w:color w:val="000000"/>
              </w:rPr>
              <w:t>Стоимость услуг, всего: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8157,16</w:t>
            </w:r>
          </w:p>
        </w:tc>
      </w:tr>
    </w:tbl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62E8B">
        <w:rPr>
          <w:rFonts w:ascii="Times New Roman" w:hAnsi="Times New Roman"/>
          <w:color w:val="000000"/>
          <w:sz w:val="28"/>
          <w:szCs w:val="28"/>
        </w:rPr>
        <w:t> </w:t>
      </w:r>
    </w:p>
    <w:p w:rsidR="004F3700" w:rsidRDefault="004F3700" w:rsidP="004F3700">
      <w:pPr>
        <w:tabs>
          <w:tab w:val="left" w:pos="6096"/>
        </w:tabs>
        <w:spacing w:after="0" w:line="240" w:lineRule="auto"/>
        <w:ind w:left="5529" w:hanging="5529"/>
        <w:jc w:val="right"/>
        <w:rPr>
          <w:rFonts w:ascii="Courier New" w:hAnsi="Courier New" w:cs="Courier New"/>
        </w:rPr>
      </w:pP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529" w:hanging="426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Приложение №</w:t>
      </w:r>
      <w:r>
        <w:rPr>
          <w:rFonts w:ascii="Courier New" w:hAnsi="Courier New" w:cs="Courier New"/>
        </w:rPr>
        <w:t>2</w:t>
      </w: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529" w:hanging="426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к постановлению администрации</w:t>
      </w:r>
    </w:p>
    <w:p w:rsidR="004F3700" w:rsidRPr="007D51D1" w:rsidRDefault="004F3700" w:rsidP="004F3700">
      <w:pPr>
        <w:tabs>
          <w:tab w:val="left" w:pos="6096"/>
        </w:tabs>
        <w:spacing w:after="0" w:line="240" w:lineRule="auto"/>
        <w:ind w:left="5529" w:hanging="426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МО «</w:t>
      </w:r>
      <w:r>
        <w:rPr>
          <w:rFonts w:ascii="Courier New" w:hAnsi="Courier New" w:cs="Courier New"/>
        </w:rPr>
        <w:t xml:space="preserve">Новая </w:t>
      </w:r>
      <w:proofErr w:type="spellStart"/>
      <w:r>
        <w:rPr>
          <w:rFonts w:ascii="Courier New" w:hAnsi="Courier New" w:cs="Courier New"/>
        </w:rPr>
        <w:t>Ида</w:t>
      </w:r>
      <w:proofErr w:type="spellEnd"/>
      <w:r>
        <w:rPr>
          <w:rFonts w:ascii="Courier New" w:hAnsi="Courier New" w:cs="Courier New"/>
        </w:rPr>
        <w:t>» от 10</w:t>
      </w:r>
      <w:r w:rsidRPr="007D51D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01</w:t>
      </w:r>
      <w:r w:rsidRPr="007D51D1">
        <w:rPr>
          <w:rFonts w:ascii="Courier New" w:hAnsi="Courier New" w:cs="Courier New"/>
        </w:rPr>
        <w:t>.20</w:t>
      </w:r>
      <w:r>
        <w:rPr>
          <w:rFonts w:ascii="Courier New" w:hAnsi="Courier New" w:cs="Courier New"/>
        </w:rPr>
        <w:t>22</w:t>
      </w:r>
      <w:r w:rsidRPr="007D51D1">
        <w:rPr>
          <w:rFonts w:ascii="Courier New" w:hAnsi="Courier New" w:cs="Courier New"/>
        </w:rPr>
        <w:t>г.№</w:t>
      </w:r>
      <w:r>
        <w:rPr>
          <w:rFonts w:ascii="Courier New" w:hAnsi="Courier New" w:cs="Courier New"/>
        </w:rPr>
        <w:t>2</w:t>
      </w:r>
    </w:p>
    <w:p w:rsidR="004F3700" w:rsidRPr="007D51D1" w:rsidRDefault="004F3700" w:rsidP="004F3700">
      <w:pPr>
        <w:spacing w:after="0" w:line="240" w:lineRule="auto"/>
        <w:ind w:hanging="426"/>
        <w:rPr>
          <w:rFonts w:ascii="Arial" w:hAnsi="Arial" w:cs="Arial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right"/>
        <w:rPr>
          <w:rFonts w:ascii="Courier New" w:hAnsi="Courier New" w:cs="Courier New"/>
        </w:rPr>
      </w:pPr>
      <w:r w:rsidRPr="007D51D1">
        <w:rPr>
          <w:rFonts w:ascii="Courier New" w:hAnsi="Courier New" w:cs="Courier New"/>
        </w:rPr>
        <w:t>.</w:t>
      </w:r>
    </w:p>
    <w:p w:rsidR="004F3700" w:rsidRPr="0030486C" w:rsidRDefault="004F3700" w:rsidP="004F3700">
      <w:pPr>
        <w:spacing w:after="0" w:line="240" w:lineRule="auto"/>
        <w:jc w:val="right"/>
        <w:rPr>
          <w:rFonts w:ascii="Arial" w:hAnsi="Arial" w:cs="Arial"/>
          <w:b/>
          <w:sz w:val="30"/>
          <w:szCs w:val="30"/>
        </w:rPr>
      </w:pPr>
    </w:p>
    <w:p w:rsidR="004F3700" w:rsidRDefault="004F3700" w:rsidP="004F3700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Стоимость услуг, </w:t>
      </w:r>
      <w:r>
        <w:rPr>
          <w:rFonts w:ascii="Arial" w:hAnsi="Arial" w:cs="Arial"/>
          <w:b/>
          <w:color w:val="000000"/>
          <w:sz w:val="32"/>
          <w:szCs w:val="32"/>
        </w:rPr>
        <w:t>предоставляемых согласно гарантированному перечню услуг</w:t>
      </w:r>
      <w:r w:rsidRPr="007D51D1">
        <w:rPr>
          <w:rFonts w:ascii="Arial" w:hAnsi="Arial" w:cs="Arial"/>
          <w:b/>
          <w:color w:val="000000"/>
          <w:sz w:val="32"/>
          <w:szCs w:val="32"/>
        </w:rPr>
        <w:t xml:space="preserve"> по </w:t>
      </w:r>
      <w:r>
        <w:rPr>
          <w:rFonts w:ascii="Arial" w:hAnsi="Arial" w:cs="Arial"/>
          <w:b/>
          <w:color w:val="000000"/>
          <w:sz w:val="32"/>
          <w:szCs w:val="32"/>
        </w:rPr>
        <w:t>погребению</w:t>
      </w:r>
      <w:r w:rsidRPr="007D51D1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E8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545"/>
        <w:gridCol w:w="1454"/>
      </w:tblGrid>
      <w:tr w:rsidR="004F3700" w:rsidRPr="0030486C" w:rsidTr="004B405D">
        <w:trPr>
          <w:cantSplit/>
          <w:trHeight w:val="36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№</w:t>
            </w:r>
          </w:p>
        </w:tc>
        <w:tc>
          <w:tcPr>
            <w:tcW w:w="7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Перечень услуг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Стоимость (руб.)</w:t>
            </w:r>
          </w:p>
        </w:tc>
      </w:tr>
      <w:tr w:rsidR="004F3700" w:rsidRPr="0030486C" w:rsidTr="004B405D">
        <w:trPr>
          <w:cantSplit/>
          <w:trHeight w:val="24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бесплатно</w:t>
            </w:r>
          </w:p>
        </w:tc>
      </w:tr>
      <w:tr w:rsidR="004F3700" w:rsidRPr="0030486C" w:rsidTr="004B405D">
        <w:trPr>
          <w:cantSplit/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 xml:space="preserve">2. 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Предоставление и доставка гроба и других предметов,</w:t>
            </w:r>
            <w:r w:rsidRPr="0030486C">
              <w:rPr>
                <w:rFonts w:ascii="Courier New" w:hAnsi="Courier New" w:cs="Courier New"/>
                <w:color w:val="000000"/>
              </w:rPr>
              <w:br/>
              <w:t>необходимых для погребения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5000</w:t>
            </w:r>
          </w:p>
        </w:tc>
      </w:tr>
      <w:tr w:rsidR="004F3700" w:rsidRPr="0030486C" w:rsidTr="004B405D">
        <w:trPr>
          <w:cantSplit/>
          <w:trHeight w:val="24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 xml:space="preserve">3. 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1200</w:t>
            </w:r>
          </w:p>
        </w:tc>
      </w:tr>
      <w:tr w:rsidR="004F3700" w:rsidRPr="0030486C" w:rsidTr="004B405D">
        <w:trPr>
          <w:cantSplit/>
          <w:trHeight w:val="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4.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tabs>
                <w:tab w:val="right" w:pos="7530"/>
              </w:tabs>
              <w:spacing w:after="0" w:line="240" w:lineRule="atLeast"/>
              <w:jc w:val="both"/>
              <w:rPr>
                <w:rFonts w:ascii="Courier New" w:hAnsi="Courier New" w:cs="Courier New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Погребение</w:t>
            </w:r>
            <w:r w:rsidRPr="0030486C">
              <w:rPr>
                <w:rFonts w:ascii="Courier New" w:hAnsi="Courier New" w:cs="Courier New"/>
                <w:color w:val="000000"/>
              </w:rPr>
              <w:tab/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7D51D1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1457,16</w:t>
            </w:r>
          </w:p>
        </w:tc>
      </w:tr>
      <w:tr w:rsidR="004F3700" w:rsidRPr="0030486C" w:rsidTr="004B405D">
        <w:trPr>
          <w:cantSplit/>
          <w:trHeight w:val="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tabs>
                <w:tab w:val="right" w:pos="7530"/>
              </w:tabs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 w:rsidRPr="0030486C">
              <w:rPr>
                <w:rFonts w:ascii="Courier New" w:hAnsi="Courier New" w:cs="Courier New"/>
                <w:color w:val="000000"/>
              </w:rPr>
              <w:t>Облачение тела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500</w:t>
            </w:r>
          </w:p>
        </w:tc>
      </w:tr>
      <w:tr w:rsidR="004F3700" w:rsidRPr="0030486C" w:rsidTr="004B405D">
        <w:trPr>
          <w:cantSplit/>
          <w:trHeight w:val="36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700" w:rsidRPr="0030486C" w:rsidRDefault="004F3700" w:rsidP="004B405D">
            <w:pPr>
              <w:spacing w:after="0" w:line="240" w:lineRule="atLeast"/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30486C">
              <w:rPr>
                <w:rFonts w:ascii="Courier New" w:hAnsi="Courier New" w:cs="Courier New"/>
                <w:b/>
                <w:color w:val="000000"/>
              </w:rPr>
              <w:t>Стоимость услуг, всего: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0" w:rsidRPr="0030486C" w:rsidRDefault="004F3700" w:rsidP="004B405D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8157,16</w:t>
            </w:r>
          </w:p>
        </w:tc>
      </w:tr>
    </w:tbl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3700" w:rsidRPr="00762E8B" w:rsidRDefault="004F3700" w:rsidP="004F37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3700" w:rsidRDefault="004F3700" w:rsidP="004F3700"/>
    <w:p w:rsidR="004F3700" w:rsidRDefault="004F3700" w:rsidP="004F3700"/>
    <w:p w:rsidR="004F3700" w:rsidRDefault="004F3700" w:rsidP="004F3700"/>
    <w:p w:rsidR="004F3700" w:rsidRDefault="004F3700" w:rsidP="004F3700"/>
    <w:p w:rsidR="00A440FD" w:rsidRDefault="00A440FD"/>
    <w:sectPr w:rsidR="00A440FD" w:rsidSect="009A45F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4"/>
    <w:rsid w:val="004F3700"/>
    <w:rsid w:val="00A440FD"/>
    <w:rsid w:val="00BD7784"/>
    <w:rsid w:val="00C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8C1"/>
  <w15:chartTrackingRefBased/>
  <w15:docId w15:val="{2D21ED4C-9F51-4B4C-B284-7D20300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3700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F37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7608B7481A0290481C83FB48EDBD9EB7293372476FDCFC5BA33D6EE72C46660BCAAB60E7D0776BAD3E4EB3W4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2022-01-13T06:39:00Z</dcterms:created>
  <dcterms:modified xsi:type="dcterms:W3CDTF">2022-02-03T07:04:00Z</dcterms:modified>
</cp:coreProperties>
</file>