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20.02.2023 г. №</w:t>
      </w:r>
      <w:r w:rsidRPr="001F2F28">
        <w:rPr>
          <w:rFonts w:ascii="Arial" w:hAnsi="Arial" w:cs="Arial"/>
          <w:b/>
          <w:sz w:val="32"/>
          <w:szCs w:val="32"/>
          <w:u w:val="single"/>
        </w:rPr>
        <w:t>12</w:t>
      </w:r>
    </w:p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ИРКУТСКАЯ ОБЛАСТЬ</w:t>
      </w:r>
    </w:p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МУНИЦИПАЛЬНОЕ ОБРАЗОВАНИЕ «НОВАЯ ИДА»</w:t>
      </w:r>
    </w:p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АДМИНИСТРАЦИЯ</w:t>
      </w:r>
    </w:p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ПОСТАНОВЛЕНИЕ</w:t>
      </w:r>
    </w:p>
    <w:p w:rsidR="006C6081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</w:p>
    <w:p w:rsidR="006C6081" w:rsidRPr="001F2F28" w:rsidRDefault="006C6081" w:rsidP="006C6081">
      <w:pPr>
        <w:jc w:val="center"/>
        <w:rPr>
          <w:rFonts w:ascii="Arial" w:hAnsi="Arial" w:cs="Arial"/>
          <w:b/>
          <w:sz w:val="32"/>
          <w:szCs w:val="32"/>
        </w:rPr>
      </w:pPr>
      <w:r w:rsidRPr="001F2F28">
        <w:rPr>
          <w:rFonts w:ascii="Arial" w:hAnsi="Arial" w:cs="Arial"/>
          <w:b/>
          <w:sz w:val="32"/>
          <w:szCs w:val="32"/>
        </w:rPr>
        <w:t>«Об определении земельного участка для складирования снега</w:t>
      </w:r>
      <w:r w:rsidRPr="001F2F28">
        <w:rPr>
          <w:rFonts w:ascii="Arial" w:hAnsi="Arial" w:cs="Arial"/>
          <w:b/>
          <w:bCs/>
          <w:sz w:val="32"/>
          <w:szCs w:val="32"/>
        </w:rPr>
        <w:t>»</w:t>
      </w:r>
    </w:p>
    <w:p w:rsidR="006C6081" w:rsidRDefault="006C6081" w:rsidP="006C6081">
      <w:pPr>
        <w:jc w:val="center"/>
        <w:rPr>
          <w:rFonts w:ascii="Arial" w:hAnsi="Arial" w:cs="Arial"/>
          <w:b/>
        </w:rPr>
      </w:pPr>
    </w:p>
    <w:p w:rsidR="006C6081" w:rsidRDefault="006C6081" w:rsidP="006C6081">
      <w:pPr>
        <w:ind w:firstLine="426"/>
        <w:jc w:val="both"/>
        <w:rPr>
          <w:rFonts w:ascii="Arial" w:hAnsi="Arial" w:cs="Arial"/>
          <w:bCs/>
        </w:rPr>
      </w:pPr>
    </w:p>
    <w:p w:rsidR="006C6081" w:rsidRPr="00C35C0B" w:rsidRDefault="006C6081" w:rsidP="006C6081">
      <w:pPr>
        <w:ind w:firstLine="426"/>
        <w:jc w:val="both"/>
        <w:rPr>
          <w:rFonts w:ascii="Arial" w:hAnsi="Arial" w:cs="Arial"/>
        </w:rPr>
      </w:pPr>
      <w:r w:rsidRPr="00C60022">
        <w:rPr>
          <w:rFonts w:ascii="Arial" w:hAnsi="Arial" w:cs="Arial"/>
          <w:bCs/>
        </w:rPr>
        <w:t xml:space="preserve">На основании </w:t>
      </w:r>
      <w:r>
        <w:rPr>
          <w:rFonts w:ascii="Arial" w:hAnsi="Arial" w:cs="Arial"/>
          <w:bCs/>
        </w:rPr>
        <w:t xml:space="preserve">ч. 2 ст. 21 Федерального закона от 30.03.1999 года №52-ФЗ (ред. От 04.11.2022 года) «О </w:t>
      </w:r>
      <w:proofErr w:type="spellStart"/>
      <w:r>
        <w:rPr>
          <w:rFonts w:ascii="Arial" w:hAnsi="Arial" w:cs="Arial"/>
          <w:bCs/>
        </w:rPr>
        <w:t>санитарно</w:t>
      </w:r>
      <w:proofErr w:type="spellEnd"/>
      <w:r>
        <w:rPr>
          <w:rFonts w:ascii="Arial" w:hAnsi="Arial" w:cs="Arial"/>
          <w:bCs/>
        </w:rPr>
        <w:t xml:space="preserve"> – эпидемиологическом благополучии населения», руководствуясь Федеральным законом</w:t>
      </w:r>
      <w:r w:rsidRPr="00C35C0B">
        <w:rPr>
          <w:rFonts w:ascii="Arial" w:hAnsi="Arial" w:cs="Arial"/>
          <w:bCs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«Новая </w:t>
      </w:r>
      <w:proofErr w:type="spellStart"/>
      <w:r w:rsidRPr="00C35C0B">
        <w:rPr>
          <w:rFonts w:ascii="Arial" w:hAnsi="Arial" w:cs="Arial"/>
          <w:bCs/>
        </w:rPr>
        <w:t>Ида</w:t>
      </w:r>
      <w:proofErr w:type="spellEnd"/>
      <w:r w:rsidRPr="00C35C0B">
        <w:rPr>
          <w:rFonts w:ascii="Arial" w:hAnsi="Arial" w:cs="Arial"/>
          <w:bCs/>
        </w:rPr>
        <w:t>»</w:t>
      </w:r>
    </w:p>
    <w:p w:rsidR="006C6081" w:rsidRPr="00C35C0B" w:rsidRDefault="006C6081" w:rsidP="006C6081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ab/>
      </w:r>
    </w:p>
    <w:p w:rsidR="006C6081" w:rsidRPr="00C35C0B" w:rsidRDefault="006C6081" w:rsidP="006C6081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Pr="00C35C0B">
        <w:rPr>
          <w:rFonts w:ascii="Arial" w:hAnsi="Arial" w:cs="Arial"/>
          <w:b/>
        </w:rPr>
        <w:t>:</w:t>
      </w:r>
    </w:p>
    <w:p w:rsidR="006C6081" w:rsidRPr="00C35C0B" w:rsidRDefault="006C6081" w:rsidP="006C6081">
      <w:pPr>
        <w:ind w:firstLine="426"/>
        <w:contextualSpacing/>
        <w:jc w:val="both"/>
        <w:rPr>
          <w:rFonts w:ascii="Arial" w:hAnsi="Arial" w:cs="Arial"/>
        </w:rPr>
      </w:pPr>
    </w:p>
    <w:p w:rsidR="006C6081" w:rsidRPr="00B8158F" w:rsidRDefault="006C6081" w:rsidP="006C608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>
        <w:rPr>
          <w:rFonts w:ascii="Arial" w:hAnsi="Arial" w:cs="Arial"/>
          <w:sz w:val="24"/>
          <w:szCs w:val="24"/>
        </w:rPr>
        <w:t>определенный  земельный</w:t>
      </w:r>
      <w:proofErr w:type="gramEnd"/>
      <w:r>
        <w:rPr>
          <w:rFonts w:ascii="Arial" w:hAnsi="Arial" w:cs="Arial"/>
          <w:sz w:val="24"/>
          <w:szCs w:val="24"/>
        </w:rPr>
        <w:t xml:space="preserve"> участок для складирования снега  в местности </w:t>
      </w:r>
      <w:proofErr w:type="spellStart"/>
      <w:r>
        <w:rPr>
          <w:rFonts w:ascii="Arial" w:hAnsi="Arial" w:cs="Arial"/>
          <w:sz w:val="24"/>
          <w:szCs w:val="24"/>
        </w:rPr>
        <w:t>Тулеша</w:t>
      </w:r>
      <w:proofErr w:type="spellEnd"/>
      <w:r>
        <w:rPr>
          <w:rFonts w:ascii="Arial" w:hAnsi="Arial" w:cs="Arial"/>
          <w:sz w:val="24"/>
          <w:szCs w:val="24"/>
        </w:rPr>
        <w:t xml:space="preserve"> с кадастровым номером </w:t>
      </w:r>
      <w:r w:rsidRPr="00B5455D">
        <w:rPr>
          <w:rFonts w:ascii="Arial" w:hAnsi="Arial" w:cs="Arial"/>
          <w:sz w:val="24"/>
          <w:szCs w:val="24"/>
        </w:rPr>
        <w:t>85:03:110606:102</w:t>
      </w:r>
      <w:r>
        <w:rPr>
          <w:rFonts w:ascii="Arial" w:hAnsi="Arial" w:cs="Arial"/>
          <w:sz w:val="24"/>
          <w:szCs w:val="24"/>
        </w:rPr>
        <w:t xml:space="preserve">, географические координаты: </w:t>
      </w:r>
      <w:r w:rsidRPr="00B8158F">
        <w:t xml:space="preserve"> </w:t>
      </w:r>
      <w:r w:rsidRPr="00B8158F">
        <w:rPr>
          <w:rFonts w:ascii="Arial" w:hAnsi="Arial" w:cs="Arial"/>
          <w:sz w:val="24"/>
          <w:szCs w:val="24"/>
        </w:rPr>
        <w:t>широта N</w:t>
      </w:r>
      <w:r>
        <w:rPr>
          <w:rFonts w:ascii="Arial" w:hAnsi="Arial" w:cs="Arial"/>
          <w:sz w:val="24"/>
          <w:szCs w:val="24"/>
        </w:rPr>
        <w:t xml:space="preserve"> </w:t>
      </w:r>
      <w:r w:rsidRPr="00F47693">
        <w:rPr>
          <w:rFonts w:ascii="Arial" w:hAnsi="Arial" w:cs="Arial"/>
          <w:sz w:val="24"/>
          <w:szCs w:val="24"/>
        </w:rPr>
        <w:t>53.186003</w:t>
      </w:r>
      <w:r>
        <w:rPr>
          <w:rFonts w:ascii="Arial" w:hAnsi="Arial" w:cs="Arial"/>
          <w:sz w:val="24"/>
          <w:szCs w:val="24"/>
        </w:rPr>
        <w:t xml:space="preserve">, </w:t>
      </w:r>
      <w:r w:rsidRPr="00B8158F">
        <w:rPr>
          <w:rFonts w:ascii="Arial" w:hAnsi="Arial" w:cs="Arial"/>
          <w:sz w:val="24"/>
          <w:szCs w:val="24"/>
        </w:rPr>
        <w:t>долгота E</w:t>
      </w:r>
      <w:r>
        <w:rPr>
          <w:rFonts w:ascii="Arial" w:hAnsi="Arial" w:cs="Arial"/>
          <w:sz w:val="24"/>
          <w:szCs w:val="24"/>
        </w:rPr>
        <w:t xml:space="preserve"> </w:t>
      </w:r>
      <w:r w:rsidRPr="00F47693">
        <w:rPr>
          <w:rFonts w:ascii="Arial" w:hAnsi="Arial" w:cs="Arial"/>
          <w:sz w:val="24"/>
          <w:szCs w:val="24"/>
        </w:rPr>
        <w:t>103.730220</w:t>
      </w:r>
      <w:r>
        <w:rPr>
          <w:rFonts w:ascii="Arial" w:hAnsi="Arial" w:cs="Arial"/>
          <w:sz w:val="24"/>
          <w:szCs w:val="24"/>
        </w:rPr>
        <w:t>.</w:t>
      </w:r>
    </w:p>
    <w:p w:rsidR="006C6081" w:rsidRPr="00C35C0B" w:rsidRDefault="006C6081" w:rsidP="006C6081">
      <w:p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 П</w:t>
      </w:r>
      <w:r w:rsidRPr="00C35C0B">
        <w:rPr>
          <w:rFonts w:ascii="Arial" w:hAnsi="Arial" w:cs="Arial"/>
        </w:rPr>
        <w:t xml:space="preserve">остановление подлежит официальному опубликованию </w:t>
      </w:r>
      <w:r>
        <w:rPr>
          <w:rFonts w:ascii="Arial" w:hAnsi="Arial" w:cs="Arial"/>
        </w:rPr>
        <w:t>на сайте в сети интернет.</w:t>
      </w:r>
    </w:p>
    <w:p w:rsidR="006C6081" w:rsidRPr="00C35C0B" w:rsidRDefault="006C6081" w:rsidP="006C6081">
      <w:pPr>
        <w:contextualSpacing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6. Контроль исполнения настоящего постановления оставляю за собой. </w:t>
      </w:r>
    </w:p>
    <w:p w:rsidR="006C6081" w:rsidRPr="00C35C0B" w:rsidRDefault="006C6081" w:rsidP="006C6081">
      <w:pPr>
        <w:rPr>
          <w:rFonts w:ascii="Arial" w:hAnsi="Arial" w:cs="Arial"/>
        </w:rPr>
      </w:pPr>
    </w:p>
    <w:p w:rsidR="006C6081" w:rsidRPr="00BD792A" w:rsidRDefault="006C6081" w:rsidP="006C6081">
      <w:pPr>
        <w:tabs>
          <w:tab w:val="left" w:pos="1134"/>
          <w:tab w:val="left" w:pos="1276"/>
        </w:tabs>
        <w:jc w:val="both"/>
        <w:rPr>
          <w:rFonts w:ascii="Arial" w:hAnsi="Arial" w:cs="Arial"/>
        </w:rPr>
      </w:pPr>
    </w:p>
    <w:p w:rsidR="006C6081" w:rsidRPr="00BD792A" w:rsidRDefault="006C6081" w:rsidP="006C608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6C6081" w:rsidRPr="00E36C62" w:rsidRDefault="006C6081" w:rsidP="006C6081">
      <w:pPr>
        <w:contextualSpacing/>
        <w:jc w:val="both"/>
        <w:rPr>
          <w:rFonts w:ascii="Arial" w:hAnsi="Arial" w:cs="Arial"/>
        </w:rPr>
      </w:pPr>
      <w:r w:rsidRPr="00E36C62">
        <w:rPr>
          <w:rFonts w:ascii="Arial" w:hAnsi="Arial" w:cs="Arial"/>
        </w:rPr>
        <w:t xml:space="preserve">Глава МО «Новая </w:t>
      </w:r>
      <w:proofErr w:type="spellStart"/>
      <w:r w:rsidRPr="00E36C62">
        <w:rPr>
          <w:rFonts w:ascii="Arial" w:hAnsi="Arial" w:cs="Arial"/>
        </w:rPr>
        <w:t>Ида</w:t>
      </w:r>
      <w:proofErr w:type="spellEnd"/>
      <w:r w:rsidRPr="00E36C62">
        <w:rPr>
          <w:rFonts w:ascii="Arial" w:hAnsi="Arial" w:cs="Arial"/>
        </w:rPr>
        <w:t xml:space="preserve">» </w:t>
      </w:r>
    </w:p>
    <w:p w:rsidR="006C6081" w:rsidRDefault="006C6081" w:rsidP="006C6081">
      <w:pPr>
        <w:contextualSpacing/>
        <w:jc w:val="both"/>
        <w:rPr>
          <w:rFonts w:ascii="Arial" w:hAnsi="Arial" w:cs="Arial"/>
        </w:rPr>
      </w:pPr>
      <w:r w:rsidRPr="00E36C62">
        <w:rPr>
          <w:rFonts w:ascii="Arial" w:hAnsi="Arial" w:cs="Arial"/>
        </w:rPr>
        <w:t xml:space="preserve">Л.В. </w:t>
      </w:r>
      <w:proofErr w:type="spellStart"/>
      <w:r w:rsidRPr="00E36C62">
        <w:rPr>
          <w:rFonts w:ascii="Arial" w:hAnsi="Arial" w:cs="Arial"/>
        </w:rPr>
        <w:t>Баханова</w:t>
      </w:r>
      <w:proofErr w:type="spellEnd"/>
      <w:r w:rsidRPr="00E36C62">
        <w:rPr>
          <w:rFonts w:ascii="Arial" w:hAnsi="Arial" w:cs="Arial"/>
        </w:rPr>
        <w:t xml:space="preserve">   </w:t>
      </w:r>
    </w:p>
    <w:p w:rsidR="006C6081" w:rsidRDefault="006C6081" w:rsidP="006C6081">
      <w:pPr>
        <w:ind w:firstLine="567"/>
        <w:contextualSpacing/>
        <w:jc w:val="both"/>
        <w:rPr>
          <w:rFonts w:ascii="Arial" w:hAnsi="Arial" w:cs="Arial"/>
        </w:rPr>
      </w:pPr>
    </w:p>
    <w:p w:rsidR="006C6081" w:rsidRDefault="006C6081" w:rsidP="006C6081">
      <w:pPr>
        <w:ind w:firstLine="567"/>
        <w:contextualSpacing/>
        <w:jc w:val="both"/>
        <w:rPr>
          <w:rFonts w:ascii="Arial" w:hAnsi="Arial" w:cs="Arial"/>
        </w:rPr>
      </w:pPr>
    </w:p>
    <w:p w:rsidR="006809D8" w:rsidRDefault="006809D8"/>
    <w:sectPr w:rsidR="0068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826"/>
    <w:multiLevelType w:val="hybridMultilevel"/>
    <w:tmpl w:val="EB4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B"/>
    <w:rsid w:val="002F70BB"/>
    <w:rsid w:val="006809D8"/>
    <w:rsid w:val="006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5F9AD-E227-47AA-8427-60DCD03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2023-03-02T07:06:00Z</dcterms:created>
  <dcterms:modified xsi:type="dcterms:W3CDTF">2023-03-02T07:07:00Z</dcterms:modified>
</cp:coreProperties>
</file>